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2245" w14:textId="77777777" w:rsidR="00974F8D" w:rsidRPr="00401D6B" w:rsidRDefault="00974F8D" w:rsidP="00280D93">
      <w:pPr>
        <w:pStyle w:val="Heading1"/>
        <w:rPr>
          <w:color w:val="0070C0"/>
          <w:sz w:val="28"/>
          <w:szCs w:val="28"/>
        </w:rPr>
      </w:pPr>
      <w:r w:rsidRPr="00401D6B">
        <w:rPr>
          <w:b/>
          <w:bCs w:val="0"/>
          <w:color w:val="0070C0"/>
          <w:sz w:val="28"/>
          <w:szCs w:val="28"/>
        </w:rPr>
        <w:t>AUTHORIZATION FOR RELEASE OF INFORMATION</w:t>
      </w:r>
      <w:r w:rsidR="00D47650" w:rsidRPr="00401D6B">
        <w:rPr>
          <w:b/>
          <w:bCs w:val="0"/>
          <w:color w:val="0070C0"/>
          <w:sz w:val="28"/>
          <w:szCs w:val="28"/>
        </w:rPr>
        <w:t xml:space="preserve"> (Template)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3910"/>
        <w:gridCol w:w="2411"/>
      </w:tblGrid>
      <w:tr w:rsidR="00974F8D" w:rsidRPr="00901ED7" w14:paraId="0859A74A" w14:textId="77777777" w:rsidTr="00C55A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96" w:type="dxa"/>
            <w:gridSpan w:val="3"/>
            <w:tcBorders>
              <w:top w:val="thinThickSmallGap" w:sz="24" w:space="0" w:color="0000FF"/>
            </w:tcBorders>
            <w:shd w:val="clear" w:color="auto" w:fill="D9D9D9"/>
          </w:tcPr>
          <w:p w14:paraId="55786F7B" w14:textId="77777777" w:rsidR="00974F8D" w:rsidRPr="00901ED7" w:rsidRDefault="00974F8D" w:rsidP="00901ED7">
            <w:pPr>
              <w:jc w:val="center"/>
              <w:rPr>
                <w:b/>
                <w:sz w:val="28"/>
                <w:szCs w:val="28"/>
              </w:rPr>
            </w:pPr>
            <w:r w:rsidRPr="00901ED7">
              <w:rPr>
                <w:b/>
                <w:sz w:val="28"/>
                <w:szCs w:val="28"/>
              </w:rPr>
              <w:t>Y</w:t>
            </w:r>
            <w:r w:rsidR="00901ED7">
              <w:rPr>
                <w:b/>
                <w:sz w:val="28"/>
                <w:szCs w:val="28"/>
              </w:rPr>
              <w:t>our Information</w:t>
            </w:r>
          </w:p>
        </w:tc>
      </w:tr>
      <w:tr w:rsidR="00974F8D" w:rsidRPr="00901ED7" w14:paraId="61E650BA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757" w:type="dxa"/>
          </w:tcPr>
          <w:p w14:paraId="7273810B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Last Name:</w:t>
            </w:r>
          </w:p>
          <w:p w14:paraId="542A87EB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984" w:type="dxa"/>
          </w:tcPr>
          <w:p w14:paraId="7EAD2533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First Name:</w:t>
            </w:r>
          </w:p>
          <w:p w14:paraId="537905C5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455" w:type="dxa"/>
          </w:tcPr>
          <w:p w14:paraId="64DF344D" w14:textId="77777777" w:rsidR="00974F8D" w:rsidRPr="00901ED7" w:rsidRDefault="00974F8D" w:rsidP="00C973DE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Middle Initial:</w:t>
            </w:r>
            <w:r w:rsidR="00C973DE" w:rsidRPr="00901ED7">
              <w:rPr>
                <w:smallCaps/>
                <w:sz w:val="28"/>
                <w:szCs w:val="28"/>
              </w:rPr>
              <w:t xml:space="preserve"> </w:t>
            </w:r>
          </w:p>
        </w:tc>
      </w:tr>
      <w:tr w:rsidR="00974F8D" w:rsidRPr="00901ED7" w14:paraId="0E46A352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757" w:type="dxa"/>
          </w:tcPr>
          <w:p w14:paraId="5BB3D8D8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Address</w:t>
            </w:r>
            <w:r w:rsidR="007032AA" w:rsidRPr="00901ED7">
              <w:rPr>
                <w:smallCaps/>
                <w:sz w:val="28"/>
                <w:szCs w:val="28"/>
              </w:rPr>
              <w:t>:</w:t>
            </w:r>
          </w:p>
          <w:p w14:paraId="1D92B82D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984" w:type="dxa"/>
          </w:tcPr>
          <w:p w14:paraId="20B06ACB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City/State:</w:t>
            </w:r>
          </w:p>
          <w:p w14:paraId="2AFDBC6C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455" w:type="dxa"/>
          </w:tcPr>
          <w:p w14:paraId="63324A6F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  <w:r w:rsidRPr="00901ED7">
              <w:rPr>
                <w:smallCaps/>
                <w:sz w:val="28"/>
                <w:szCs w:val="28"/>
              </w:rPr>
              <w:t>Zip Code:</w:t>
            </w:r>
          </w:p>
          <w:p w14:paraId="1B5E5DF1" w14:textId="77777777" w:rsidR="00974F8D" w:rsidRPr="00901ED7" w:rsidRDefault="00974F8D">
            <w:pPr>
              <w:rPr>
                <w:smallCaps/>
                <w:sz w:val="28"/>
                <w:szCs w:val="28"/>
              </w:rPr>
            </w:pPr>
          </w:p>
        </w:tc>
      </w:tr>
    </w:tbl>
    <w:p w14:paraId="46F4402E" w14:textId="77777777" w:rsidR="00974F8D" w:rsidRPr="00C908DB" w:rsidRDefault="00974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2"/>
        <w:gridCol w:w="5568"/>
      </w:tblGrid>
      <w:tr w:rsidR="00974F8D" w:rsidRPr="00901ED7" w14:paraId="5239312B" w14:textId="77777777" w:rsidTr="00901ED7">
        <w:tblPrEx>
          <w:tblCellMar>
            <w:top w:w="0" w:type="dxa"/>
            <w:bottom w:w="0" w:type="dxa"/>
          </w:tblCellMar>
        </w:tblPrEx>
        <w:tc>
          <w:tcPr>
            <w:tcW w:w="5490" w:type="dxa"/>
            <w:shd w:val="clear" w:color="auto" w:fill="D9D9D9"/>
            <w:vAlign w:val="center"/>
          </w:tcPr>
          <w:p w14:paraId="234EF1D0" w14:textId="77777777" w:rsidR="00974F8D" w:rsidRPr="00901ED7" w:rsidRDefault="00974F8D" w:rsidP="00280D93">
            <w:pPr>
              <w:jc w:val="center"/>
              <w:rPr>
                <w:b/>
                <w:sz w:val="28"/>
                <w:szCs w:val="28"/>
              </w:rPr>
            </w:pPr>
            <w:r w:rsidRPr="00901ED7">
              <w:rPr>
                <w:b/>
                <w:sz w:val="28"/>
                <w:szCs w:val="28"/>
              </w:rPr>
              <w:t>Person/Organization Providing the Information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269F8EE2" w14:textId="77777777" w:rsidR="00974F8D" w:rsidRPr="00901ED7" w:rsidRDefault="00974F8D" w:rsidP="00FA5D67">
            <w:pPr>
              <w:jc w:val="center"/>
              <w:rPr>
                <w:b/>
                <w:sz w:val="28"/>
                <w:szCs w:val="28"/>
              </w:rPr>
            </w:pPr>
            <w:r w:rsidRPr="00901ED7">
              <w:rPr>
                <w:b/>
                <w:sz w:val="28"/>
                <w:szCs w:val="28"/>
              </w:rPr>
              <w:t xml:space="preserve">Person/Organization </w:t>
            </w:r>
            <w:r w:rsidR="00FA5D67">
              <w:rPr>
                <w:b/>
                <w:sz w:val="28"/>
                <w:szCs w:val="28"/>
              </w:rPr>
              <w:t>Receiving</w:t>
            </w:r>
            <w:r w:rsidRPr="00901ED7">
              <w:rPr>
                <w:b/>
                <w:sz w:val="28"/>
                <w:szCs w:val="28"/>
              </w:rPr>
              <w:t xml:space="preserve"> the Information</w:t>
            </w:r>
          </w:p>
        </w:tc>
      </w:tr>
      <w:tr w:rsidR="00974F8D" w:rsidRPr="00901ED7" w14:paraId="3C49A2B4" w14:textId="77777777" w:rsidTr="00901ED7">
        <w:tblPrEx>
          <w:tblCellMar>
            <w:top w:w="0" w:type="dxa"/>
            <w:bottom w:w="0" w:type="dxa"/>
          </w:tblCellMar>
        </w:tblPrEx>
        <w:tc>
          <w:tcPr>
            <w:tcW w:w="5490" w:type="dxa"/>
          </w:tcPr>
          <w:p w14:paraId="772019E1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Name: __________________________ </w:t>
            </w:r>
          </w:p>
          <w:p w14:paraId="258DD615" w14:textId="77777777" w:rsidR="00A76ACC" w:rsidRPr="00901ED7" w:rsidRDefault="00545478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Position or Role</w:t>
            </w:r>
            <w:r w:rsidR="00A76ACC" w:rsidRPr="00901ED7">
              <w:rPr>
                <w:bCs w:val="0"/>
                <w:sz w:val="28"/>
                <w:szCs w:val="28"/>
              </w:rPr>
              <w:t>: __________________</w:t>
            </w:r>
          </w:p>
          <w:p w14:paraId="4D5ABB85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Address: ________________________ </w:t>
            </w:r>
          </w:p>
          <w:p w14:paraId="2CD8B9A1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City/State/Zip</w:t>
            </w:r>
            <w:r w:rsidR="007032AA" w:rsidRPr="00901ED7">
              <w:rPr>
                <w:bCs w:val="0"/>
                <w:sz w:val="28"/>
                <w:szCs w:val="28"/>
              </w:rPr>
              <w:t>:</w:t>
            </w:r>
            <w:r w:rsidRPr="00901ED7">
              <w:rPr>
                <w:bCs w:val="0"/>
                <w:sz w:val="28"/>
                <w:szCs w:val="28"/>
              </w:rPr>
              <w:t xml:space="preserve"> ____________________ </w:t>
            </w:r>
          </w:p>
          <w:p w14:paraId="115626F0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Phone # : (_____) _______ _________ </w:t>
            </w:r>
          </w:p>
          <w:p w14:paraId="312089AC" w14:textId="77777777" w:rsidR="00974F8D" w:rsidRPr="00901ED7" w:rsidRDefault="000C6582" w:rsidP="007032AA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Fax </w:t>
            </w:r>
            <w:r w:rsidR="007032AA" w:rsidRPr="00901ED7">
              <w:rPr>
                <w:bCs w:val="0"/>
                <w:sz w:val="28"/>
                <w:szCs w:val="28"/>
              </w:rPr>
              <w:t>#</w:t>
            </w:r>
            <w:r w:rsidRPr="00901ED7">
              <w:rPr>
                <w:bCs w:val="0"/>
                <w:sz w:val="28"/>
                <w:szCs w:val="28"/>
              </w:rPr>
              <w:t xml:space="preserve">: (______) ______ _______ </w:t>
            </w:r>
          </w:p>
        </w:tc>
        <w:tc>
          <w:tcPr>
            <w:tcW w:w="5670" w:type="dxa"/>
          </w:tcPr>
          <w:p w14:paraId="484E6613" w14:textId="77777777" w:rsidR="00A76ACC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Name: __________________________</w:t>
            </w:r>
          </w:p>
          <w:p w14:paraId="02AEB189" w14:textId="77777777" w:rsidR="000C6582" w:rsidRPr="00901ED7" w:rsidRDefault="00545478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Position or Role</w:t>
            </w:r>
            <w:r w:rsidR="00A76ACC" w:rsidRPr="00901ED7">
              <w:rPr>
                <w:bCs w:val="0"/>
                <w:sz w:val="28"/>
                <w:szCs w:val="28"/>
              </w:rPr>
              <w:t>: __________________</w:t>
            </w:r>
            <w:r w:rsidR="000C6582" w:rsidRPr="00901ED7">
              <w:rPr>
                <w:bCs w:val="0"/>
                <w:sz w:val="28"/>
                <w:szCs w:val="28"/>
              </w:rPr>
              <w:t xml:space="preserve"> </w:t>
            </w:r>
          </w:p>
          <w:p w14:paraId="02DD84F4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Address: ________________________ </w:t>
            </w:r>
          </w:p>
          <w:p w14:paraId="07423041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>City/State/Zip</w:t>
            </w:r>
            <w:r w:rsidR="007032AA" w:rsidRPr="00901ED7">
              <w:rPr>
                <w:bCs w:val="0"/>
                <w:sz w:val="28"/>
                <w:szCs w:val="28"/>
              </w:rPr>
              <w:t>:</w:t>
            </w:r>
            <w:r w:rsidRPr="00901ED7">
              <w:rPr>
                <w:bCs w:val="0"/>
                <w:sz w:val="28"/>
                <w:szCs w:val="28"/>
              </w:rPr>
              <w:t xml:space="preserve"> ____________________ </w:t>
            </w:r>
          </w:p>
          <w:p w14:paraId="1141ED27" w14:textId="77777777" w:rsidR="000C6582" w:rsidRPr="00901ED7" w:rsidRDefault="000C6582" w:rsidP="000C6582">
            <w:pPr>
              <w:rPr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Phone # : (_____) _______ _________ </w:t>
            </w:r>
          </w:p>
          <w:p w14:paraId="29339E38" w14:textId="77777777" w:rsidR="00974F8D" w:rsidRPr="00901ED7" w:rsidRDefault="000C6582" w:rsidP="007032AA">
            <w:pPr>
              <w:rPr>
                <w:b/>
                <w:bCs w:val="0"/>
                <w:sz w:val="28"/>
                <w:szCs w:val="28"/>
              </w:rPr>
            </w:pPr>
            <w:r w:rsidRPr="00901ED7">
              <w:rPr>
                <w:bCs w:val="0"/>
                <w:sz w:val="28"/>
                <w:szCs w:val="28"/>
              </w:rPr>
              <w:t xml:space="preserve">Fax </w:t>
            </w:r>
            <w:r w:rsidR="007032AA" w:rsidRPr="00901ED7">
              <w:rPr>
                <w:bCs w:val="0"/>
                <w:sz w:val="28"/>
                <w:szCs w:val="28"/>
              </w:rPr>
              <w:t>#</w:t>
            </w:r>
            <w:r w:rsidRPr="00901ED7">
              <w:rPr>
                <w:bCs w:val="0"/>
                <w:sz w:val="28"/>
                <w:szCs w:val="28"/>
              </w:rPr>
              <w:t>: (______) ______ _______</w:t>
            </w:r>
          </w:p>
        </w:tc>
      </w:tr>
      <w:tr w:rsidR="00757437" w:rsidRPr="00C908DB" w14:paraId="71FEC577" w14:textId="77777777" w:rsidTr="008A7DEB">
        <w:tblPrEx>
          <w:tblCellMar>
            <w:top w:w="0" w:type="dxa"/>
            <w:bottom w:w="0" w:type="dxa"/>
          </w:tblCellMar>
        </w:tblPrEx>
        <w:tc>
          <w:tcPr>
            <w:tcW w:w="11160" w:type="dxa"/>
            <w:gridSpan w:val="2"/>
          </w:tcPr>
          <w:p w14:paraId="6FF3AB47" w14:textId="77777777" w:rsidR="00757437" w:rsidRPr="00C55A76" w:rsidRDefault="00757437" w:rsidP="007032AA">
            <w:pPr>
              <w:jc w:val="center"/>
              <w:rPr>
                <w:color w:val="A6A6A6"/>
                <w:szCs w:val="24"/>
              </w:rPr>
            </w:pPr>
            <w:r w:rsidRPr="00C55A76">
              <w:rPr>
                <w:i/>
                <w:iCs/>
                <w:color w:val="A6A6A6"/>
                <w:szCs w:val="24"/>
              </w:rPr>
              <w:t>45 C</w:t>
            </w:r>
            <w:r w:rsidR="00FE55D0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F</w:t>
            </w:r>
            <w:r w:rsidR="00FE55D0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R</w:t>
            </w:r>
            <w:r w:rsidR="00FE55D0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 xml:space="preserve"> §</w:t>
            </w:r>
            <w:r w:rsidR="00FE55D0" w:rsidRPr="00C55A76">
              <w:rPr>
                <w:i/>
                <w:iCs/>
                <w:color w:val="A6A6A6"/>
                <w:szCs w:val="24"/>
              </w:rPr>
              <w:t>§</w:t>
            </w:r>
            <w:r w:rsidR="00FC0CFE">
              <w:rPr>
                <w:i/>
                <w:iCs/>
                <w:color w:val="A6A6A6"/>
                <w:szCs w:val="24"/>
              </w:rPr>
              <w:t xml:space="preserve"> </w:t>
            </w:r>
            <w:r w:rsidRPr="00C55A76">
              <w:rPr>
                <w:i/>
                <w:iCs/>
                <w:color w:val="A6A6A6"/>
                <w:szCs w:val="24"/>
              </w:rPr>
              <w:t>164.508(c)(1)</w:t>
            </w:r>
            <w:r w:rsidR="00F450BE" w:rsidRPr="00C55A76">
              <w:rPr>
                <w:i/>
                <w:iCs/>
                <w:color w:val="A6A6A6"/>
                <w:szCs w:val="24"/>
              </w:rPr>
              <w:t xml:space="preserve">(ii), </w:t>
            </w:r>
            <w:r w:rsidR="00FE55D0" w:rsidRPr="00C55A76">
              <w:rPr>
                <w:i/>
                <w:iCs/>
                <w:color w:val="A6A6A6"/>
                <w:szCs w:val="24"/>
              </w:rPr>
              <w:t xml:space="preserve">and </w:t>
            </w:r>
            <w:r w:rsidR="00F450BE" w:rsidRPr="00C55A76">
              <w:rPr>
                <w:i/>
                <w:iCs/>
                <w:color w:val="A6A6A6"/>
                <w:szCs w:val="24"/>
              </w:rPr>
              <w:t>(iii)</w:t>
            </w:r>
            <w:r w:rsidR="00FE55D0" w:rsidRPr="00C55A76">
              <w:rPr>
                <w:i/>
                <w:iCs/>
                <w:color w:val="A6A6A6"/>
                <w:szCs w:val="24"/>
              </w:rPr>
              <w:t xml:space="preserve">; CA </w:t>
            </w:r>
            <w:r w:rsidRPr="00C55A76">
              <w:rPr>
                <w:i/>
                <w:iCs/>
                <w:color w:val="A6A6A6"/>
                <w:szCs w:val="24"/>
              </w:rPr>
              <w:t>Civ</w:t>
            </w:r>
            <w:r w:rsidR="00FE55D0" w:rsidRPr="00C55A76">
              <w:rPr>
                <w:i/>
                <w:iCs/>
                <w:color w:val="A6A6A6"/>
                <w:szCs w:val="24"/>
              </w:rPr>
              <w:t>il</w:t>
            </w:r>
            <w:r w:rsidRPr="00C55A76">
              <w:rPr>
                <w:i/>
                <w:iCs/>
                <w:color w:val="A6A6A6"/>
                <w:szCs w:val="24"/>
              </w:rPr>
              <w:t xml:space="preserve"> Code §</w:t>
            </w:r>
            <w:r w:rsidR="00FE55D0" w:rsidRPr="00C55A76">
              <w:rPr>
                <w:i/>
                <w:iCs/>
                <w:color w:val="A6A6A6"/>
                <w:szCs w:val="24"/>
              </w:rPr>
              <w:t>§</w:t>
            </w:r>
            <w:r w:rsidR="00FC0CFE">
              <w:rPr>
                <w:i/>
                <w:iCs/>
                <w:color w:val="A6A6A6"/>
                <w:szCs w:val="24"/>
              </w:rPr>
              <w:t xml:space="preserve"> </w:t>
            </w:r>
            <w:r w:rsidRPr="00C55A76">
              <w:rPr>
                <w:i/>
                <w:iCs/>
                <w:color w:val="A6A6A6"/>
                <w:szCs w:val="24"/>
              </w:rPr>
              <w:t>56.11(</w:t>
            </w:r>
            <w:r w:rsidR="007032AA">
              <w:rPr>
                <w:i/>
                <w:iCs/>
                <w:color w:val="A6A6A6"/>
                <w:szCs w:val="24"/>
              </w:rPr>
              <w:t>e</w:t>
            </w:r>
            <w:r w:rsidRPr="00C55A76">
              <w:rPr>
                <w:i/>
                <w:iCs/>
                <w:color w:val="A6A6A6"/>
                <w:szCs w:val="24"/>
              </w:rPr>
              <w:t>)</w:t>
            </w:r>
            <w:r w:rsidR="00F450BE" w:rsidRPr="00C55A76">
              <w:rPr>
                <w:i/>
                <w:iCs/>
                <w:color w:val="A6A6A6"/>
                <w:szCs w:val="24"/>
              </w:rPr>
              <w:t xml:space="preserve">, </w:t>
            </w:r>
            <w:r w:rsidR="00FE55D0" w:rsidRPr="00C55A76">
              <w:rPr>
                <w:i/>
                <w:iCs/>
                <w:color w:val="A6A6A6"/>
                <w:szCs w:val="24"/>
              </w:rPr>
              <w:t xml:space="preserve">and </w:t>
            </w:r>
            <w:r w:rsidR="004B4165" w:rsidRPr="00C55A76">
              <w:rPr>
                <w:i/>
                <w:iCs/>
                <w:color w:val="A6A6A6"/>
                <w:szCs w:val="24"/>
              </w:rPr>
              <w:t>(f)</w:t>
            </w:r>
          </w:p>
        </w:tc>
      </w:tr>
    </w:tbl>
    <w:p w14:paraId="55EA5E0A" w14:textId="77777777" w:rsidR="00974F8D" w:rsidRPr="00C908DB" w:rsidRDefault="00974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0"/>
      </w:tblGrid>
      <w:tr w:rsidR="00974F8D" w:rsidRPr="00C908DB" w14:paraId="1E36AF32" w14:textId="77777777" w:rsidTr="00C55A76">
        <w:tblPrEx>
          <w:tblCellMar>
            <w:top w:w="0" w:type="dxa"/>
            <w:bottom w:w="0" w:type="dxa"/>
          </w:tblCellMar>
        </w:tblPrEx>
        <w:tc>
          <w:tcPr>
            <w:tcW w:w="11160" w:type="dxa"/>
            <w:shd w:val="clear" w:color="auto" w:fill="D9D9D9"/>
          </w:tcPr>
          <w:p w14:paraId="1B26908F" w14:textId="77777777" w:rsidR="00974F8D" w:rsidRPr="00C908DB" w:rsidRDefault="00974F8D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C908DB">
              <w:rPr>
                <w:b/>
                <w:bCs w:val="0"/>
                <w:sz w:val="28"/>
                <w:szCs w:val="28"/>
              </w:rPr>
              <w:t>Description of the Information to be Released</w:t>
            </w:r>
          </w:p>
          <w:p w14:paraId="31847925" w14:textId="77777777" w:rsidR="00974F8D" w:rsidRPr="00C908DB" w:rsidRDefault="00974F8D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C908DB">
              <w:rPr>
                <w:b/>
                <w:bCs w:val="0"/>
                <w:sz w:val="28"/>
                <w:szCs w:val="28"/>
              </w:rPr>
              <w:t>(Provide a detailed description of the specific information to be released)</w:t>
            </w:r>
          </w:p>
          <w:p w14:paraId="422846F3" w14:textId="77777777" w:rsidR="00974F8D" w:rsidRPr="00C55A76" w:rsidRDefault="006D56E1" w:rsidP="00FE55D0">
            <w:pPr>
              <w:jc w:val="center"/>
              <w:rPr>
                <w:i/>
                <w:iCs/>
                <w:color w:val="808080"/>
                <w:szCs w:val="24"/>
              </w:rPr>
            </w:pPr>
            <w:r w:rsidRPr="00C55A76">
              <w:rPr>
                <w:i/>
                <w:iCs/>
                <w:color w:val="808080"/>
                <w:szCs w:val="24"/>
              </w:rPr>
              <w:t>45 C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F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R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="00974F8D" w:rsidRPr="00C55A76">
              <w:rPr>
                <w:i/>
                <w:iCs/>
                <w:color w:val="808080"/>
                <w:szCs w:val="24"/>
              </w:rPr>
              <w:t xml:space="preserve"> §</w:t>
            </w:r>
            <w:r w:rsidR="00FC0CFE">
              <w:rPr>
                <w:i/>
                <w:iCs/>
                <w:color w:val="808080"/>
                <w:szCs w:val="24"/>
              </w:rPr>
              <w:t xml:space="preserve"> </w:t>
            </w:r>
            <w:r w:rsidR="00974F8D" w:rsidRPr="00C55A76">
              <w:rPr>
                <w:i/>
                <w:iCs/>
                <w:color w:val="808080"/>
                <w:szCs w:val="24"/>
              </w:rPr>
              <w:t>164.508(c)</w:t>
            </w:r>
            <w:r w:rsidR="00AF0860" w:rsidRPr="00C55A76">
              <w:rPr>
                <w:i/>
                <w:iCs/>
                <w:color w:val="808080"/>
                <w:szCs w:val="24"/>
              </w:rPr>
              <w:t>(1)</w:t>
            </w:r>
            <w:r w:rsidR="00F450BE" w:rsidRPr="00C55A76">
              <w:rPr>
                <w:i/>
                <w:iCs/>
                <w:color w:val="808080"/>
                <w:szCs w:val="24"/>
              </w:rPr>
              <w:t>(i)</w:t>
            </w:r>
            <w:r w:rsidR="00FE55D0" w:rsidRPr="00C55A76">
              <w:rPr>
                <w:i/>
                <w:iCs/>
                <w:color w:val="808080"/>
                <w:szCs w:val="24"/>
              </w:rPr>
              <w:t xml:space="preserve">; CA </w:t>
            </w:r>
            <w:r w:rsidR="00AF0860" w:rsidRPr="00C55A76">
              <w:rPr>
                <w:i/>
                <w:iCs/>
                <w:color w:val="808080"/>
                <w:szCs w:val="24"/>
              </w:rPr>
              <w:t>Civ</w:t>
            </w:r>
            <w:r w:rsidR="00FE55D0" w:rsidRPr="00C55A76">
              <w:rPr>
                <w:i/>
                <w:iCs/>
                <w:color w:val="808080"/>
                <w:szCs w:val="24"/>
              </w:rPr>
              <w:t>il</w:t>
            </w:r>
            <w:r w:rsidR="00AF0860" w:rsidRPr="00C55A76">
              <w:rPr>
                <w:i/>
                <w:iCs/>
                <w:color w:val="808080"/>
                <w:szCs w:val="24"/>
              </w:rPr>
              <w:t xml:space="preserve"> Code §</w:t>
            </w:r>
            <w:r w:rsidR="00FE55D0" w:rsidRPr="00C55A76">
              <w:rPr>
                <w:i/>
                <w:iCs/>
                <w:color w:val="808080"/>
                <w:szCs w:val="24"/>
              </w:rPr>
              <w:t>§</w:t>
            </w:r>
            <w:r w:rsidR="00FC0CFE">
              <w:rPr>
                <w:i/>
                <w:iCs/>
                <w:color w:val="808080"/>
                <w:szCs w:val="24"/>
              </w:rPr>
              <w:t xml:space="preserve"> </w:t>
            </w:r>
            <w:r w:rsidR="00AF0860" w:rsidRPr="00C55A76">
              <w:rPr>
                <w:i/>
                <w:iCs/>
                <w:color w:val="808080"/>
                <w:szCs w:val="24"/>
              </w:rPr>
              <w:t>56.11(d)</w:t>
            </w:r>
            <w:r w:rsidR="00F450BE" w:rsidRPr="00C55A76">
              <w:rPr>
                <w:i/>
                <w:iCs/>
                <w:color w:val="808080"/>
                <w:szCs w:val="24"/>
              </w:rPr>
              <w:t>,</w:t>
            </w:r>
            <w:r w:rsidR="00FE55D0" w:rsidRPr="00C55A76">
              <w:rPr>
                <w:i/>
                <w:iCs/>
                <w:color w:val="808080"/>
                <w:szCs w:val="24"/>
              </w:rPr>
              <w:t xml:space="preserve"> and</w:t>
            </w:r>
            <w:r w:rsidR="00F450BE" w:rsidRPr="00C55A76">
              <w:rPr>
                <w:i/>
                <w:iCs/>
                <w:color w:val="808080"/>
                <w:szCs w:val="24"/>
              </w:rPr>
              <w:t xml:space="preserve"> </w:t>
            </w:r>
            <w:r w:rsidR="00AF0860" w:rsidRPr="00C55A76">
              <w:rPr>
                <w:i/>
                <w:iCs/>
                <w:color w:val="808080"/>
                <w:szCs w:val="24"/>
              </w:rPr>
              <w:t>(g)</w:t>
            </w:r>
          </w:p>
        </w:tc>
      </w:tr>
      <w:tr w:rsidR="00347C75" w:rsidRPr="00C908DB" w14:paraId="612F46FC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14:paraId="32EBDF9D" w14:textId="77777777" w:rsidR="00E24A1D" w:rsidRPr="00E24A1D" w:rsidRDefault="00E24A1D" w:rsidP="00E24A1D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E24A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Check each type of confidential information you authorize to be released: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02"/>
              <w:gridCol w:w="5352"/>
            </w:tblGrid>
            <w:tr w:rsidR="00E24A1D" w:rsidRPr="00427E22" w14:paraId="6CE4FBCC" w14:textId="77777777" w:rsidTr="00427E22">
              <w:tc>
                <w:tcPr>
                  <w:tcW w:w="5464" w:type="dxa"/>
                  <w:shd w:val="clear" w:color="auto" w:fill="auto"/>
                </w:tcPr>
                <w:p w14:paraId="1DEE6AB2" w14:textId="77777777" w:rsidR="00E24A1D" w:rsidRPr="00427E22" w:rsidRDefault="00E24A1D" w:rsidP="00901ED7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427E22">
                    <w:rPr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7E22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Pr="00427E22">
                    <w:rPr>
                      <w:sz w:val="28"/>
                      <w:szCs w:val="28"/>
                    </w:rPr>
                  </w:r>
                  <w:r w:rsidRPr="00427E22">
                    <w:rPr>
                      <w:sz w:val="28"/>
                      <w:szCs w:val="28"/>
                    </w:rPr>
                    <w:fldChar w:fldCharType="end"/>
                  </w:r>
                  <w:r w:rsidRPr="00427E22">
                    <w:rPr>
                      <w:sz w:val="28"/>
                      <w:szCs w:val="28"/>
                    </w:rPr>
                    <w:t xml:space="preserve">  </w:t>
                  </w: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   HIV or AIDS Information </w:t>
                  </w:r>
                </w:p>
              </w:tc>
              <w:tc>
                <w:tcPr>
                  <w:tcW w:w="5465" w:type="dxa"/>
                  <w:shd w:val="clear" w:color="auto" w:fill="auto"/>
                </w:tcPr>
                <w:p w14:paraId="5E7FEE47" w14:textId="77777777" w:rsidR="00E24A1D" w:rsidRPr="00427E22" w:rsidRDefault="00E24A1D" w:rsidP="00901ED7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427E22">
                    <w:rPr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7E22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Pr="00427E22">
                    <w:rPr>
                      <w:sz w:val="28"/>
                      <w:szCs w:val="28"/>
                    </w:rPr>
                  </w:r>
                  <w:r w:rsidRPr="00427E22">
                    <w:rPr>
                      <w:sz w:val="28"/>
                      <w:szCs w:val="28"/>
                    </w:rPr>
                    <w:fldChar w:fldCharType="end"/>
                  </w:r>
                  <w:r w:rsidRPr="00427E22">
                    <w:rPr>
                      <w:sz w:val="28"/>
                      <w:szCs w:val="28"/>
                    </w:rPr>
                    <w:t xml:space="preserve">  </w:t>
                  </w: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    Alcohol/Drug Information </w:t>
                  </w:r>
                </w:p>
              </w:tc>
            </w:tr>
            <w:tr w:rsidR="00E24A1D" w:rsidRPr="00427E22" w14:paraId="230393BD" w14:textId="77777777" w:rsidTr="00427E22">
              <w:tc>
                <w:tcPr>
                  <w:tcW w:w="5464" w:type="dxa"/>
                  <w:shd w:val="clear" w:color="auto" w:fill="auto"/>
                </w:tcPr>
                <w:p w14:paraId="279CB16E" w14:textId="77777777" w:rsidR="00E24A1D" w:rsidRPr="00427E22" w:rsidRDefault="00E24A1D" w:rsidP="00F750BB">
                  <w:pPr>
                    <w:pStyle w:val="Default"/>
                    <w:ind w:left="1044" w:hanging="81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27E22">
                    <w:rPr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7E22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Pr="00427E22">
                    <w:rPr>
                      <w:sz w:val="28"/>
                      <w:szCs w:val="28"/>
                    </w:rPr>
                  </w:r>
                  <w:r w:rsidRPr="00427E22">
                    <w:rPr>
                      <w:sz w:val="28"/>
                      <w:szCs w:val="28"/>
                    </w:rPr>
                    <w:fldChar w:fldCharType="end"/>
                  </w:r>
                  <w:r w:rsidRPr="00427E22">
                    <w:rPr>
                      <w:sz w:val="28"/>
                      <w:szCs w:val="28"/>
                    </w:rPr>
                    <w:t xml:space="preserve">  </w:t>
                  </w: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   Mental Health</w:t>
                  </w:r>
                  <w:r w:rsidR="00F750BB">
                    <w:rPr>
                      <w:rFonts w:ascii="Arial" w:hAnsi="Arial" w:cs="Arial"/>
                      <w:sz w:val="28"/>
                      <w:szCs w:val="28"/>
                    </w:rPr>
                    <w:t>/Behavioral Health</w:t>
                  </w:r>
                  <w:r w:rsidRPr="00427E22">
                    <w:rPr>
                      <w:rFonts w:ascii="Arial" w:hAnsi="Arial" w:cs="Arial"/>
                      <w:sz w:val="28"/>
                      <w:szCs w:val="28"/>
                    </w:rPr>
                    <w:t xml:space="preserve"> Information </w:t>
                  </w:r>
                </w:p>
              </w:tc>
              <w:tc>
                <w:tcPr>
                  <w:tcW w:w="5465" w:type="dxa"/>
                  <w:shd w:val="clear" w:color="auto" w:fill="auto"/>
                </w:tcPr>
                <w:p w14:paraId="414F873A" w14:textId="77777777" w:rsidR="00E24A1D" w:rsidRPr="00427E22" w:rsidRDefault="00E24A1D" w:rsidP="00FC0CFE">
                  <w:pPr>
                    <w:rPr>
                      <w:sz w:val="28"/>
                      <w:szCs w:val="28"/>
                    </w:rPr>
                  </w:pPr>
                  <w:r w:rsidRPr="00427E22">
                    <w:rPr>
                      <w:sz w:val="28"/>
                      <w:szCs w:val="28"/>
                    </w:rPr>
                    <w:t xml:space="preserve">  </w:t>
                  </w:r>
                  <w:r w:rsidRPr="00427E22">
                    <w:rPr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27E22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Pr="00427E22">
                    <w:rPr>
                      <w:sz w:val="28"/>
                      <w:szCs w:val="28"/>
                    </w:rPr>
                  </w:r>
                  <w:r w:rsidRPr="00427E22">
                    <w:rPr>
                      <w:sz w:val="28"/>
                      <w:szCs w:val="28"/>
                    </w:rPr>
                    <w:fldChar w:fldCharType="end"/>
                  </w:r>
                  <w:r w:rsidRPr="00427E22">
                    <w:rPr>
                      <w:sz w:val="28"/>
                      <w:szCs w:val="28"/>
                    </w:rPr>
                    <w:t xml:space="preserve">      Genetic Testing</w:t>
                  </w:r>
                </w:p>
              </w:tc>
            </w:tr>
          </w:tbl>
          <w:p w14:paraId="5B478111" w14:textId="77777777" w:rsidR="00347C75" w:rsidRPr="00C908DB" w:rsidRDefault="00347C75">
            <w:pPr>
              <w:rPr>
                <w:sz w:val="28"/>
                <w:szCs w:val="28"/>
              </w:rPr>
            </w:pPr>
          </w:p>
        </w:tc>
      </w:tr>
      <w:tr w:rsidR="00974F8D" w:rsidRPr="00C908DB" w14:paraId="438D4593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14:paraId="6DC31B45" w14:textId="77777777" w:rsidR="00974F8D" w:rsidRPr="00C908DB" w:rsidRDefault="00E24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</w:t>
            </w:r>
          </w:p>
          <w:p w14:paraId="70FA0B38" w14:textId="77777777" w:rsidR="00974F8D" w:rsidRPr="00C908DB" w:rsidRDefault="00974F8D">
            <w:pPr>
              <w:rPr>
                <w:sz w:val="28"/>
                <w:szCs w:val="28"/>
              </w:rPr>
            </w:pPr>
          </w:p>
        </w:tc>
      </w:tr>
      <w:tr w:rsidR="00E65478" w:rsidRPr="00C908DB" w14:paraId="75C77D66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14:paraId="1DB2F757" w14:textId="77777777" w:rsidR="00E65478" w:rsidRPr="00C908DB" w:rsidRDefault="00E65478" w:rsidP="007264C3">
            <w:pPr>
              <w:rPr>
                <w:sz w:val="28"/>
                <w:szCs w:val="28"/>
              </w:rPr>
            </w:pPr>
            <w:r w:rsidRPr="00E65478">
              <w:rPr>
                <w:bCs w:val="0"/>
                <w:sz w:val="28"/>
                <w:szCs w:val="28"/>
              </w:rPr>
              <w:t>For the following period of time: from_____________</w:t>
            </w:r>
            <w:r w:rsidR="00A76ACC">
              <w:rPr>
                <w:bCs w:val="0"/>
                <w:sz w:val="28"/>
                <w:szCs w:val="28"/>
              </w:rPr>
              <w:t xml:space="preserve"> </w:t>
            </w:r>
            <w:r w:rsidRPr="00E65478">
              <w:rPr>
                <w:bCs w:val="0"/>
                <w:sz w:val="28"/>
                <w:szCs w:val="28"/>
              </w:rPr>
              <w:t>(date) to_____________</w:t>
            </w:r>
            <w:r w:rsidR="00A76ACC">
              <w:rPr>
                <w:bCs w:val="0"/>
                <w:sz w:val="28"/>
                <w:szCs w:val="28"/>
              </w:rPr>
              <w:t xml:space="preserve"> </w:t>
            </w:r>
            <w:r w:rsidRPr="00E65478">
              <w:rPr>
                <w:bCs w:val="0"/>
                <w:sz w:val="28"/>
                <w:szCs w:val="28"/>
              </w:rPr>
              <w:t>(date)</w:t>
            </w:r>
            <w:r w:rsidR="00557024">
              <w:rPr>
                <w:bCs w:val="0"/>
                <w:sz w:val="28"/>
                <w:szCs w:val="28"/>
              </w:rPr>
              <w:t>.</w:t>
            </w:r>
          </w:p>
        </w:tc>
      </w:tr>
    </w:tbl>
    <w:p w14:paraId="0122A61F" w14:textId="77777777" w:rsidR="00974F8D" w:rsidRPr="00C908DB" w:rsidRDefault="00974F8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0"/>
      </w:tblGrid>
      <w:tr w:rsidR="00974F8D" w:rsidRPr="00C908DB" w14:paraId="537FFB6F" w14:textId="77777777" w:rsidTr="00C55A76">
        <w:tblPrEx>
          <w:tblCellMar>
            <w:top w:w="0" w:type="dxa"/>
            <w:bottom w:w="0" w:type="dxa"/>
          </w:tblCellMar>
        </w:tblPrEx>
        <w:tc>
          <w:tcPr>
            <w:tcW w:w="11160" w:type="dxa"/>
            <w:shd w:val="clear" w:color="auto" w:fill="D9D9D9"/>
          </w:tcPr>
          <w:p w14:paraId="294BB4AD" w14:textId="77777777" w:rsidR="00974F8D" w:rsidRPr="00C908DB" w:rsidRDefault="00974F8D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C908DB">
              <w:rPr>
                <w:b/>
                <w:bCs w:val="0"/>
                <w:sz w:val="28"/>
                <w:szCs w:val="28"/>
              </w:rPr>
              <w:t xml:space="preserve">Description of </w:t>
            </w:r>
            <w:r w:rsidR="00606EDB">
              <w:rPr>
                <w:b/>
                <w:bCs w:val="0"/>
                <w:sz w:val="28"/>
                <w:szCs w:val="28"/>
              </w:rPr>
              <w:t>the</w:t>
            </w:r>
            <w:r w:rsidRPr="00C908DB">
              <w:rPr>
                <w:b/>
                <w:bCs w:val="0"/>
                <w:sz w:val="28"/>
                <w:szCs w:val="28"/>
              </w:rPr>
              <w:t xml:space="preserve"> Purpose </w:t>
            </w:r>
            <w:r w:rsidR="0099417D">
              <w:rPr>
                <w:b/>
                <w:bCs w:val="0"/>
                <w:sz w:val="28"/>
                <w:szCs w:val="28"/>
              </w:rPr>
              <w:t xml:space="preserve">and Limitations </w:t>
            </w:r>
            <w:r w:rsidRPr="00C908DB">
              <w:rPr>
                <w:b/>
                <w:bCs w:val="0"/>
                <w:sz w:val="28"/>
                <w:szCs w:val="28"/>
              </w:rPr>
              <w:t>for the Use or Release of the Information</w:t>
            </w:r>
            <w:r w:rsidR="0099417D">
              <w:rPr>
                <w:b/>
                <w:bCs w:val="0"/>
                <w:sz w:val="28"/>
                <w:szCs w:val="28"/>
              </w:rPr>
              <w:t xml:space="preserve"> </w:t>
            </w:r>
            <w:r w:rsidRPr="00C908DB">
              <w:rPr>
                <w:b/>
                <w:bCs w:val="0"/>
                <w:sz w:val="28"/>
                <w:szCs w:val="28"/>
              </w:rPr>
              <w:t>(</w:t>
            </w:r>
            <w:r w:rsidR="00606EDB">
              <w:rPr>
                <w:b/>
                <w:bCs w:val="0"/>
                <w:sz w:val="28"/>
                <w:szCs w:val="28"/>
              </w:rPr>
              <w:t>Indicate how</w:t>
            </w:r>
            <w:r w:rsidRPr="00C908DB">
              <w:rPr>
                <w:b/>
                <w:bCs w:val="0"/>
                <w:sz w:val="28"/>
                <w:szCs w:val="28"/>
              </w:rPr>
              <w:t xml:space="preserve"> information will be used)</w:t>
            </w:r>
          </w:p>
          <w:p w14:paraId="585F1A47" w14:textId="77777777" w:rsidR="00974F8D" w:rsidRPr="00C55A76" w:rsidRDefault="00974F8D" w:rsidP="00FE55D0">
            <w:pPr>
              <w:jc w:val="center"/>
              <w:rPr>
                <w:b/>
                <w:bCs w:val="0"/>
                <w:color w:val="808080"/>
                <w:szCs w:val="24"/>
              </w:rPr>
            </w:pPr>
            <w:r w:rsidRPr="00C55A76">
              <w:rPr>
                <w:i/>
                <w:iCs/>
                <w:color w:val="808080"/>
                <w:szCs w:val="24"/>
              </w:rPr>
              <w:t>45 C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F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R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 xml:space="preserve"> §</w:t>
            </w:r>
            <w:r w:rsidR="00FC0CFE">
              <w:rPr>
                <w:i/>
                <w:iCs/>
                <w:color w:val="808080"/>
                <w:szCs w:val="24"/>
              </w:rPr>
              <w:t xml:space="preserve"> </w:t>
            </w:r>
            <w:r w:rsidRPr="00C55A76">
              <w:rPr>
                <w:i/>
                <w:iCs/>
                <w:color w:val="808080"/>
                <w:szCs w:val="24"/>
              </w:rPr>
              <w:t>164.508(c)</w:t>
            </w:r>
            <w:r w:rsidR="00606EDB" w:rsidRPr="00C55A76">
              <w:rPr>
                <w:i/>
                <w:iCs/>
                <w:color w:val="808080"/>
                <w:szCs w:val="24"/>
              </w:rPr>
              <w:t>(1)</w:t>
            </w:r>
            <w:r w:rsidRPr="00C55A76">
              <w:rPr>
                <w:i/>
                <w:iCs/>
                <w:color w:val="808080"/>
                <w:szCs w:val="24"/>
              </w:rPr>
              <w:t>(iv)</w:t>
            </w:r>
            <w:r w:rsidR="007032AA">
              <w:rPr>
                <w:i/>
                <w:iCs/>
                <w:color w:val="808080"/>
                <w:szCs w:val="24"/>
              </w:rPr>
              <w:t xml:space="preserve">; CA Civil Code </w:t>
            </w:r>
            <w:r w:rsidR="00FC0CFE">
              <w:rPr>
                <w:i/>
                <w:iCs/>
                <w:color w:val="808080"/>
                <w:szCs w:val="24"/>
              </w:rPr>
              <w:t xml:space="preserve">§ </w:t>
            </w:r>
            <w:r w:rsidR="007032AA">
              <w:rPr>
                <w:i/>
                <w:iCs/>
                <w:color w:val="808080"/>
                <w:szCs w:val="24"/>
              </w:rPr>
              <w:t>56.11(g)</w:t>
            </w:r>
          </w:p>
        </w:tc>
      </w:tr>
      <w:tr w:rsidR="00974F8D" w:rsidRPr="00C908DB" w14:paraId="100EA88C" w14:textId="77777777" w:rsidTr="005536D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1160" w:type="dxa"/>
          </w:tcPr>
          <w:p w14:paraId="6FDDA730" w14:textId="77777777" w:rsidR="00974F8D" w:rsidRPr="00C908DB" w:rsidRDefault="00974F8D">
            <w:pPr>
              <w:rPr>
                <w:sz w:val="28"/>
                <w:szCs w:val="28"/>
              </w:rPr>
            </w:pPr>
          </w:p>
          <w:p w14:paraId="040006B9" w14:textId="77777777" w:rsidR="00974F8D" w:rsidRPr="00C908DB" w:rsidRDefault="00974F8D">
            <w:pPr>
              <w:rPr>
                <w:sz w:val="28"/>
                <w:szCs w:val="28"/>
              </w:rPr>
            </w:pPr>
          </w:p>
        </w:tc>
      </w:tr>
      <w:tr w:rsidR="00557024" w:rsidRPr="00C908DB" w14:paraId="3DF2B90D" w14:textId="77777777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14:paraId="1D64C553" w14:textId="77777777" w:rsidR="00557024" w:rsidRPr="00C908DB" w:rsidRDefault="00557024" w:rsidP="00557024">
            <w:pPr>
              <w:jc w:val="center"/>
              <w:rPr>
                <w:sz w:val="28"/>
                <w:szCs w:val="28"/>
              </w:rPr>
            </w:pPr>
            <w:r w:rsidRPr="00557024">
              <w:rPr>
                <w:sz w:val="28"/>
                <w:szCs w:val="28"/>
              </w:rPr>
              <w:t>The information will not be used for any purpose other than its intended use.</w:t>
            </w:r>
          </w:p>
        </w:tc>
      </w:tr>
    </w:tbl>
    <w:p w14:paraId="23B1EE88" w14:textId="77777777" w:rsidR="00E65478" w:rsidRPr="00C908DB" w:rsidRDefault="00E654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"/>
        <w:gridCol w:w="8388"/>
        <w:gridCol w:w="2549"/>
        <w:gridCol w:w="35"/>
      </w:tblGrid>
      <w:tr w:rsidR="00974F8D" w:rsidRPr="00C908DB" w14:paraId="5DD82FFC" w14:textId="77777777" w:rsidTr="00C55A7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6" w:type="dxa"/>
        </w:trPr>
        <w:tc>
          <w:tcPr>
            <w:tcW w:w="11160" w:type="dxa"/>
            <w:gridSpan w:val="2"/>
            <w:shd w:val="clear" w:color="auto" w:fill="D9D9D9"/>
          </w:tcPr>
          <w:p w14:paraId="7C18A3D4" w14:textId="77777777" w:rsidR="00974F8D" w:rsidRPr="00C908DB" w:rsidRDefault="00974F8D">
            <w:pPr>
              <w:pStyle w:val="Heading3"/>
              <w:rPr>
                <w:sz w:val="28"/>
                <w:szCs w:val="28"/>
              </w:rPr>
            </w:pPr>
            <w:r w:rsidRPr="00C908DB">
              <w:rPr>
                <w:sz w:val="28"/>
                <w:szCs w:val="28"/>
              </w:rPr>
              <w:t>Will the health plan or provider receive money for the release of this information?</w:t>
            </w:r>
          </w:p>
          <w:p w14:paraId="585206B5" w14:textId="77777777" w:rsidR="00974F8D" w:rsidRPr="00C55A76" w:rsidRDefault="00BF083E" w:rsidP="00FE55D0">
            <w:pPr>
              <w:jc w:val="center"/>
              <w:rPr>
                <w:i/>
                <w:iCs/>
                <w:color w:val="808080"/>
                <w:szCs w:val="24"/>
              </w:rPr>
            </w:pPr>
            <w:r w:rsidRPr="00C55A76">
              <w:rPr>
                <w:i/>
                <w:iCs/>
                <w:color w:val="808080"/>
                <w:szCs w:val="24"/>
              </w:rPr>
              <w:t>45 C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F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>R</w:t>
            </w:r>
            <w:r w:rsidR="00FE55D0" w:rsidRPr="00C55A76">
              <w:rPr>
                <w:i/>
                <w:iCs/>
                <w:color w:val="808080"/>
                <w:szCs w:val="24"/>
              </w:rPr>
              <w:t>.</w:t>
            </w:r>
            <w:r w:rsidRPr="00C55A76">
              <w:rPr>
                <w:i/>
                <w:iCs/>
                <w:color w:val="808080"/>
                <w:szCs w:val="24"/>
              </w:rPr>
              <w:t xml:space="preserve"> §</w:t>
            </w:r>
            <w:r w:rsidR="00FC0CFE">
              <w:rPr>
                <w:i/>
                <w:iCs/>
                <w:color w:val="808080"/>
                <w:szCs w:val="24"/>
              </w:rPr>
              <w:t xml:space="preserve"> </w:t>
            </w:r>
            <w:r w:rsidRPr="00C55A76">
              <w:rPr>
                <w:i/>
                <w:iCs/>
                <w:color w:val="808080"/>
                <w:szCs w:val="24"/>
              </w:rPr>
              <w:t>164.524(c)(4)</w:t>
            </w:r>
          </w:p>
        </w:tc>
      </w:tr>
      <w:tr w:rsidR="00974F8D" w:rsidRPr="00C908DB" w14:paraId="5AFD2EF8" w14:textId="77777777" w:rsidTr="00E24A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6" w:type="dxa"/>
        </w:trPr>
        <w:tc>
          <w:tcPr>
            <w:tcW w:w="11160" w:type="dxa"/>
            <w:gridSpan w:val="2"/>
          </w:tcPr>
          <w:p w14:paraId="49B5B568" w14:textId="77777777" w:rsidR="00974F8D" w:rsidRPr="00C908DB" w:rsidRDefault="00BF083E" w:rsidP="00BF083E">
            <w:pPr>
              <w:pStyle w:val="Header"/>
              <w:tabs>
                <w:tab w:val="clear" w:pos="4320"/>
                <w:tab w:val="clear" w:pos="8640"/>
                <w:tab w:val="left" w:pos="930"/>
                <w:tab w:val="center" w:pos="54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974F8D" w:rsidRPr="00C908DB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74F8D" w:rsidRPr="00C908DB">
              <w:rPr>
                <w:sz w:val="28"/>
                <w:szCs w:val="28"/>
              </w:rPr>
              <w:instrText xml:space="preserve"> FORMCHECKBOX </w:instrText>
            </w:r>
            <w:r w:rsidR="00974F8D" w:rsidRPr="00C908DB">
              <w:rPr>
                <w:sz w:val="28"/>
                <w:szCs w:val="28"/>
              </w:rPr>
            </w:r>
            <w:r w:rsidR="00974F8D" w:rsidRPr="00C908DB">
              <w:rPr>
                <w:sz w:val="28"/>
                <w:szCs w:val="28"/>
              </w:rPr>
              <w:fldChar w:fldCharType="end"/>
            </w:r>
            <w:bookmarkEnd w:id="0"/>
            <w:r w:rsidR="00974F8D" w:rsidRPr="00C908DB">
              <w:rPr>
                <w:sz w:val="28"/>
                <w:szCs w:val="28"/>
              </w:rPr>
              <w:t xml:space="preserve">      Yes          </w:t>
            </w:r>
            <w:r w:rsidR="00974F8D" w:rsidRPr="00C908DB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74F8D" w:rsidRPr="00C908DB">
              <w:rPr>
                <w:sz w:val="28"/>
                <w:szCs w:val="28"/>
              </w:rPr>
              <w:instrText xml:space="preserve"> FORMCHECKBOX </w:instrText>
            </w:r>
            <w:r w:rsidR="00974F8D" w:rsidRPr="00C908DB">
              <w:rPr>
                <w:sz w:val="28"/>
                <w:szCs w:val="28"/>
              </w:rPr>
            </w:r>
            <w:r w:rsidR="00974F8D" w:rsidRPr="00C908DB">
              <w:rPr>
                <w:sz w:val="28"/>
                <w:szCs w:val="28"/>
              </w:rPr>
              <w:fldChar w:fldCharType="end"/>
            </w:r>
            <w:bookmarkEnd w:id="1"/>
            <w:r w:rsidR="00974F8D" w:rsidRPr="00C908DB">
              <w:rPr>
                <w:sz w:val="28"/>
                <w:szCs w:val="28"/>
              </w:rPr>
              <w:t xml:space="preserve">      No</w:t>
            </w:r>
          </w:p>
        </w:tc>
      </w:tr>
      <w:tr w:rsidR="00BF083E" w:rsidRPr="00C908DB" w14:paraId="1B19031F" w14:textId="77777777" w:rsidTr="00E24A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36" w:type="dxa"/>
        </w:trPr>
        <w:tc>
          <w:tcPr>
            <w:tcW w:w="11160" w:type="dxa"/>
            <w:gridSpan w:val="2"/>
          </w:tcPr>
          <w:p w14:paraId="3DFFD847" w14:textId="77777777" w:rsidR="00BF083E" w:rsidRDefault="00BF083E" w:rsidP="00BF083E">
            <w:pPr>
              <w:pStyle w:val="Header"/>
              <w:tabs>
                <w:tab w:val="clear" w:pos="4320"/>
                <w:tab w:val="clear" w:pos="8640"/>
                <w:tab w:val="left" w:pos="930"/>
                <w:tab w:val="center" w:pos="5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Reasonable fees may be charged to cover the costs of copying and postage.</w:t>
            </w:r>
          </w:p>
        </w:tc>
      </w:tr>
      <w:tr w:rsidR="00974F8D" w:rsidRPr="00C908DB" w14:paraId="1B5F8FB6" w14:textId="77777777" w:rsidTr="00E24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1268" w:type="dxa"/>
            <w:gridSpan w:val="3"/>
          </w:tcPr>
          <w:p w14:paraId="2999823F" w14:textId="77777777" w:rsidR="00DF0D0D" w:rsidRDefault="00DF0D0D" w:rsidP="00DF0D0D">
            <w:pPr>
              <w:rPr>
                <w:i/>
                <w:iCs/>
                <w:sz w:val="28"/>
                <w:szCs w:val="28"/>
              </w:rPr>
            </w:pPr>
            <w:r w:rsidRPr="00C908DB">
              <w:rPr>
                <w:sz w:val="28"/>
                <w:szCs w:val="28"/>
              </w:rPr>
              <w:lastRenderedPageBreak/>
              <w:t xml:space="preserve">This authorization for release of the above information to the above named </w:t>
            </w:r>
            <w:r>
              <w:rPr>
                <w:sz w:val="28"/>
                <w:szCs w:val="28"/>
              </w:rPr>
              <w:t>p</w:t>
            </w:r>
            <w:r w:rsidRPr="00C908DB">
              <w:rPr>
                <w:sz w:val="28"/>
                <w:szCs w:val="28"/>
              </w:rPr>
              <w:t>ersons</w:t>
            </w:r>
            <w:r>
              <w:rPr>
                <w:sz w:val="28"/>
                <w:szCs w:val="28"/>
              </w:rPr>
              <w:t xml:space="preserve"> or </w:t>
            </w:r>
            <w:r w:rsidRPr="00C908DB">
              <w:rPr>
                <w:sz w:val="28"/>
                <w:szCs w:val="28"/>
              </w:rPr>
              <w:t xml:space="preserve">organizations will expire on:  </w:t>
            </w:r>
            <w:r w:rsidRPr="00401D6B">
              <w:rPr>
                <w:sz w:val="28"/>
                <w:szCs w:val="28"/>
                <w:highlight w:val="lightGray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401D6B">
              <w:rPr>
                <w:sz w:val="28"/>
                <w:szCs w:val="28"/>
                <w:highlight w:val="lightGray"/>
                <w:u w:val="single"/>
              </w:rPr>
              <w:instrText xml:space="preserve"> FORMTEXT </w:instrText>
            </w:r>
            <w:r w:rsidRPr="00401D6B">
              <w:rPr>
                <w:sz w:val="28"/>
                <w:szCs w:val="28"/>
                <w:highlight w:val="lightGray"/>
                <w:u w:val="single"/>
              </w:rPr>
            </w:r>
            <w:r w:rsidRPr="00401D6B">
              <w:rPr>
                <w:sz w:val="28"/>
                <w:szCs w:val="28"/>
                <w:highlight w:val="lightGray"/>
                <w:u w:val="single"/>
              </w:rPr>
              <w:fldChar w:fldCharType="separate"/>
            </w:r>
            <w:r w:rsidRPr="00401D6B">
              <w:rPr>
                <w:noProof/>
                <w:sz w:val="28"/>
                <w:szCs w:val="28"/>
                <w:highlight w:val="lightGray"/>
                <w:u w:val="single"/>
              </w:rPr>
              <w:t> </w:t>
            </w:r>
            <w:r w:rsidRPr="00401D6B">
              <w:rPr>
                <w:noProof/>
                <w:sz w:val="28"/>
                <w:szCs w:val="28"/>
                <w:highlight w:val="lightGray"/>
                <w:u w:val="single"/>
              </w:rPr>
              <w:t> </w:t>
            </w:r>
            <w:r w:rsidRPr="00401D6B">
              <w:rPr>
                <w:noProof/>
                <w:sz w:val="28"/>
                <w:szCs w:val="28"/>
                <w:highlight w:val="lightGray"/>
                <w:u w:val="single"/>
              </w:rPr>
              <w:t> </w:t>
            </w:r>
            <w:r w:rsidRPr="00401D6B">
              <w:rPr>
                <w:noProof/>
                <w:sz w:val="28"/>
                <w:szCs w:val="28"/>
                <w:highlight w:val="lightGray"/>
                <w:u w:val="single"/>
              </w:rPr>
              <w:t> </w:t>
            </w:r>
            <w:r w:rsidRPr="00401D6B">
              <w:rPr>
                <w:noProof/>
                <w:sz w:val="28"/>
                <w:szCs w:val="28"/>
                <w:highlight w:val="lightGray"/>
                <w:u w:val="single"/>
              </w:rPr>
              <w:t> </w:t>
            </w:r>
            <w:r w:rsidRPr="00401D6B">
              <w:rPr>
                <w:sz w:val="28"/>
                <w:szCs w:val="28"/>
                <w:highlight w:val="lightGray"/>
                <w:u w:val="single"/>
              </w:rPr>
              <w:fldChar w:fldCharType="end"/>
            </w:r>
            <w:bookmarkEnd w:id="2"/>
            <w:r w:rsidRPr="00783D8C">
              <w:rPr>
                <w:sz w:val="28"/>
                <w:szCs w:val="28"/>
              </w:rPr>
              <w:t xml:space="preserve"> </w:t>
            </w:r>
            <w:r w:rsidRPr="00783D8C">
              <w:rPr>
                <w:iCs/>
                <w:sz w:val="28"/>
                <w:szCs w:val="28"/>
              </w:rPr>
              <w:t>(date).</w:t>
            </w:r>
            <w:r w:rsidRPr="00C908DB"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1267765" w14:textId="77777777" w:rsidR="00DF0D0D" w:rsidRPr="00C55A76" w:rsidRDefault="00DF0D0D" w:rsidP="00401D6B">
            <w:pPr>
              <w:rPr>
                <w:color w:val="A6A6A6"/>
                <w:szCs w:val="24"/>
              </w:rPr>
            </w:pPr>
            <w:r w:rsidRPr="00C55A76">
              <w:rPr>
                <w:i/>
                <w:iCs/>
                <w:color w:val="A6A6A6"/>
                <w:szCs w:val="24"/>
              </w:rPr>
              <w:t>[45 C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F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R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 xml:space="preserve"> §</w:t>
            </w:r>
            <w:r w:rsidR="00FC0CFE">
              <w:rPr>
                <w:i/>
                <w:iCs/>
                <w:color w:val="A6A6A6"/>
                <w:szCs w:val="24"/>
              </w:rPr>
              <w:t xml:space="preserve"> </w:t>
            </w:r>
            <w:r w:rsidRPr="00C55A76">
              <w:rPr>
                <w:i/>
                <w:iCs/>
                <w:color w:val="A6A6A6"/>
                <w:szCs w:val="24"/>
              </w:rPr>
              <w:t>164.508(c)(v)</w:t>
            </w:r>
            <w:r w:rsidR="002C6635" w:rsidRPr="00C55A76">
              <w:rPr>
                <w:i/>
                <w:iCs/>
                <w:color w:val="A6A6A6"/>
                <w:szCs w:val="24"/>
              </w:rPr>
              <w:t xml:space="preserve">; CA </w:t>
            </w:r>
            <w:r w:rsidRPr="00C55A76">
              <w:rPr>
                <w:i/>
                <w:iCs/>
                <w:color w:val="A6A6A6"/>
                <w:szCs w:val="24"/>
              </w:rPr>
              <w:t>Civ</w:t>
            </w:r>
            <w:r w:rsidR="002C6635" w:rsidRPr="00C55A76">
              <w:rPr>
                <w:i/>
                <w:iCs/>
                <w:color w:val="A6A6A6"/>
                <w:szCs w:val="24"/>
              </w:rPr>
              <w:t>il</w:t>
            </w:r>
            <w:r w:rsidRPr="00C55A76">
              <w:rPr>
                <w:i/>
                <w:iCs/>
                <w:color w:val="A6A6A6"/>
                <w:szCs w:val="24"/>
              </w:rPr>
              <w:t xml:space="preserve"> Code §</w:t>
            </w:r>
            <w:r w:rsidR="00FC0CFE">
              <w:rPr>
                <w:i/>
                <w:iCs/>
                <w:color w:val="A6A6A6"/>
                <w:szCs w:val="24"/>
              </w:rPr>
              <w:t xml:space="preserve"> </w:t>
            </w:r>
            <w:r w:rsidRPr="00C55A76">
              <w:rPr>
                <w:i/>
                <w:iCs/>
                <w:color w:val="A6A6A6"/>
                <w:szCs w:val="24"/>
              </w:rPr>
              <w:t>56.11(h)]</w:t>
            </w:r>
          </w:p>
          <w:p w14:paraId="3BBEFC43" w14:textId="77777777" w:rsidR="00DF0D0D" w:rsidRPr="00AC15BD" w:rsidRDefault="00DF0D0D" w:rsidP="00DF0D0D">
            <w:pPr>
              <w:rPr>
                <w:bCs w:val="0"/>
                <w:sz w:val="28"/>
                <w:szCs w:val="28"/>
              </w:rPr>
            </w:pPr>
            <w:r w:rsidRPr="00AC15BD">
              <w:rPr>
                <w:bCs w:val="0"/>
                <w:sz w:val="28"/>
                <w:szCs w:val="28"/>
              </w:rPr>
              <w:t xml:space="preserve">I understand that: </w:t>
            </w:r>
          </w:p>
          <w:p w14:paraId="28E07461" w14:textId="77777777" w:rsidR="00DF0D0D" w:rsidRPr="00FE55D0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szCs w:val="24"/>
              </w:rPr>
            </w:pPr>
            <w:r w:rsidRPr="00AC15BD">
              <w:rPr>
                <w:bCs w:val="0"/>
                <w:sz w:val="28"/>
                <w:szCs w:val="28"/>
              </w:rPr>
              <w:t xml:space="preserve">I authorize the use </w:t>
            </w:r>
            <w:r w:rsidRPr="006613CF">
              <w:rPr>
                <w:bCs w:val="0"/>
                <w:sz w:val="28"/>
                <w:szCs w:val="28"/>
              </w:rPr>
              <w:t>and/</w:t>
            </w:r>
            <w:r w:rsidRPr="00AC15BD">
              <w:rPr>
                <w:bCs w:val="0"/>
                <w:sz w:val="28"/>
                <w:szCs w:val="28"/>
              </w:rPr>
              <w:t>or disclosure of my i</w:t>
            </w:r>
            <w:r>
              <w:rPr>
                <w:bCs w:val="0"/>
                <w:sz w:val="28"/>
                <w:szCs w:val="28"/>
              </w:rPr>
              <w:t xml:space="preserve">ndividually identifiable health </w:t>
            </w:r>
            <w:r w:rsidRPr="00AC15BD">
              <w:rPr>
                <w:bCs w:val="0"/>
                <w:sz w:val="28"/>
                <w:szCs w:val="28"/>
              </w:rPr>
              <w:t xml:space="preserve">information as described above for the purpose listed. I understand that this authorization is voluntary. </w:t>
            </w:r>
            <w:r w:rsidRPr="00C55A76">
              <w:rPr>
                <w:bCs w:val="0"/>
                <w:i/>
                <w:color w:val="A6A6A6"/>
                <w:szCs w:val="24"/>
              </w:rPr>
              <w:t>[45 C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F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R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164.508(c)(2)(i)]</w:t>
            </w:r>
          </w:p>
          <w:p w14:paraId="45DD6A9B" w14:textId="77777777" w:rsidR="00DF0D0D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sz w:val="28"/>
                <w:szCs w:val="28"/>
              </w:rPr>
            </w:pPr>
            <w:r w:rsidRPr="00AC15BD">
              <w:rPr>
                <w:bCs w:val="0"/>
                <w:sz w:val="28"/>
                <w:szCs w:val="28"/>
              </w:rPr>
              <w:t>I have the right to revoke this autho</w:t>
            </w:r>
            <w:r w:rsidR="002C6635">
              <w:rPr>
                <w:bCs w:val="0"/>
                <w:sz w:val="28"/>
                <w:szCs w:val="28"/>
              </w:rPr>
              <w:t>r</w:t>
            </w:r>
            <w:r w:rsidRPr="00AC15BD">
              <w:rPr>
                <w:bCs w:val="0"/>
                <w:sz w:val="28"/>
                <w:szCs w:val="28"/>
              </w:rPr>
              <w:t xml:space="preserve">ization </w:t>
            </w:r>
            <w:r w:rsidR="00A76ACC">
              <w:rPr>
                <w:bCs w:val="0"/>
                <w:sz w:val="28"/>
                <w:szCs w:val="28"/>
              </w:rPr>
              <w:t xml:space="preserve">at any time </w:t>
            </w:r>
            <w:r w:rsidRPr="00AC15BD">
              <w:rPr>
                <w:bCs w:val="0"/>
                <w:sz w:val="28"/>
                <w:szCs w:val="28"/>
              </w:rPr>
              <w:t>by sending a signed notice stopping this authorization</w:t>
            </w:r>
            <w:r w:rsidRPr="006613CF">
              <w:rPr>
                <w:bCs w:val="0"/>
                <w:sz w:val="28"/>
                <w:szCs w:val="28"/>
              </w:rPr>
              <w:t xml:space="preserve"> to</w:t>
            </w:r>
            <w:r w:rsidRPr="00AC15BD">
              <w:rPr>
                <w:bCs w:val="0"/>
                <w:sz w:val="28"/>
                <w:szCs w:val="28"/>
              </w:rPr>
              <w:t xml:space="preserve"> </w:t>
            </w:r>
            <w:r w:rsidRPr="006613CF">
              <w:rPr>
                <w:sz w:val="28"/>
                <w:szCs w:val="28"/>
              </w:rPr>
              <w:t xml:space="preserve">_________________ at_________________.  </w:t>
            </w:r>
            <w:r w:rsidRPr="00AC15BD">
              <w:rPr>
                <w:bCs w:val="0"/>
                <w:sz w:val="28"/>
                <w:szCs w:val="28"/>
              </w:rPr>
              <w:t xml:space="preserve">The </w:t>
            </w:r>
            <w:r w:rsidRPr="006613CF">
              <w:rPr>
                <w:bCs w:val="0"/>
                <w:sz w:val="28"/>
                <w:szCs w:val="28"/>
              </w:rPr>
              <w:t>authorization will cease</w:t>
            </w:r>
            <w:r w:rsidRPr="00AC15BD">
              <w:rPr>
                <w:bCs w:val="0"/>
                <w:sz w:val="28"/>
                <w:szCs w:val="28"/>
              </w:rPr>
              <w:t xml:space="preserve"> on the date my valid revocation request is received.</w:t>
            </w:r>
            <w:r w:rsidRPr="006613CF">
              <w:rPr>
                <w:bCs w:val="0"/>
                <w:sz w:val="28"/>
                <w:szCs w:val="28"/>
              </w:rPr>
              <w:t xml:space="preserve"> </w:t>
            </w:r>
          </w:p>
          <w:p w14:paraId="5A4F8D14" w14:textId="77777777" w:rsidR="00DF0D0D" w:rsidRPr="00C55A76" w:rsidRDefault="00DF0D0D" w:rsidP="002E2FB0">
            <w:pPr>
              <w:spacing w:before="60"/>
              <w:ind w:left="720"/>
              <w:rPr>
                <w:bCs w:val="0"/>
                <w:i/>
                <w:color w:val="A6A6A6"/>
                <w:szCs w:val="24"/>
              </w:rPr>
            </w:pPr>
            <w:r w:rsidRPr="00C55A76">
              <w:rPr>
                <w:bCs w:val="0"/>
                <w:i/>
                <w:color w:val="A6A6A6"/>
                <w:szCs w:val="24"/>
              </w:rPr>
              <w:t>[45 C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F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R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164.508(c)(2)(i)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 xml:space="preserve">; CA </w:t>
            </w:r>
            <w:r w:rsidRPr="00C55A76">
              <w:rPr>
                <w:bCs w:val="0"/>
                <w:i/>
                <w:color w:val="A6A6A6"/>
                <w:szCs w:val="24"/>
              </w:rPr>
              <w:t>Civ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il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Code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56.15] </w:t>
            </w:r>
          </w:p>
          <w:p w14:paraId="38E43120" w14:textId="77777777" w:rsidR="00DF0D0D" w:rsidRPr="006F5A76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The</w:t>
            </w:r>
            <w:r w:rsidRPr="00C908DB">
              <w:rPr>
                <w:sz w:val="28"/>
                <w:szCs w:val="28"/>
              </w:rPr>
              <w:t xml:space="preserve"> Notice of Privacy Practices provides instructions for me should I choose to revoke my authorization</w:t>
            </w:r>
            <w:r>
              <w:rPr>
                <w:sz w:val="28"/>
                <w:szCs w:val="28"/>
              </w:rPr>
              <w:t xml:space="preserve"> and includes limitations on my revocation</w:t>
            </w:r>
            <w:r w:rsidRPr="00C908DB">
              <w:rPr>
                <w:i/>
                <w:iCs/>
                <w:sz w:val="28"/>
                <w:szCs w:val="28"/>
              </w:rPr>
              <w:t>.</w:t>
            </w:r>
          </w:p>
          <w:p w14:paraId="253D71F1" w14:textId="77777777" w:rsidR="00DF0D0D" w:rsidRPr="00C55A76" w:rsidRDefault="00DF0D0D" w:rsidP="002E2FB0">
            <w:pPr>
              <w:spacing w:before="60"/>
              <w:ind w:left="720"/>
              <w:rPr>
                <w:bCs w:val="0"/>
                <w:i/>
                <w:color w:val="A6A6A6"/>
                <w:szCs w:val="24"/>
              </w:rPr>
            </w:pPr>
            <w:r w:rsidRPr="00C55A76">
              <w:rPr>
                <w:i/>
                <w:iCs/>
                <w:color w:val="A6A6A6"/>
                <w:szCs w:val="24"/>
              </w:rPr>
              <w:t>[45 C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F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>R</w:t>
            </w:r>
            <w:r w:rsidR="002C6635" w:rsidRPr="00C55A76">
              <w:rPr>
                <w:i/>
                <w:iCs/>
                <w:color w:val="A6A6A6"/>
                <w:szCs w:val="24"/>
              </w:rPr>
              <w:t>.</w:t>
            </w:r>
            <w:r w:rsidRPr="00C55A76">
              <w:rPr>
                <w:i/>
                <w:iCs/>
                <w:color w:val="A6A6A6"/>
                <w:szCs w:val="24"/>
              </w:rPr>
              <w:t xml:space="preserve"> §</w:t>
            </w:r>
            <w:r w:rsidR="00FC0CFE">
              <w:rPr>
                <w:i/>
                <w:iCs/>
                <w:color w:val="A6A6A6"/>
                <w:szCs w:val="24"/>
              </w:rPr>
              <w:t xml:space="preserve"> </w:t>
            </w:r>
            <w:r w:rsidRPr="00C55A76">
              <w:rPr>
                <w:i/>
                <w:iCs/>
                <w:color w:val="A6A6A6"/>
                <w:szCs w:val="24"/>
              </w:rPr>
              <w:t>164.508(c)(2)(i)]</w:t>
            </w:r>
          </w:p>
          <w:p w14:paraId="4148F1CF" w14:textId="77777777" w:rsidR="00DF0D0D" w:rsidRPr="00C55A76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i/>
                <w:color w:val="A6A6A6"/>
                <w:szCs w:val="24"/>
              </w:rPr>
            </w:pPr>
            <w:r w:rsidRPr="004677EF">
              <w:rPr>
                <w:bCs w:val="0"/>
                <w:sz w:val="28"/>
                <w:szCs w:val="28"/>
              </w:rPr>
              <w:t>M</w:t>
            </w:r>
            <w:r w:rsidRPr="00AC15BD">
              <w:rPr>
                <w:bCs w:val="0"/>
                <w:sz w:val="28"/>
                <w:szCs w:val="28"/>
              </w:rPr>
              <w:t>y treatment</w:t>
            </w:r>
            <w:r w:rsidRPr="004677EF">
              <w:rPr>
                <w:bCs w:val="0"/>
                <w:sz w:val="28"/>
                <w:szCs w:val="28"/>
              </w:rPr>
              <w:t>, payment, enrollment or eligibility for benefits</w:t>
            </w:r>
            <w:r w:rsidRPr="00AC15BD">
              <w:rPr>
                <w:bCs w:val="0"/>
                <w:sz w:val="28"/>
                <w:szCs w:val="28"/>
              </w:rPr>
              <w:t xml:space="preserve"> will not be affected if I do not sign this authorization. </w:t>
            </w:r>
            <w:r w:rsidRPr="00C55A76">
              <w:rPr>
                <w:bCs w:val="0"/>
                <w:i/>
                <w:color w:val="A6A6A6"/>
                <w:szCs w:val="24"/>
              </w:rPr>
              <w:t>[45 C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F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R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164.508(c)(2)(ii)]</w:t>
            </w:r>
          </w:p>
          <w:p w14:paraId="26716213" w14:textId="77777777" w:rsidR="00DF0D0D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sz w:val="28"/>
                <w:szCs w:val="28"/>
              </w:rPr>
            </w:pPr>
            <w:r w:rsidRPr="00AC15BD">
              <w:rPr>
                <w:bCs w:val="0"/>
                <w:sz w:val="28"/>
                <w:szCs w:val="28"/>
              </w:rPr>
              <w:t xml:space="preserve">Under California law, the recipient of </w:t>
            </w:r>
            <w:r>
              <w:rPr>
                <w:bCs w:val="0"/>
                <w:sz w:val="28"/>
                <w:szCs w:val="28"/>
              </w:rPr>
              <w:t>my medical</w:t>
            </w:r>
            <w:r w:rsidRPr="00AC15BD">
              <w:rPr>
                <w:bCs w:val="0"/>
                <w:sz w:val="28"/>
                <w:szCs w:val="28"/>
              </w:rPr>
              <w:t xml:space="preserve"> information is prohibited from re-disclosing the information, except with a written authorization or as specifically required or permitted by law. </w:t>
            </w:r>
            <w:r w:rsidRPr="00C55A76">
              <w:rPr>
                <w:bCs w:val="0"/>
                <w:i/>
                <w:color w:val="A6A6A6"/>
                <w:szCs w:val="24"/>
              </w:rPr>
              <w:t>[</w:t>
            </w:r>
            <w:r w:rsidR="00FE55D0" w:rsidRPr="00C55A76">
              <w:rPr>
                <w:bCs w:val="0"/>
                <w:i/>
                <w:color w:val="A6A6A6"/>
                <w:szCs w:val="24"/>
              </w:rPr>
              <w:t xml:space="preserve">CA </w:t>
            </w:r>
            <w:r w:rsidRPr="00C55A76">
              <w:rPr>
                <w:bCs w:val="0"/>
                <w:i/>
                <w:color w:val="A6A6A6"/>
                <w:szCs w:val="24"/>
              </w:rPr>
              <w:t>Civ</w:t>
            </w:r>
            <w:r w:rsidR="00FE55D0" w:rsidRPr="00C55A76">
              <w:rPr>
                <w:bCs w:val="0"/>
                <w:i/>
                <w:color w:val="A6A6A6"/>
                <w:szCs w:val="24"/>
              </w:rPr>
              <w:t>il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Code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56.13]</w:t>
            </w:r>
          </w:p>
          <w:p w14:paraId="66CC3E81" w14:textId="77777777" w:rsidR="00DF0D0D" w:rsidRPr="002C6635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szCs w:val="24"/>
              </w:rPr>
            </w:pPr>
            <w:r w:rsidRPr="00AC15BD">
              <w:rPr>
                <w:bCs w:val="0"/>
                <w:sz w:val="28"/>
                <w:szCs w:val="28"/>
              </w:rPr>
              <w:t xml:space="preserve">If the organization or person I have authorized to receive the information is not a health plan or health care provider; the released information may no longer be protected by federal privacy regulations. </w:t>
            </w:r>
            <w:r w:rsidRPr="00C55A76">
              <w:rPr>
                <w:bCs w:val="0"/>
                <w:i/>
                <w:color w:val="A6A6A6"/>
                <w:szCs w:val="24"/>
              </w:rPr>
              <w:t>[45 C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F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R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164.508(c)(2)(iii)]</w:t>
            </w:r>
          </w:p>
          <w:p w14:paraId="4486BF44" w14:textId="77777777" w:rsidR="00DF0D0D" w:rsidRDefault="00DF0D0D" w:rsidP="002E2FB0">
            <w:pPr>
              <w:numPr>
                <w:ilvl w:val="0"/>
                <w:numId w:val="5"/>
              </w:numPr>
              <w:spacing w:before="60"/>
              <w:rPr>
                <w:bCs w:val="0"/>
                <w:sz w:val="28"/>
                <w:szCs w:val="28"/>
              </w:rPr>
            </w:pPr>
            <w:r w:rsidRPr="00AC15BD">
              <w:rPr>
                <w:bCs w:val="0"/>
                <w:sz w:val="28"/>
                <w:szCs w:val="28"/>
              </w:rPr>
              <w:t>I have the right to receive a</w:t>
            </w:r>
            <w:r w:rsidRPr="00D230AF">
              <w:rPr>
                <w:bCs w:val="0"/>
                <w:sz w:val="28"/>
                <w:szCs w:val="28"/>
              </w:rPr>
              <w:t xml:space="preserve"> </w:t>
            </w:r>
            <w:r w:rsidRPr="00AC15BD">
              <w:rPr>
                <w:bCs w:val="0"/>
                <w:sz w:val="28"/>
                <w:szCs w:val="28"/>
              </w:rPr>
              <w:t>copy of this authorization.</w:t>
            </w:r>
          </w:p>
          <w:p w14:paraId="00647CD5" w14:textId="77777777" w:rsidR="00DF0D0D" w:rsidRPr="00C55A76" w:rsidRDefault="00DF0D0D" w:rsidP="002E2FB0">
            <w:pPr>
              <w:spacing w:before="60"/>
              <w:ind w:left="720"/>
              <w:rPr>
                <w:bCs w:val="0"/>
                <w:color w:val="A6A6A6"/>
                <w:sz w:val="28"/>
                <w:szCs w:val="28"/>
              </w:rPr>
            </w:pPr>
            <w:r w:rsidRPr="00C55A76">
              <w:rPr>
                <w:bCs w:val="0"/>
                <w:i/>
                <w:color w:val="A6A6A6"/>
                <w:sz w:val="28"/>
                <w:szCs w:val="28"/>
              </w:rPr>
              <w:t>[</w:t>
            </w:r>
            <w:r w:rsidRPr="00C55A76">
              <w:rPr>
                <w:bCs w:val="0"/>
                <w:i/>
                <w:color w:val="A6A6A6"/>
                <w:szCs w:val="24"/>
              </w:rPr>
              <w:t>45 C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F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>R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.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164.508(c)(4</w:t>
            </w:r>
            <w:r w:rsidR="007032AA">
              <w:rPr>
                <w:bCs w:val="0"/>
                <w:i/>
                <w:color w:val="A6A6A6"/>
                <w:szCs w:val="24"/>
              </w:rPr>
              <w:t>)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 xml:space="preserve">; CA </w:t>
            </w:r>
            <w:r w:rsidRPr="00C55A76">
              <w:rPr>
                <w:bCs w:val="0"/>
                <w:i/>
                <w:color w:val="A6A6A6"/>
                <w:szCs w:val="24"/>
              </w:rPr>
              <w:t>Civ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il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Code 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56.11(i)]</w:t>
            </w:r>
            <w:r w:rsidRPr="00C55A76">
              <w:rPr>
                <w:bCs w:val="0"/>
                <w:color w:val="A6A6A6"/>
                <w:sz w:val="28"/>
                <w:szCs w:val="28"/>
              </w:rPr>
              <w:t xml:space="preserve"> </w:t>
            </w:r>
          </w:p>
          <w:p w14:paraId="2A15A4CA" w14:textId="77777777" w:rsidR="00974F8D" w:rsidRPr="00FC376C" w:rsidRDefault="00D97D63" w:rsidP="002C6635">
            <w:pPr>
              <w:numPr>
                <w:ilvl w:val="0"/>
                <w:numId w:val="5"/>
              </w:numPr>
              <w:spacing w:before="60"/>
              <w:rPr>
                <w:sz w:val="28"/>
                <w:szCs w:val="28"/>
              </w:rPr>
            </w:pPr>
            <w:r w:rsidRPr="00D97D63">
              <w:rPr>
                <w:bCs w:val="0"/>
                <w:sz w:val="28"/>
                <w:szCs w:val="28"/>
              </w:rPr>
              <w:t xml:space="preserve">Records and copies </w:t>
            </w:r>
            <w:r w:rsidR="003574DE" w:rsidRPr="00D97D63">
              <w:rPr>
                <w:bCs w:val="0"/>
                <w:sz w:val="28"/>
                <w:szCs w:val="28"/>
              </w:rPr>
              <w:t xml:space="preserve">obtained relating to outpatient psychotherapy </w:t>
            </w:r>
            <w:r w:rsidRPr="00D97D63">
              <w:rPr>
                <w:bCs w:val="0"/>
                <w:sz w:val="28"/>
                <w:szCs w:val="28"/>
              </w:rPr>
              <w:t>care</w:t>
            </w:r>
            <w:r w:rsidR="003574DE" w:rsidRPr="00D97D63">
              <w:rPr>
                <w:bCs w:val="0"/>
                <w:sz w:val="28"/>
                <w:szCs w:val="28"/>
              </w:rPr>
              <w:t xml:space="preserve"> shall be returned or destroyed at the expiration date of this authorization except </w:t>
            </w:r>
            <w:r w:rsidRPr="00D97D63">
              <w:rPr>
                <w:bCs w:val="0"/>
                <w:sz w:val="28"/>
                <w:szCs w:val="28"/>
              </w:rPr>
              <w:t>those obtained for treatment and diagnosis purposes</w:t>
            </w:r>
            <w:r w:rsidR="003574DE" w:rsidRPr="00D97D63">
              <w:rPr>
                <w:bCs w:val="0"/>
                <w:sz w:val="28"/>
                <w:szCs w:val="28"/>
              </w:rPr>
              <w:t>.</w:t>
            </w:r>
            <w:r w:rsidRPr="00D97D63">
              <w:rPr>
                <w:bCs w:val="0"/>
                <w:sz w:val="28"/>
                <w:szCs w:val="28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[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 xml:space="preserve">CA </w:t>
            </w:r>
            <w:r w:rsidRPr="00C55A76">
              <w:rPr>
                <w:bCs w:val="0"/>
                <w:i/>
                <w:color w:val="A6A6A6"/>
                <w:szCs w:val="24"/>
              </w:rPr>
              <w:t>Civ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il</w:t>
            </w:r>
            <w:r w:rsidRPr="00C55A76">
              <w:rPr>
                <w:bCs w:val="0"/>
                <w:i/>
                <w:color w:val="A6A6A6"/>
                <w:szCs w:val="24"/>
              </w:rPr>
              <w:t xml:space="preserve"> Code </w:t>
            </w:r>
            <w:r w:rsidR="002C6635" w:rsidRPr="00C55A76">
              <w:rPr>
                <w:bCs w:val="0"/>
                <w:i/>
                <w:color w:val="A6A6A6"/>
                <w:szCs w:val="24"/>
              </w:rPr>
              <w:t>§</w:t>
            </w:r>
            <w:r w:rsidR="00FC0CFE">
              <w:rPr>
                <w:bCs w:val="0"/>
                <w:i/>
                <w:color w:val="A6A6A6"/>
                <w:szCs w:val="24"/>
              </w:rPr>
              <w:t xml:space="preserve"> </w:t>
            </w:r>
            <w:r w:rsidRPr="00C55A76">
              <w:rPr>
                <w:bCs w:val="0"/>
                <w:i/>
                <w:color w:val="A6A6A6"/>
                <w:szCs w:val="24"/>
              </w:rPr>
              <w:t>56.104(a)(4)]</w:t>
            </w:r>
          </w:p>
        </w:tc>
      </w:tr>
      <w:tr w:rsidR="00974F8D" w:rsidRPr="00901ED7" w14:paraId="33226830" w14:textId="77777777" w:rsidTr="00E24A1D">
        <w:tblPrEx>
          <w:tblCellMar>
            <w:top w:w="0" w:type="dxa"/>
            <w:bottom w:w="0" w:type="dxa"/>
          </w:tblCellMar>
        </w:tblPrEx>
        <w:tc>
          <w:tcPr>
            <w:tcW w:w="8658" w:type="dxa"/>
            <w:gridSpan w:val="2"/>
          </w:tcPr>
          <w:p w14:paraId="3C18EF11" w14:textId="77777777" w:rsidR="00974F8D" w:rsidRPr="00901ED7" w:rsidRDefault="00E4128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 xml:space="preserve">Patient </w:t>
            </w:r>
            <w:r w:rsidR="00974F8D" w:rsidRPr="00901ED7">
              <w:rPr>
                <w:sz w:val="28"/>
                <w:szCs w:val="28"/>
                <w:vertAlign w:val="superscript"/>
              </w:rPr>
              <w:t>Signature:</w:t>
            </w:r>
          </w:p>
          <w:p w14:paraId="239830A0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14:paraId="208E2E9D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2"/>
          </w:tcPr>
          <w:p w14:paraId="099EF144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Date:</w:t>
            </w:r>
          </w:p>
          <w:p w14:paraId="319A61F8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</w:p>
          <w:p w14:paraId="0AAD3DA4" w14:textId="77777777" w:rsidR="00974F8D" w:rsidRPr="00901ED7" w:rsidRDefault="00974F8D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</w:tbl>
    <w:p w14:paraId="4A03C856" w14:textId="77777777" w:rsidR="00974F8D" w:rsidRPr="00C55A76" w:rsidRDefault="00E06F2C">
      <w:pPr>
        <w:rPr>
          <w:i/>
          <w:iCs/>
          <w:color w:val="A6A6A6"/>
          <w:szCs w:val="24"/>
        </w:rPr>
      </w:pPr>
      <w:r w:rsidRPr="00C55A76">
        <w:rPr>
          <w:i/>
          <w:iCs/>
          <w:color w:val="A6A6A6"/>
          <w:szCs w:val="24"/>
        </w:rPr>
        <w:t>[45 C</w:t>
      </w:r>
      <w:r w:rsidR="002C6635" w:rsidRPr="00C55A76">
        <w:rPr>
          <w:i/>
          <w:iCs/>
          <w:color w:val="A6A6A6"/>
          <w:szCs w:val="24"/>
        </w:rPr>
        <w:t>.</w:t>
      </w:r>
      <w:r w:rsidRPr="00C55A76">
        <w:rPr>
          <w:i/>
          <w:iCs/>
          <w:color w:val="A6A6A6"/>
          <w:szCs w:val="24"/>
        </w:rPr>
        <w:t>F</w:t>
      </w:r>
      <w:r w:rsidR="002C6635" w:rsidRPr="00C55A76">
        <w:rPr>
          <w:i/>
          <w:iCs/>
          <w:color w:val="A6A6A6"/>
          <w:szCs w:val="24"/>
        </w:rPr>
        <w:t>.</w:t>
      </w:r>
      <w:r w:rsidR="00974F8D" w:rsidRPr="00C55A76">
        <w:rPr>
          <w:i/>
          <w:iCs/>
          <w:color w:val="A6A6A6"/>
          <w:szCs w:val="24"/>
        </w:rPr>
        <w:t>R</w:t>
      </w:r>
      <w:r w:rsidR="002C6635" w:rsidRPr="00C55A76">
        <w:rPr>
          <w:i/>
          <w:iCs/>
          <w:color w:val="A6A6A6"/>
          <w:szCs w:val="24"/>
        </w:rPr>
        <w:t>.</w:t>
      </w:r>
      <w:r w:rsidR="00974F8D" w:rsidRPr="00C55A76">
        <w:rPr>
          <w:i/>
          <w:iCs/>
          <w:color w:val="A6A6A6"/>
          <w:szCs w:val="24"/>
        </w:rPr>
        <w:t xml:space="preserve"> §</w:t>
      </w:r>
      <w:r w:rsidR="00FC0CFE">
        <w:rPr>
          <w:i/>
          <w:iCs/>
          <w:color w:val="A6A6A6"/>
          <w:szCs w:val="24"/>
        </w:rPr>
        <w:t xml:space="preserve"> </w:t>
      </w:r>
      <w:r w:rsidR="00974F8D" w:rsidRPr="00C55A76">
        <w:rPr>
          <w:i/>
          <w:iCs/>
          <w:color w:val="A6A6A6"/>
          <w:szCs w:val="24"/>
        </w:rPr>
        <w:t>164.508(</w:t>
      </w:r>
      <w:r w:rsidR="00E4128B" w:rsidRPr="00C55A76">
        <w:rPr>
          <w:i/>
          <w:iCs/>
          <w:color w:val="A6A6A6"/>
          <w:szCs w:val="24"/>
        </w:rPr>
        <w:t>c)</w:t>
      </w:r>
      <w:r w:rsidRPr="00C55A76">
        <w:rPr>
          <w:i/>
          <w:iCs/>
          <w:color w:val="A6A6A6"/>
          <w:szCs w:val="24"/>
        </w:rPr>
        <w:t>(1)</w:t>
      </w:r>
      <w:r w:rsidR="00E4128B" w:rsidRPr="00C55A76">
        <w:rPr>
          <w:i/>
          <w:iCs/>
          <w:color w:val="A6A6A6"/>
          <w:szCs w:val="24"/>
        </w:rPr>
        <w:t>(vi)</w:t>
      </w:r>
      <w:r w:rsidR="002C6635" w:rsidRPr="00C55A76">
        <w:rPr>
          <w:i/>
          <w:iCs/>
          <w:color w:val="A6A6A6"/>
          <w:szCs w:val="24"/>
        </w:rPr>
        <w:t xml:space="preserve">; CA </w:t>
      </w:r>
      <w:r w:rsidR="00E4128B" w:rsidRPr="00C55A76">
        <w:rPr>
          <w:i/>
          <w:iCs/>
          <w:color w:val="A6A6A6"/>
          <w:szCs w:val="24"/>
        </w:rPr>
        <w:t>Ci</w:t>
      </w:r>
      <w:r w:rsidR="002C6635" w:rsidRPr="00C55A76">
        <w:rPr>
          <w:i/>
          <w:iCs/>
          <w:color w:val="A6A6A6"/>
          <w:szCs w:val="24"/>
        </w:rPr>
        <w:t>vil</w:t>
      </w:r>
      <w:r w:rsidR="00E4128B" w:rsidRPr="00C55A76">
        <w:rPr>
          <w:i/>
          <w:iCs/>
          <w:color w:val="A6A6A6"/>
          <w:szCs w:val="24"/>
        </w:rPr>
        <w:t>. Code §</w:t>
      </w:r>
      <w:r w:rsidR="00FC0CFE">
        <w:rPr>
          <w:i/>
          <w:iCs/>
          <w:color w:val="A6A6A6"/>
          <w:szCs w:val="24"/>
        </w:rPr>
        <w:t xml:space="preserve"> </w:t>
      </w:r>
      <w:r w:rsidR="00E4128B" w:rsidRPr="00C55A76">
        <w:rPr>
          <w:i/>
          <w:iCs/>
          <w:color w:val="A6A6A6"/>
          <w:szCs w:val="24"/>
        </w:rPr>
        <w:t>56.11(c)]</w:t>
      </w:r>
    </w:p>
    <w:p w14:paraId="0E296F5A" w14:textId="77777777" w:rsidR="00E4128B" w:rsidRPr="00C908DB" w:rsidRDefault="00E4128B">
      <w:pPr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3971"/>
        <w:gridCol w:w="2589"/>
      </w:tblGrid>
      <w:tr w:rsidR="00E4128B" w:rsidRPr="00901ED7" w14:paraId="7C6108EE" w14:textId="77777777" w:rsidTr="00E4128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6A17695" w14:textId="77777777" w:rsidR="00E4128B" w:rsidRPr="00901ED7" w:rsidRDefault="009B6DFC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 xml:space="preserve">Patient’s (Personal) </w:t>
            </w:r>
            <w:r w:rsidR="00E4128B" w:rsidRPr="00901ED7">
              <w:rPr>
                <w:sz w:val="28"/>
                <w:szCs w:val="28"/>
                <w:vertAlign w:val="superscript"/>
              </w:rPr>
              <w:t>Representative Signature:</w:t>
            </w:r>
          </w:p>
          <w:p w14:paraId="5B4F1662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  <w:p w14:paraId="041A88CB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14:paraId="08FE8966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Relationship:</w:t>
            </w:r>
          </w:p>
        </w:tc>
        <w:tc>
          <w:tcPr>
            <w:tcW w:w="2646" w:type="dxa"/>
          </w:tcPr>
          <w:p w14:paraId="27E9C3A1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  <w:r w:rsidRPr="00901ED7">
              <w:rPr>
                <w:sz w:val="28"/>
                <w:szCs w:val="28"/>
                <w:vertAlign w:val="superscript"/>
              </w:rPr>
              <w:t>Date:</w:t>
            </w:r>
          </w:p>
          <w:p w14:paraId="4E02CC75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  <w:vertAlign w:val="superscript"/>
              </w:rPr>
            </w:pPr>
          </w:p>
          <w:p w14:paraId="5C6A7D98" w14:textId="77777777" w:rsidR="00E4128B" w:rsidRPr="00901ED7" w:rsidRDefault="00E4128B" w:rsidP="008A7DEB">
            <w:pPr>
              <w:pStyle w:val="Header"/>
              <w:tabs>
                <w:tab w:val="clear" w:pos="4320"/>
                <w:tab w:val="clear" w:pos="8640"/>
              </w:tabs>
              <w:rPr>
                <w:sz w:val="28"/>
                <w:szCs w:val="28"/>
              </w:rPr>
            </w:pPr>
          </w:p>
        </w:tc>
      </w:tr>
    </w:tbl>
    <w:p w14:paraId="31A09510" w14:textId="77777777" w:rsidR="00974F8D" w:rsidRPr="00C55A76" w:rsidRDefault="008A07D1">
      <w:pPr>
        <w:rPr>
          <w:i/>
          <w:iCs/>
          <w:color w:val="A6A6A6"/>
          <w:szCs w:val="24"/>
        </w:rPr>
      </w:pPr>
      <w:r w:rsidRPr="00C55A76">
        <w:rPr>
          <w:i/>
          <w:iCs/>
          <w:color w:val="A6A6A6"/>
          <w:szCs w:val="24"/>
        </w:rPr>
        <w:t>[45 C</w:t>
      </w:r>
      <w:r w:rsidR="002C6635" w:rsidRPr="00C55A76">
        <w:rPr>
          <w:i/>
          <w:iCs/>
          <w:color w:val="A6A6A6"/>
          <w:szCs w:val="24"/>
        </w:rPr>
        <w:t>.</w:t>
      </w:r>
      <w:r w:rsidRPr="00C55A76">
        <w:rPr>
          <w:i/>
          <w:iCs/>
          <w:color w:val="A6A6A6"/>
          <w:szCs w:val="24"/>
        </w:rPr>
        <w:t>F</w:t>
      </w:r>
      <w:r w:rsidR="002C6635" w:rsidRPr="00C55A76">
        <w:rPr>
          <w:i/>
          <w:iCs/>
          <w:color w:val="A6A6A6"/>
          <w:szCs w:val="24"/>
        </w:rPr>
        <w:t>.</w:t>
      </w:r>
      <w:r w:rsidRPr="00C55A76">
        <w:rPr>
          <w:i/>
          <w:iCs/>
          <w:color w:val="A6A6A6"/>
          <w:szCs w:val="24"/>
        </w:rPr>
        <w:t>R</w:t>
      </w:r>
      <w:r w:rsidR="002C6635" w:rsidRPr="00C55A76">
        <w:rPr>
          <w:i/>
          <w:iCs/>
          <w:color w:val="A6A6A6"/>
          <w:szCs w:val="24"/>
        </w:rPr>
        <w:t>.</w:t>
      </w:r>
      <w:r w:rsidRPr="00C55A76">
        <w:rPr>
          <w:i/>
          <w:iCs/>
          <w:color w:val="A6A6A6"/>
          <w:szCs w:val="24"/>
        </w:rPr>
        <w:t xml:space="preserve"> §</w:t>
      </w:r>
      <w:r w:rsidR="00FC0CFE">
        <w:rPr>
          <w:i/>
          <w:iCs/>
          <w:color w:val="A6A6A6"/>
          <w:szCs w:val="24"/>
        </w:rPr>
        <w:t xml:space="preserve"> </w:t>
      </w:r>
      <w:r w:rsidRPr="00C55A76">
        <w:rPr>
          <w:i/>
          <w:iCs/>
          <w:color w:val="A6A6A6"/>
          <w:szCs w:val="24"/>
        </w:rPr>
        <w:t>164.508(c)(1)(vi)</w:t>
      </w:r>
      <w:r w:rsidR="002C6635" w:rsidRPr="00C55A76">
        <w:rPr>
          <w:i/>
          <w:iCs/>
          <w:color w:val="A6A6A6"/>
          <w:szCs w:val="24"/>
        </w:rPr>
        <w:t xml:space="preserve">; CA </w:t>
      </w:r>
      <w:r w:rsidRPr="00C55A76">
        <w:rPr>
          <w:i/>
          <w:iCs/>
          <w:color w:val="A6A6A6"/>
          <w:szCs w:val="24"/>
        </w:rPr>
        <w:t>Civ</w:t>
      </w:r>
      <w:r w:rsidR="002C6635" w:rsidRPr="00C55A76">
        <w:rPr>
          <w:i/>
          <w:iCs/>
          <w:color w:val="A6A6A6"/>
          <w:szCs w:val="24"/>
        </w:rPr>
        <w:t>il</w:t>
      </w:r>
      <w:r w:rsidRPr="00C55A76">
        <w:rPr>
          <w:i/>
          <w:iCs/>
          <w:color w:val="A6A6A6"/>
          <w:szCs w:val="24"/>
        </w:rPr>
        <w:t xml:space="preserve"> Code §</w:t>
      </w:r>
      <w:r w:rsidR="00FC0CFE">
        <w:rPr>
          <w:i/>
          <w:iCs/>
          <w:color w:val="A6A6A6"/>
          <w:szCs w:val="24"/>
        </w:rPr>
        <w:t xml:space="preserve"> </w:t>
      </w:r>
      <w:r w:rsidRPr="00C55A76">
        <w:rPr>
          <w:i/>
          <w:iCs/>
          <w:color w:val="A6A6A6"/>
          <w:szCs w:val="24"/>
        </w:rPr>
        <w:t>56.11(c)]</w:t>
      </w:r>
    </w:p>
    <w:sectPr w:rsidR="00974F8D" w:rsidRPr="00C55A76">
      <w:headerReference w:type="default" r:id="rId11"/>
      <w:footerReference w:type="default" r:id="rId12"/>
      <w:pgSz w:w="12240" w:h="15840"/>
      <w:pgMar w:top="1008" w:right="576" w:bottom="1008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9CB3" w14:textId="77777777" w:rsidR="00F22711" w:rsidRDefault="00F22711">
      <w:r>
        <w:separator/>
      </w:r>
    </w:p>
  </w:endnote>
  <w:endnote w:type="continuationSeparator" w:id="0">
    <w:p w14:paraId="4F378B90" w14:textId="77777777" w:rsidR="00F22711" w:rsidRDefault="00F2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A53F" w14:textId="77777777" w:rsidR="00C65C87" w:rsidRPr="00C65C87" w:rsidRDefault="007A0221" w:rsidP="007A0221">
    <w:pPr>
      <w:pStyle w:val="Footer"/>
      <w:tabs>
        <w:tab w:val="clear" w:pos="8640"/>
      </w:tabs>
      <w:rPr>
        <w:sz w:val="20"/>
      </w:rPr>
    </w:pPr>
    <w:r>
      <w:rPr>
        <w:sz w:val="20"/>
      </w:rPr>
      <w:t>U</w:t>
    </w:r>
    <w:r w:rsidR="002F45BD">
      <w:rPr>
        <w:sz w:val="20"/>
      </w:rPr>
      <w:t>pdated 06</w:t>
    </w:r>
    <w:r w:rsidR="00FA5D67">
      <w:rPr>
        <w:sz w:val="20"/>
      </w:rPr>
      <w:t>/2018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</w:t>
    </w:r>
    <w:r w:rsidR="00C65C87" w:rsidRPr="00C65C87">
      <w:rPr>
        <w:sz w:val="20"/>
      </w:rPr>
      <w:t xml:space="preserve">Page </w:t>
    </w:r>
    <w:r w:rsidR="00C65C87" w:rsidRPr="00C65C87">
      <w:rPr>
        <w:b/>
        <w:bCs w:val="0"/>
        <w:sz w:val="20"/>
      </w:rPr>
      <w:fldChar w:fldCharType="begin"/>
    </w:r>
    <w:r w:rsidR="00C65C87" w:rsidRPr="00C65C87">
      <w:rPr>
        <w:b/>
        <w:sz w:val="20"/>
      </w:rPr>
      <w:instrText xml:space="preserve"> PAGE </w:instrText>
    </w:r>
    <w:r w:rsidR="00C65C87" w:rsidRPr="00C65C87">
      <w:rPr>
        <w:b/>
        <w:bCs w:val="0"/>
        <w:sz w:val="20"/>
      </w:rPr>
      <w:fldChar w:fldCharType="separate"/>
    </w:r>
    <w:r w:rsidR="002322DB">
      <w:rPr>
        <w:b/>
        <w:noProof/>
        <w:sz w:val="20"/>
      </w:rPr>
      <w:t>2</w:t>
    </w:r>
    <w:r w:rsidR="00C65C87" w:rsidRPr="00C65C87">
      <w:rPr>
        <w:b/>
        <w:bCs w:val="0"/>
        <w:sz w:val="20"/>
      </w:rPr>
      <w:fldChar w:fldCharType="end"/>
    </w:r>
    <w:r w:rsidR="00C65C87" w:rsidRPr="00C65C87">
      <w:rPr>
        <w:sz w:val="20"/>
      </w:rPr>
      <w:t xml:space="preserve"> of </w:t>
    </w:r>
    <w:r w:rsidR="00C65C87" w:rsidRPr="00C65C87">
      <w:rPr>
        <w:b/>
        <w:bCs w:val="0"/>
        <w:sz w:val="20"/>
      </w:rPr>
      <w:fldChar w:fldCharType="begin"/>
    </w:r>
    <w:r w:rsidR="00C65C87" w:rsidRPr="00C65C87">
      <w:rPr>
        <w:b/>
        <w:sz w:val="20"/>
      </w:rPr>
      <w:instrText xml:space="preserve"> NUMPAGES  </w:instrText>
    </w:r>
    <w:r w:rsidR="00C65C87" w:rsidRPr="00C65C87">
      <w:rPr>
        <w:b/>
        <w:bCs w:val="0"/>
        <w:sz w:val="20"/>
      </w:rPr>
      <w:fldChar w:fldCharType="separate"/>
    </w:r>
    <w:r w:rsidR="002322DB">
      <w:rPr>
        <w:b/>
        <w:noProof/>
        <w:sz w:val="20"/>
      </w:rPr>
      <w:t>2</w:t>
    </w:r>
    <w:r w:rsidR="00C65C87" w:rsidRPr="00C65C87">
      <w:rPr>
        <w:b/>
        <w:bCs w:val="0"/>
        <w:sz w:val="20"/>
      </w:rPr>
      <w:fldChar w:fldCharType="end"/>
    </w:r>
  </w:p>
  <w:p w14:paraId="72EC27A4" w14:textId="77777777" w:rsidR="00C65C87" w:rsidRDefault="00C65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515D" w14:textId="77777777" w:rsidR="00F22711" w:rsidRDefault="00F22711">
      <w:r>
        <w:separator/>
      </w:r>
    </w:p>
  </w:footnote>
  <w:footnote w:type="continuationSeparator" w:id="0">
    <w:p w14:paraId="72D35972" w14:textId="77777777" w:rsidR="00F22711" w:rsidRDefault="00F2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630"/>
      <w:gridCol w:w="3630"/>
      <w:gridCol w:w="3828"/>
    </w:tblGrid>
    <w:tr w:rsidR="00CD7731" w14:paraId="1004A662" w14:textId="77777777" w:rsidTr="002322DB">
      <w:tblPrEx>
        <w:tblCellMar>
          <w:top w:w="0" w:type="dxa"/>
          <w:bottom w:w="0" w:type="dxa"/>
        </w:tblCellMar>
      </w:tblPrEx>
      <w:trPr>
        <w:cantSplit/>
        <w:trHeight w:val="1073"/>
      </w:trPr>
      <w:tc>
        <w:tcPr>
          <w:tcW w:w="1637" w:type="pct"/>
        </w:tcPr>
        <w:p w14:paraId="7EAA85BD" w14:textId="77777777" w:rsidR="00CD7731" w:rsidRDefault="00CD7731" w:rsidP="000C657A">
          <w:pPr>
            <w:pStyle w:val="Header"/>
            <w:jc w:val="right"/>
            <w:rPr>
              <w:sz w:val="96"/>
            </w:rPr>
          </w:pPr>
        </w:p>
      </w:tc>
      <w:tc>
        <w:tcPr>
          <w:tcW w:w="1637" w:type="pct"/>
          <w:vAlign w:val="center"/>
        </w:tcPr>
        <w:p w14:paraId="6ED99CE4" w14:textId="77777777" w:rsidR="00CD7731" w:rsidRDefault="00CD7731" w:rsidP="003C76E8">
          <w:pPr>
            <w:pStyle w:val="Header"/>
            <w:rPr>
              <w:b/>
              <w:bCs w:val="0"/>
              <w:sz w:val="40"/>
            </w:rPr>
          </w:pPr>
        </w:p>
      </w:tc>
      <w:tc>
        <w:tcPr>
          <w:tcW w:w="1726" w:type="pct"/>
        </w:tcPr>
        <w:p w14:paraId="2D64D323" w14:textId="07CE96C7" w:rsidR="00CD7731" w:rsidRDefault="002322DB" w:rsidP="00757437">
          <w:pPr>
            <w:jc w:val="right"/>
          </w:pPr>
          <w:r>
            <w:rPr>
              <w:rFonts w:ascii="Calibri" w:hAnsi="Calibri" w:cs="Calibri"/>
              <w:color w:val="000000"/>
              <w:shd w:val="clear" w:color="auto" w:fill="FFFFFF"/>
            </w:rPr>
            <w:fldChar w:fldCharType="begin"/>
          </w:r>
          <w:r>
            <w:rPr>
              <w:rFonts w:ascii="Calibri" w:hAnsi="Calibri" w:cs="Calibri"/>
              <w:color w:val="000000"/>
              <w:shd w:val="clear" w:color="auto" w:fill="FFFFFF"/>
            </w:rPr>
            <w:instrText xml:space="preserve"> INCLUDEPICTURE  "cid:5b7736e9-9df8-49a6-b09e-9141c6f3dbe0" \* MERGEFORMATINET </w:instrText>
          </w:r>
          <w:r>
            <w:rPr>
              <w:rFonts w:ascii="Calibri" w:hAnsi="Calibri" w:cs="Calibri"/>
              <w:color w:val="000000"/>
              <w:shd w:val="clear" w:color="auto" w:fill="FFFFFF"/>
            </w:rPr>
            <w:fldChar w:fldCharType="separate"/>
          </w:r>
          <w:r w:rsidR="005536DE">
            <w:rPr>
              <w:rFonts w:ascii="Calibri" w:hAnsi="Calibri" w:cs="Calibri"/>
              <w:color w:val="000000"/>
              <w:shd w:val="clear" w:color="auto" w:fill="FFFFFF"/>
            </w:rPr>
            <w:pict w14:anchorId="21E37F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DII logo" style="width:131.25pt;height:53.25pt">
                <v:imagedata r:id="rId1" r:href="rId2"/>
              </v:shape>
            </w:pict>
          </w:r>
          <w:r>
            <w:rPr>
              <w:rFonts w:ascii="Calibri" w:hAnsi="Calibri" w:cs="Calibri"/>
              <w:color w:val="000000"/>
              <w:shd w:val="clear" w:color="auto" w:fill="FFFFFF"/>
            </w:rPr>
            <w:fldChar w:fldCharType="end"/>
          </w:r>
        </w:p>
      </w:tc>
    </w:tr>
  </w:tbl>
  <w:p w14:paraId="1D6FA7B7" w14:textId="77777777" w:rsidR="00CD7731" w:rsidRDefault="00CD7731" w:rsidP="00553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286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17F0"/>
    <w:multiLevelType w:val="hybridMultilevel"/>
    <w:tmpl w:val="51F6D70E"/>
    <w:lvl w:ilvl="0" w:tplc="B0B21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39F"/>
    <w:multiLevelType w:val="hybridMultilevel"/>
    <w:tmpl w:val="A68E06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166"/>
    <w:multiLevelType w:val="hybridMultilevel"/>
    <w:tmpl w:val="548CE7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DF4E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5F"/>
    <w:rsid w:val="000446B5"/>
    <w:rsid w:val="00065989"/>
    <w:rsid w:val="00092036"/>
    <w:rsid w:val="000A73FC"/>
    <w:rsid w:val="000C657A"/>
    <w:rsid w:val="000C6582"/>
    <w:rsid w:val="000C722A"/>
    <w:rsid w:val="000D01E4"/>
    <w:rsid w:val="00104FD1"/>
    <w:rsid w:val="002322DB"/>
    <w:rsid w:val="00246875"/>
    <w:rsid w:val="00280D93"/>
    <w:rsid w:val="002A253C"/>
    <w:rsid w:val="002C4F51"/>
    <w:rsid w:val="002C6635"/>
    <w:rsid w:val="002E2FB0"/>
    <w:rsid w:val="002F45BD"/>
    <w:rsid w:val="003340EA"/>
    <w:rsid w:val="00347C75"/>
    <w:rsid w:val="003574DE"/>
    <w:rsid w:val="003621EA"/>
    <w:rsid w:val="00392A71"/>
    <w:rsid w:val="003C76E8"/>
    <w:rsid w:val="00401D6B"/>
    <w:rsid w:val="004277F9"/>
    <w:rsid w:val="00427E22"/>
    <w:rsid w:val="00445B24"/>
    <w:rsid w:val="004614B2"/>
    <w:rsid w:val="004677EF"/>
    <w:rsid w:val="0048207F"/>
    <w:rsid w:val="004B4165"/>
    <w:rsid w:val="00545478"/>
    <w:rsid w:val="005536DE"/>
    <w:rsid w:val="00557024"/>
    <w:rsid w:val="005E0127"/>
    <w:rsid w:val="00606EDB"/>
    <w:rsid w:val="00631902"/>
    <w:rsid w:val="0063791C"/>
    <w:rsid w:val="00650DD8"/>
    <w:rsid w:val="006613CF"/>
    <w:rsid w:val="006771F7"/>
    <w:rsid w:val="006929EA"/>
    <w:rsid w:val="006A34D9"/>
    <w:rsid w:val="006D56E1"/>
    <w:rsid w:val="006F5A76"/>
    <w:rsid w:val="007032AA"/>
    <w:rsid w:val="007264C3"/>
    <w:rsid w:val="00757437"/>
    <w:rsid w:val="00764C06"/>
    <w:rsid w:val="00783D8C"/>
    <w:rsid w:val="007A0221"/>
    <w:rsid w:val="007D0E0B"/>
    <w:rsid w:val="00851BE6"/>
    <w:rsid w:val="00860DE6"/>
    <w:rsid w:val="008A07D1"/>
    <w:rsid w:val="008A7DEB"/>
    <w:rsid w:val="00901ED7"/>
    <w:rsid w:val="00913746"/>
    <w:rsid w:val="00952E0B"/>
    <w:rsid w:val="00955221"/>
    <w:rsid w:val="00974F8D"/>
    <w:rsid w:val="0097535F"/>
    <w:rsid w:val="00981E52"/>
    <w:rsid w:val="0099417D"/>
    <w:rsid w:val="009B6DFC"/>
    <w:rsid w:val="00A02FA2"/>
    <w:rsid w:val="00A0369B"/>
    <w:rsid w:val="00A76ACC"/>
    <w:rsid w:val="00AC15BD"/>
    <w:rsid w:val="00AE1014"/>
    <w:rsid w:val="00AF0860"/>
    <w:rsid w:val="00AF71DF"/>
    <w:rsid w:val="00B2278F"/>
    <w:rsid w:val="00B46AFF"/>
    <w:rsid w:val="00B51024"/>
    <w:rsid w:val="00B55BD3"/>
    <w:rsid w:val="00B86266"/>
    <w:rsid w:val="00B90822"/>
    <w:rsid w:val="00B908A6"/>
    <w:rsid w:val="00BC3525"/>
    <w:rsid w:val="00BF083E"/>
    <w:rsid w:val="00C23434"/>
    <w:rsid w:val="00C55A76"/>
    <w:rsid w:val="00C65C87"/>
    <w:rsid w:val="00C908DB"/>
    <w:rsid w:val="00C973DE"/>
    <w:rsid w:val="00CD7731"/>
    <w:rsid w:val="00D230AF"/>
    <w:rsid w:val="00D438C7"/>
    <w:rsid w:val="00D47650"/>
    <w:rsid w:val="00D97D63"/>
    <w:rsid w:val="00DF0D0D"/>
    <w:rsid w:val="00E06F2C"/>
    <w:rsid w:val="00E24A1D"/>
    <w:rsid w:val="00E4128B"/>
    <w:rsid w:val="00E453B0"/>
    <w:rsid w:val="00E65478"/>
    <w:rsid w:val="00E80102"/>
    <w:rsid w:val="00EB1618"/>
    <w:rsid w:val="00EF3A58"/>
    <w:rsid w:val="00F22711"/>
    <w:rsid w:val="00F450BE"/>
    <w:rsid w:val="00F750BB"/>
    <w:rsid w:val="00FA5D67"/>
    <w:rsid w:val="00FC0CFE"/>
    <w:rsid w:val="00FC376C"/>
    <w:rsid w:val="00FD2556"/>
    <w:rsid w:val="00FE55D0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E26DAE"/>
  <w15:chartTrackingRefBased/>
  <w15:docId w15:val="{2D2C376E-E786-440A-ABC3-200075B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noProof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Pr>
      <w:caps/>
      <w:noProof/>
    </w:rPr>
  </w:style>
  <w:style w:type="paragraph" w:styleId="Title">
    <w:name w:val="Title"/>
    <w:basedOn w:val="Normal"/>
    <w:qFormat/>
    <w:pPr>
      <w:jc w:val="center"/>
    </w:pPr>
    <w:rPr>
      <w:color w:val="0000FF"/>
      <w:sz w:val="32"/>
    </w:rPr>
  </w:style>
  <w:style w:type="paragraph" w:styleId="BodyText">
    <w:name w:val="Body Text"/>
    <w:basedOn w:val="Normal"/>
    <w:rPr>
      <w:rFonts w:ascii="Berlin Sans FB Demi" w:hAnsi="Berlin Sans FB Demi"/>
      <w:b/>
    </w:rPr>
  </w:style>
  <w:style w:type="table" w:styleId="TableGrid">
    <w:name w:val="Table Grid"/>
    <w:basedOn w:val="TableNormal"/>
    <w:rsid w:val="0078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C7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76C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link w:val="Footer"/>
    <w:uiPriority w:val="99"/>
    <w:rsid w:val="00C65C87"/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63C12-711B-4E43-A255-D2A40FA9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79860-D094-4864-8173-8B0A726B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6BCD-1797-42EA-A408-81BDC93A2A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3C8A5E-AD68-4409-A581-87409CDDF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HIPAA PRIVACY</vt:lpstr>
    </vt:vector>
  </TitlesOfParts>
  <Company>OHI</Company>
  <LinksUpToDate>false</LinksUpToDate>
  <CharactersWithSpaces>3920</CharactersWithSpaces>
  <SharedDoc>false</SharedDoc>
  <HLinks>
    <vt:vector size="6" baseType="variant">
      <vt:variant>
        <vt:i4>5570566</vt:i4>
      </vt:variant>
      <vt:variant>
        <vt:i4>6406</vt:i4>
      </vt:variant>
      <vt:variant>
        <vt:i4>1090</vt:i4>
      </vt:variant>
      <vt:variant>
        <vt:i4>1</vt:i4>
      </vt:variant>
      <vt:variant>
        <vt:lpwstr>cid:5b7736e9-9df8-49a6-b09e-9141c6f3dbe0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PRIVACY</dc:title>
  <dc:subject/>
  <dc:creator>BHolm</dc:creator>
  <cp:keywords/>
  <cp:lastModifiedBy>Babb, Rochelle@CDII</cp:lastModifiedBy>
  <cp:revision>2</cp:revision>
  <cp:lastPrinted>2016-05-16T18:29:00Z</cp:lastPrinted>
  <dcterms:created xsi:type="dcterms:W3CDTF">2022-05-16T16:23:00Z</dcterms:created>
  <dcterms:modified xsi:type="dcterms:W3CDTF">2022-05-16T16:23:00Z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P4SCMT45AAP5-35-3428</vt:lpwstr>
  </property>
  <property fmtid="{D5CDD505-2E9C-101B-9397-08002B2CF9AE}" pid="3" name="_dlc_DocIdItemGuid">
    <vt:lpwstr>c13b8a22-2817-48fd-92a7-b0d96e5a34ca</vt:lpwstr>
  </property>
  <property fmtid="{D5CDD505-2E9C-101B-9397-08002B2CF9AE}" pid="4" name="_dlc_DocIdUrl">
    <vt:lpwstr>http://calohi/HIPS/SHIPMPolicy/_layouts/DocIdRedir.aspx?ID=P4SCMT45AAP5-35-3428, P4SCMT45AAP5-35-3428</vt:lpwstr>
  </property>
  <property fmtid="{D5CDD505-2E9C-101B-9397-08002B2CF9AE}" pid="5" name="display_urn:schemas-microsoft-com:office:office#Editor">
    <vt:lpwstr>Saunders, Karen@OHI</vt:lpwstr>
  </property>
  <property fmtid="{D5CDD505-2E9C-101B-9397-08002B2CF9AE}" pid="6" name="display_urn:schemas-microsoft-com:office:office#Author">
    <vt:lpwstr>Saunders, Karen@OHI</vt:lpwstr>
  </property>
  <property fmtid="{D5CDD505-2E9C-101B-9397-08002B2CF9AE}" pid="7" name="xd_Signature">
    <vt:lpwstr/>
  </property>
  <property fmtid="{D5CDD505-2E9C-101B-9397-08002B2CF9AE}" pid="8" name="Order">
    <vt:lpwstr>700.000000000000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