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D52BAF" w14:textId="77777777" w:rsidR="008F248D" w:rsidRDefault="00E411FE" w:rsidP="009A5093">
      <w:pPr>
        <w:ind w:left="-810"/>
      </w:pPr>
      <w:r w:rsidRPr="00E411FE">
        <w:rPr>
          <w:noProof/>
        </w:rPr>
        <mc:AlternateContent>
          <mc:Choice Requires="wpg">
            <w:drawing>
              <wp:inline distT="0" distB="0" distL="0" distR="0" wp14:anchorId="3DE37930" wp14:editId="5AACFC14">
                <wp:extent cx="6886575" cy="1047750"/>
                <wp:effectExtent l="19050" t="19050" r="28575" b="19050"/>
                <wp:docPr id="8" name="Group 7" descr="The CalOHII newsletter header contains the title &quot;CalOHII Communications&quot; and the CalOHII logo." title="CalOHII newsletter 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1047750"/>
                          <a:chOff x="0" y="0"/>
                          <a:chExt cx="6886575" cy="1047750"/>
                        </a:xfrm>
                      </wpg:grpSpPr>
                      <wps:wsp>
                        <wps:cNvPr id="2" name="Rounded Rectangle 2" descr="Banner for CalOHII Communications Newsletter - contains the CalOHII Communications header and CalOHII Logo" title="Newsletter Banner"/>
                        <wps:cNvSpPr/>
                        <wps:spPr>
                          <a:xfrm>
                            <a:off x="0" y="0"/>
                            <a:ext cx="6886575" cy="104775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Logo for the California Office of Health Information Integrity" title="CalOHII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35122" y="133649"/>
                            <a:ext cx="1926590" cy="740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349" y="350839"/>
                            <a:ext cx="480822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9CB7FA" w14:textId="77777777" w:rsidR="00E411FE" w:rsidRDefault="00E411FE" w:rsidP="00E411F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1F3864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CalOHII Communications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37930" id="Group 7" o:spid="_x0000_s1026" alt="Title: CalOHII newsletter header - Description: The CalOHII newsletter header contains the title &quot;CalOHII Communications&quot; and the CalOHII logo." style="width:542.25pt;height:82.5pt;mso-position-horizontal-relative:char;mso-position-vertical-relative:line" coordsize="68865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">
                <v:roundrect id="Rounded Rectangle 2" o:spid="_x0000_s1027" alt="Banner for CalOHII Communications Newsletter - contains the CalOHII Communications header and CalOHII Logo" style="position:absolute;width:68865;height:10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" fillcolor="#92bce3 [2132]" strokecolor="#1f4d78 [1604]" strokeweight="2.25pt">
                  <v:fill color2="#d9e8f5 [756]" rotate="t" angle="315" colors="0 #9ac3f6;.5 #c1d8f8;1 #e1ecfb" focus="100%" type="gradient"/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for the California Office of Health Information Integrity" style="position:absolute;left:48351;top:1336;width:19266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">
                  <v:imagedata r:id="rId6" o:title="Logo for the California Office of Health Information Integrity"/>
                </v:shape>
                <v:rect id="Rectangle 4" o:spid="_x0000_s1029" style="position:absolute;left:313;top:3508;width:48082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3C9CB7FA" w14:textId="77777777" w:rsidR="00E411FE" w:rsidRDefault="00E411FE" w:rsidP="00E411F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bCs/>
                            <w:color w:val="1F3864"/>
                            <w:kern w:val="24"/>
                            <w:position w:val="1"/>
                            <w:sz w:val="56"/>
                            <w:szCs w:val="56"/>
                          </w:rPr>
                          <w:t>CalOHII Communications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7EEE6DC" w14:textId="4DDF7BE2" w:rsidR="007E3477" w:rsidRPr="007E3477" w:rsidRDefault="00520132" w:rsidP="005C228D">
      <w:pPr>
        <w:spacing w:before="360" w:after="120"/>
        <w:jc w:val="right"/>
        <w:rPr>
          <w:b/>
        </w:rPr>
      </w:pPr>
      <w:r>
        <w:rPr>
          <w:b/>
        </w:rPr>
        <w:t>Ju</w:t>
      </w:r>
      <w:r w:rsidR="005A6E22">
        <w:rPr>
          <w:b/>
        </w:rPr>
        <w:t>ly</w:t>
      </w:r>
      <w:r w:rsidR="007C02C2">
        <w:rPr>
          <w:b/>
        </w:rPr>
        <w:t xml:space="preserve"> </w:t>
      </w:r>
      <w:r w:rsidR="00EC7718">
        <w:rPr>
          <w:b/>
        </w:rPr>
        <w:t>2021</w:t>
      </w:r>
    </w:p>
    <w:p w14:paraId="331B6D8C" w14:textId="48C27846" w:rsidR="000F229E" w:rsidRDefault="0095056B" w:rsidP="00E85281">
      <w:pPr>
        <w:spacing w:before="100" w:after="200" w:line="276" w:lineRule="auto"/>
      </w:pPr>
      <w:r w:rsidRPr="001E7087">
        <w:rPr>
          <w:b/>
          <w:i/>
        </w:rPr>
        <w:t xml:space="preserve">In this month’s communication, </w:t>
      </w:r>
      <w:r w:rsidR="00AC562C" w:rsidRPr="001E7087">
        <w:t>the California Office of Health Information Integrity (CalOHII)</w:t>
      </w:r>
      <w:r w:rsidR="00E85281" w:rsidRPr="001E7087">
        <w:t xml:space="preserve"> </w:t>
      </w:r>
      <w:r w:rsidRPr="001E7087">
        <w:t xml:space="preserve">provides </w:t>
      </w:r>
      <w:r w:rsidR="00EC7718">
        <w:t>updates regarding CalOHII activit</w:t>
      </w:r>
      <w:r w:rsidR="00CE1514">
        <w:t>i</w:t>
      </w:r>
      <w:r w:rsidR="00EC7718">
        <w:t>es</w:t>
      </w:r>
      <w:r w:rsidR="00F511D9">
        <w:t xml:space="preserve"> and </w:t>
      </w:r>
      <w:r w:rsidRPr="001E7087">
        <w:t xml:space="preserve">news from </w:t>
      </w:r>
      <w:r w:rsidR="009F3148" w:rsidRPr="001E7087">
        <w:t>the federal Health and Human Services (</w:t>
      </w:r>
      <w:r w:rsidRPr="001E7087">
        <w:t>HHS</w:t>
      </w:r>
      <w:r w:rsidR="009F3148" w:rsidRPr="001E7087">
        <w:t>)</w:t>
      </w:r>
      <w:r w:rsidR="00E85281" w:rsidRPr="001E7087">
        <w:t>.</w:t>
      </w:r>
    </w:p>
    <w:p w14:paraId="3E4675B7" w14:textId="77777777" w:rsidR="00AD66C3" w:rsidRPr="007E3477" w:rsidRDefault="00AD66C3" w:rsidP="00AD66C3">
      <w:pPr>
        <w:pStyle w:val="IntenseQuote"/>
        <w:rPr>
          <w:b/>
          <w:sz w:val="28"/>
          <w:szCs w:val="28"/>
        </w:rPr>
      </w:pPr>
      <w:r w:rsidRPr="007E3477">
        <w:rPr>
          <w:b/>
          <w:sz w:val="28"/>
          <w:szCs w:val="28"/>
        </w:rPr>
        <w:t>CalOHII Updates</w:t>
      </w:r>
    </w:p>
    <w:p w14:paraId="677ABE40" w14:textId="60238280" w:rsidR="00474F11" w:rsidRPr="00474F11" w:rsidRDefault="00474F11" w:rsidP="00150171">
      <w:pPr>
        <w:pStyle w:val="ListParagraph"/>
        <w:numPr>
          <w:ilvl w:val="0"/>
          <w:numId w:val="2"/>
        </w:numPr>
        <w:spacing w:before="120" w:after="120" w:line="276" w:lineRule="auto"/>
      </w:pPr>
      <w:r w:rsidRPr="00C51E57">
        <w:rPr>
          <w:b/>
        </w:rPr>
        <w:t xml:space="preserve">Special Publication </w:t>
      </w:r>
      <w:r w:rsidR="003E2F5A">
        <w:rPr>
          <w:b/>
        </w:rPr>
        <w:t>R</w:t>
      </w:r>
      <w:r w:rsidRPr="00C51E57">
        <w:rPr>
          <w:b/>
        </w:rPr>
        <w:t xml:space="preserve">evision </w:t>
      </w:r>
      <w:r w:rsidR="003E2F5A">
        <w:rPr>
          <w:b/>
        </w:rPr>
        <w:t>U</w:t>
      </w:r>
      <w:r w:rsidRPr="00C51E57">
        <w:rPr>
          <w:b/>
        </w:rPr>
        <w:t>nderway</w:t>
      </w:r>
      <w:r>
        <w:t xml:space="preserve"> </w:t>
      </w:r>
      <w:r w:rsidR="00ED2461">
        <w:t>–</w:t>
      </w:r>
      <w:r>
        <w:t xml:space="preserve"> </w:t>
      </w:r>
      <w:r w:rsidR="005A6E22">
        <w:t xml:space="preserve">The consolidated response to </w:t>
      </w:r>
      <w:r w:rsidR="00B6466F">
        <w:t>t</w:t>
      </w:r>
      <w:r w:rsidR="00ED2461">
        <w:t xml:space="preserve">he </w:t>
      </w:r>
      <w:r w:rsidRPr="00474F11">
        <w:t xml:space="preserve">National Institute for Standards and Technology (NIST) update </w:t>
      </w:r>
      <w:r w:rsidR="005A6E22">
        <w:t xml:space="preserve">of </w:t>
      </w:r>
      <w:r w:rsidRPr="00474F11">
        <w:t>Special Publication (SP) 800—66, Revision 1, </w:t>
      </w:r>
      <w:r w:rsidRPr="00C51E57">
        <w:rPr>
          <w:i/>
        </w:rPr>
        <w:t>An Introductory Resource Guide for Implementing the Health Insurance Portability and Accountability Act (HIPAA) Security Rule</w:t>
      </w:r>
      <w:r w:rsidR="005A6E22">
        <w:rPr>
          <w:i/>
        </w:rPr>
        <w:t xml:space="preserve"> </w:t>
      </w:r>
      <w:r w:rsidR="005A6E22">
        <w:t>was submitted to</w:t>
      </w:r>
      <w:r w:rsidR="00101BA3">
        <w:t xml:space="preserve"> NIST </w:t>
      </w:r>
      <w:r w:rsidR="005A6E22">
        <w:t>on</w:t>
      </w:r>
      <w:r w:rsidR="00101BA3">
        <w:t xml:space="preserve"> June </w:t>
      </w:r>
      <w:r w:rsidR="005A6E22">
        <w:t>4</w:t>
      </w:r>
      <w:r w:rsidR="00101BA3" w:rsidRPr="00C51E57">
        <w:rPr>
          <w:vertAlign w:val="superscript"/>
        </w:rPr>
        <w:t>th</w:t>
      </w:r>
      <w:r w:rsidR="00101BA3">
        <w:t>.</w:t>
      </w:r>
    </w:p>
    <w:p w14:paraId="776E0AED" w14:textId="4B66ABCA" w:rsidR="00EC7718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A52338">
        <w:rPr>
          <w:b/>
        </w:rPr>
        <w:t xml:space="preserve">State Health Information Guidance (SHIG) </w:t>
      </w:r>
      <w:r w:rsidR="000F24ED">
        <w:rPr>
          <w:b/>
        </w:rPr>
        <w:t xml:space="preserve">– </w:t>
      </w:r>
      <w:r w:rsidR="00B6466F" w:rsidRPr="00B6466F">
        <w:t>t</w:t>
      </w:r>
      <w:r w:rsidR="00020F2A" w:rsidRPr="00B6466F">
        <w:t>h</w:t>
      </w:r>
      <w:r w:rsidR="00020F2A">
        <w:t>e SHIG project is moving forward on various efforts</w:t>
      </w:r>
      <w:r w:rsidR="00C732C4">
        <w:t xml:space="preserve"> – brief update</w:t>
      </w:r>
      <w:r w:rsidR="002E53CB">
        <w:t>s on each SHIG</w:t>
      </w:r>
      <w:r w:rsidR="003E2F5A">
        <w:t xml:space="preserve"> topic</w:t>
      </w:r>
      <w:r w:rsidR="00C732C4">
        <w:t xml:space="preserve"> follow</w:t>
      </w:r>
      <w:r w:rsidR="00020F2A">
        <w:t>:</w:t>
      </w:r>
    </w:p>
    <w:p w14:paraId="3121B821" w14:textId="1DB10291" w:rsidR="00020F2A" w:rsidRPr="00020F2A" w:rsidRDefault="00020F2A" w:rsidP="00020F2A">
      <w:pPr>
        <w:pStyle w:val="ListParagraph"/>
        <w:numPr>
          <w:ilvl w:val="1"/>
          <w:numId w:val="2"/>
        </w:numPr>
        <w:spacing w:before="100" w:after="200" w:line="276" w:lineRule="auto"/>
        <w:rPr>
          <w:b/>
        </w:rPr>
      </w:pPr>
      <w:r>
        <w:rPr>
          <w:b/>
        </w:rPr>
        <w:t>SHIG 1.0 (</w:t>
      </w:r>
      <w:r w:rsidRPr="00020F2A">
        <w:rPr>
          <w:b/>
        </w:rPr>
        <w:t>Sharing Behavioral Health Information in California</w:t>
      </w:r>
      <w:r>
        <w:t xml:space="preserve">) – </w:t>
      </w:r>
      <w:r w:rsidR="001671AF">
        <w:t xml:space="preserve">efforts </w:t>
      </w:r>
      <w:r w:rsidR="00BA5AE0">
        <w:t xml:space="preserve">continue </w:t>
      </w:r>
      <w:r>
        <w:t xml:space="preserve">to ensure </w:t>
      </w:r>
      <w:r w:rsidR="001671AF">
        <w:t xml:space="preserve">SHIG 1.0 </w:t>
      </w:r>
      <w:r>
        <w:t xml:space="preserve">reflect recent federal and state </w:t>
      </w:r>
      <w:r w:rsidR="001F7355">
        <w:t xml:space="preserve">statute and </w:t>
      </w:r>
      <w:r>
        <w:t xml:space="preserve">regulation changes. </w:t>
      </w:r>
      <w:r w:rsidR="00BA5AE0">
        <w:t>We anticipate publication of the updated SHIG 1.0 in September.</w:t>
      </w:r>
    </w:p>
    <w:p w14:paraId="3CE9389E" w14:textId="6A6C2E22" w:rsidR="002E53CB" w:rsidRDefault="00020F2A" w:rsidP="00C732C4">
      <w:pPr>
        <w:pStyle w:val="ListParagraph"/>
        <w:numPr>
          <w:ilvl w:val="1"/>
          <w:numId w:val="2"/>
        </w:numPr>
        <w:spacing w:before="100" w:after="200" w:line="276" w:lineRule="auto"/>
      </w:pPr>
      <w:r>
        <w:rPr>
          <w:b/>
        </w:rPr>
        <w:t xml:space="preserve">SHIG 3.0 </w:t>
      </w:r>
      <w:r w:rsidRPr="00EE327E">
        <w:t>–</w:t>
      </w:r>
      <w:r>
        <w:rPr>
          <w:b/>
        </w:rPr>
        <w:t xml:space="preserve"> </w:t>
      </w:r>
      <w:r w:rsidR="00C732C4">
        <w:t xml:space="preserve">the CalOHII team </w:t>
      </w:r>
      <w:r w:rsidR="00C51E57">
        <w:t xml:space="preserve">continues to work </w:t>
      </w:r>
      <w:r w:rsidR="007C02C2">
        <w:t>with Advisory Committee</w:t>
      </w:r>
      <w:r w:rsidR="00C51E57">
        <w:t xml:space="preserve"> members </w:t>
      </w:r>
      <w:r w:rsidR="00101BA3">
        <w:t>on the following</w:t>
      </w:r>
      <w:r w:rsidR="002E53CB">
        <w:t xml:space="preserve"> topic areas:  </w:t>
      </w:r>
    </w:p>
    <w:p w14:paraId="58AC704F" w14:textId="4314DEAE" w:rsidR="00C732C4" w:rsidRDefault="002E53CB" w:rsidP="002E53CB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 xml:space="preserve">Persons living with HIV/AIDS </w:t>
      </w:r>
      <w:r w:rsidR="00C51E57">
        <w:rPr>
          <w:b/>
        </w:rPr>
        <w:t>–</w:t>
      </w:r>
      <w:r>
        <w:rPr>
          <w:b/>
        </w:rPr>
        <w:t xml:space="preserve"> </w:t>
      </w:r>
      <w:r w:rsidR="003E2F5A">
        <w:t xml:space="preserve">the Advisory Committee </w:t>
      </w:r>
      <w:r w:rsidR="001671AF">
        <w:t>has completed their review of the document</w:t>
      </w:r>
      <w:r w:rsidR="00101BA3">
        <w:t>.  We</w:t>
      </w:r>
      <w:r w:rsidR="00C51E57">
        <w:t xml:space="preserve"> are working </w:t>
      </w:r>
      <w:r w:rsidR="001671AF">
        <w:t xml:space="preserve">to incorporate comments and finalize for </w:t>
      </w:r>
      <w:r>
        <w:t>publication in July.</w:t>
      </w:r>
    </w:p>
    <w:p w14:paraId="50737D61" w14:textId="7ED57BB1" w:rsidR="002E53CB" w:rsidRDefault="002E53CB" w:rsidP="002E53CB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>Persons living with Developmental Disabilities –</w:t>
      </w:r>
      <w:r>
        <w:t xml:space="preserve"> </w:t>
      </w:r>
      <w:r w:rsidR="001671AF">
        <w:t>we continue to work with the</w:t>
      </w:r>
      <w:r w:rsidR="00A74C48">
        <w:t xml:space="preserve"> </w:t>
      </w:r>
      <w:r>
        <w:t xml:space="preserve">Advisory Committee </w:t>
      </w:r>
      <w:r w:rsidR="001671AF">
        <w:t>on the document materials – the full document will be provided to the committee in July for their final review</w:t>
      </w:r>
      <w:r w:rsidR="00A74C48">
        <w:t>.</w:t>
      </w:r>
      <w:r>
        <w:t xml:space="preserve"> </w:t>
      </w:r>
      <w:r w:rsidR="00A74C48">
        <w:t xml:space="preserve">The target </w:t>
      </w:r>
      <w:r>
        <w:t>publication</w:t>
      </w:r>
      <w:r w:rsidR="00A74C48">
        <w:t xml:space="preserve"> date is</w:t>
      </w:r>
      <w:r>
        <w:t xml:space="preserve"> August.</w:t>
      </w:r>
    </w:p>
    <w:p w14:paraId="245DBC25" w14:textId="4B95F594" w:rsidR="00A74C48" w:rsidRDefault="00A74C48" w:rsidP="00A74C48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>Minors and Foster Youth –</w:t>
      </w:r>
      <w:r>
        <w:t xml:space="preserve"> </w:t>
      </w:r>
      <w:r w:rsidR="001671AF">
        <w:t xml:space="preserve">scenarios for the minors section of this document were sent to the </w:t>
      </w:r>
      <w:r>
        <w:t>Advisory Committee</w:t>
      </w:r>
      <w:r w:rsidR="001671AF">
        <w:t xml:space="preserve"> – we will meet in mid-July to review comments. Foster Youth scenarios are being reviewed internally for submission to the Advisory Group in July.  </w:t>
      </w:r>
      <w:r>
        <w:t>The target publication date is late August.</w:t>
      </w:r>
    </w:p>
    <w:p w14:paraId="3A59DC1B" w14:textId="022400EB" w:rsidR="00A74C48" w:rsidRDefault="00A74C48" w:rsidP="00A74C48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>Public Health</w:t>
      </w:r>
      <w:r w:rsidR="001671AF">
        <w:rPr>
          <w:b/>
        </w:rPr>
        <w:t xml:space="preserve"> </w:t>
      </w:r>
      <w:r>
        <w:rPr>
          <w:b/>
        </w:rPr>
        <w:t>–</w:t>
      </w:r>
      <w:r w:rsidR="00216123">
        <w:rPr>
          <w:b/>
        </w:rPr>
        <w:t xml:space="preserve"> </w:t>
      </w:r>
      <w:r w:rsidR="00EE30C9" w:rsidRPr="00192261">
        <w:t>t</w:t>
      </w:r>
      <w:r>
        <w:t>he team is working on materials and we are targeting publication in September.</w:t>
      </w:r>
    </w:p>
    <w:p w14:paraId="5C2206A8" w14:textId="63E55376" w:rsidR="001671AF" w:rsidRPr="001671AF" w:rsidRDefault="001671AF" w:rsidP="00A74C48">
      <w:pPr>
        <w:pStyle w:val="ListParagraph"/>
        <w:numPr>
          <w:ilvl w:val="2"/>
          <w:numId w:val="2"/>
        </w:numPr>
        <w:spacing w:before="100" w:after="200" w:line="276" w:lineRule="auto"/>
      </w:pPr>
      <w:r w:rsidRPr="001671AF">
        <w:rPr>
          <w:b/>
        </w:rPr>
        <w:t>Homelessness</w:t>
      </w:r>
      <w:r>
        <w:t xml:space="preserve"> – the team will begin work on these scenarios in July.</w:t>
      </w:r>
    </w:p>
    <w:p w14:paraId="683DAFF9" w14:textId="6D555953" w:rsidR="005A6E22" w:rsidRDefault="005A6E22" w:rsidP="00A74C48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lastRenderedPageBreak/>
        <w:t>Universal Authorization</w:t>
      </w:r>
      <w:r w:rsidR="001671AF">
        <w:rPr>
          <w:b/>
        </w:rPr>
        <w:t xml:space="preserve"> – </w:t>
      </w:r>
      <w:r w:rsidR="001671AF">
        <w:t>the draft universal authorization form is being finalized for stakeholder review and comments.</w:t>
      </w:r>
    </w:p>
    <w:p w14:paraId="7569AC08" w14:textId="1F20F62E" w:rsidR="00EC7718" w:rsidRPr="007449C6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7449C6">
        <w:rPr>
          <w:b/>
        </w:rPr>
        <w:t>HIPAA Compliance</w:t>
      </w:r>
      <w:r w:rsidRPr="007449C6">
        <w:t xml:space="preserve"> </w:t>
      </w:r>
      <w:r>
        <w:t>–</w:t>
      </w:r>
      <w:r w:rsidRPr="007449C6">
        <w:t xml:space="preserve"> CalOHII</w:t>
      </w:r>
      <w:r>
        <w:t xml:space="preserve"> </w:t>
      </w:r>
      <w:r w:rsidRPr="007449C6">
        <w:t>continues to work with four (4) departments on their Corrective Action Plan (CAP) action items</w:t>
      </w:r>
      <w:r w:rsidR="000F24ED">
        <w:t xml:space="preserve"> as well as conducting</w:t>
      </w:r>
      <w:r w:rsidR="00CE7B0C">
        <w:t xml:space="preserve"> a </w:t>
      </w:r>
      <w:r w:rsidR="00CE5C72">
        <w:t>Targeted R</w:t>
      </w:r>
      <w:r w:rsidR="00CE7B0C">
        <w:t>eview</w:t>
      </w:r>
      <w:r w:rsidR="000F24ED">
        <w:t xml:space="preserve"> with a department</w:t>
      </w:r>
      <w:r w:rsidR="00CE7B0C">
        <w:t>.</w:t>
      </w:r>
    </w:p>
    <w:p w14:paraId="71F99328" w14:textId="7773A8BB" w:rsidR="00EC7718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F96DCC">
        <w:rPr>
          <w:b/>
        </w:rPr>
        <w:t>State Legislation Review</w:t>
      </w:r>
      <w:r w:rsidRPr="00F96DCC">
        <w:t xml:space="preserve"> –</w:t>
      </w:r>
      <w:r w:rsidR="00C732C4">
        <w:t xml:space="preserve"> </w:t>
      </w:r>
      <w:r w:rsidR="000F24ED">
        <w:t xml:space="preserve">CalOHII </w:t>
      </w:r>
      <w:r w:rsidR="007C02C2">
        <w:t xml:space="preserve">has reviewed </w:t>
      </w:r>
      <w:r w:rsidR="003E2F5A">
        <w:t>over</w:t>
      </w:r>
      <w:r w:rsidR="007C02C2">
        <w:t xml:space="preserve"> 4</w:t>
      </w:r>
      <w:r w:rsidR="001671AF">
        <w:t>70</w:t>
      </w:r>
      <w:r w:rsidR="00C732C4">
        <w:t xml:space="preserve"> bills </w:t>
      </w:r>
      <w:r w:rsidR="000F24ED">
        <w:t>for possible SHIPM impacts</w:t>
      </w:r>
      <w:r w:rsidR="007C02C2">
        <w:t xml:space="preserve"> – at this time we </w:t>
      </w:r>
      <w:r w:rsidR="001671AF">
        <w:t>are actively tracking three bills and watching 18 bills</w:t>
      </w:r>
      <w:r w:rsidR="00D83EE6">
        <w:t xml:space="preserve">. </w:t>
      </w:r>
      <w:r>
        <w:t xml:space="preserve"> </w:t>
      </w:r>
    </w:p>
    <w:p w14:paraId="534E5F2B" w14:textId="6E128D2B" w:rsidR="00EC7718" w:rsidRPr="007F2415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7F2415">
        <w:rPr>
          <w:b/>
        </w:rPr>
        <w:t>Incident/Breach</w:t>
      </w:r>
      <w:r w:rsidRPr="007F2415">
        <w:t xml:space="preserve"> </w:t>
      </w:r>
      <w:r w:rsidRPr="005E7E5D">
        <w:t xml:space="preserve">– CalOHII </w:t>
      </w:r>
      <w:r w:rsidRPr="007F2415">
        <w:t xml:space="preserve">continues to review and follow-up with organizations regarding incidents reported to </w:t>
      </w:r>
      <w:proofErr w:type="spellStart"/>
      <w:r w:rsidRPr="007F2415">
        <w:t>CalCSIRS</w:t>
      </w:r>
      <w:proofErr w:type="spellEnd"/>
      <w:r w:rsidRPr="007F2415">
        <w:t>.</w:t>
      </w:r>
      <w:r w:rsidR="00690434">
        <w:t xml:space="preserve"> </w:t>
      </w:r>
    </w:p>
    <w:p w14:paraId="4C1CFD9E" w14:textId="6A8BBAE3" w:rsidR="00F87897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164270">
        <w:rPr>
          <w:b/>
        </w:rPr>
        <w:t>Technical Assistance</w:t>
      </w:r>
      <w:r w:rsidRPr="007F2415">
        <w:t xml:space="preserve"> – CalOHII</w:t>
      </w:r>
      <w:r w:rsidRPr="005E7E5D">
        <w:t xml:space="preserve"> continues to provide information to organizations and individuals with questions concerning the privacy protections of health information in California.</w:t>
      </w:r>
    </w:p>
    <w:p w14:paraId="122A4AF1" w14:textId="77777777" w:rsidR="00004D7F" w:rsidRPr="007E3477" w:rsidRDefault="00004D7F" w:rsidP="00004D7F">
      <w:pPr>
        <w:pStyle w:val="IntenseQuote"/>
        <w:rPr>
          <w:b/>
          <w:sz w:val="28"/>
          <w:szCs w:val="28"/>
        </w:rPr>
      </w:pPr>
      <w:r w:rsidRPr="007E3477">
        <w:rPr>
          <w:b/>
          <w:sz w:val="28"/>
          <w:szCs w:val="28"/>
        </w:rPr>
        <w:t>HHS News</w:t>
      </w:r>
    </w:p>
    <w:p w14:paraId="371AA496" w14:textId="020A9525" w:rsidR="00B740CE" w:rsidRDefault="0084109F" w:rsidP="00B740CE">
      <w:pPr>
        <w:pStyle w:val="ListParagraph"/>
        <w:numPr>
          <w:ilvl w:val="0"/>
          <w:numId w:val="2"/>
        </w:numPr>
        <w:spacing w:before="100" w:after="200" w:line="276" w:lineRule="auto"/>
      </w:pPr>
      <w:r>
        <w:rPr>
          <w:b/>
        </w:rPr>
        <w:t xml:space="preserve">Proposed Modifications to </w:t>
      </w:r>
      <w:r w:rsidR="00B740CE">
        <w:rPr>
          <w:b/>
        </w:rPr>
        <w:t xml:space="preserve">HIPAA </w:t>
      </w:r>
      <w:r w:rsidR="00B740CE" w:rsidRPr="007F2415">
        <w:t xml:space="preserve">– </w:t>
      </w:r>
      <w:r w:rsidR="00B740CE">
        <w:t xml:space="preserve">the </w:t>
      </w:r>
      <w:r w:rsidR="00DB4325">
        <w:t xml:space="preserve">federal </w:t>
      </w:r>
      <w:r w:rsidR="00B740CE">
        <w:t>Office for Civil Rights (OCR</w:t>
      </w:r>
      <w:r>
        <w:t xml:space="preserve">) has </w:t>
      </w:r>
      <w:hyperlink r:id="rId7" w:history="1">
        <w:r w:rsidRPr="0084109F">
          <w:rPr>
            <w:rStyle w:val="Hyperlink"/>
          </w:rPr>
          <w:t>posted the public comments</w:t>
        </w:r>
      </w:hyperlink>
      <w:r>
        <w:t xml:space="preserve"> for the Notice of Proposed Rulemaking (NRPM) regarding the “Proposed Modifications to the HIPAA Privacy Rule to Support, and Remove Barriers to, Coordinated Care and Individual Engagement.”</w:t>
      </w:r>
    </w:p>
    <w:p w14:paraId="10A9E464" w14:textId="61057D43" w:rsidR="005A6E22" w:rsidRPr="0084109F" w:rsidRDefault="0084109F" w:rsidP="00B740CE">
      <w:pPr>
        <w:pStyle w:val="ListParagraph"/>
        <w:numPr>
          <w:ilvl w:val="0"/>
          <w:numId w:val="2"/>
        </w:numPr>
        <w:spacing w:before="100" w:after="200" w:line="276" w:lineRule="auto"/>
      </w:pPr>
      <w:r>
        <w:rPr>
          <w:b/>
        </w:rPr>
        <w:t>Spring Agenda</w:t>
      </w:r>
      <w:r w:rsidRPr="0084109F">
        <w:t xml:space="preserve"> – the federal</w:t>
      </w:r>
      <w:r>
        <w:t xml:space="preserve"> Office of Management and Budget (OMB) published the </w:t>
      </w:r>
      <w:proofErr w:type="gramStart"/>
      <w:r>
        <w:t>Spring</w:t>
      </w:r>
      <w:proofErr w:type="gramEnd"/>
      <w:r>
        <w:t xml:space="preserve"> 2021 Unified Agenda for Regulatory and Deregulatory Actions.  CalOHII has reviewed the agenda and identified seven items for tracking.</w:t>
      </w:r>
      <w:r>
        <w:rPr>
          <w:b/>
        </w:rPr>
        <w:t xml:space="preserve"> </w:t>
      </w:r>
      <w:r w:rsidRPr="0084109F">
        <w:t xml:space="preserve">The </w:t>
      </w:r>
      <w:hyperlink r:id="rId8" w:history="1">
        <w:r w:rsidRPr="0084109F">
          <w:rPr>
            <w:rStyle w:val="Hyperlink"/>
          </w:rPr>
          <w:t>Spring Agenda</w:t>
        </w:r>
      </w:hyperlink>
      <w:r w:rsidRPr="0084109F">
        <w:t xml:space="preserve"> is available on the OMB website.</w:t>
      </w:r>
    </w:p>
    <w:p w14:paraId="25E03248" w14:textId="5EB6C2B1" w:rsidR="0084109F" w:rsidRDefault="0084109F" w:rsidP="00B740CE">
      <w:pPr>
        <w:pStyle w:val="ListParagraph"/>
        <w:numPr>
          <w:ilvl w:val="0"/>
          <w:numId w:val="2"/>
        </w:numPr>
        <w:spacing w:before="100" w:after="200" w:line="276" w:lineRule="auto"/>
      </w:pPr>
      <w:r w:rsidRPr="001671AF">
        <w:rPr>
          <w:b/>
        </w:rPr>
        <w:t xml:space="preserve">OCR </w:t>
      </w:r>
      <w:r w:rsidR="001671AF" w:rsidRPr="001671AF">
        <w:rPr>
          <w:b/>
        </w:rPr>
        <w:t>settles 19</w:t>
      </w:r>
      <w:r w:rsidR="001671AF" w:rsidRPr="001671AF">
        <w:rPr>
          <w:b/>
          <w:vertAlign w:val="superscript"/>
        </w:rPr>
        <w:t>th</w:t>
      </w:r>
      <w:r w:rsidR="001671AF" w:rsidRPr="001671AF">
        <w:rPr>
          <w:b/>
        </w:rPr>
        <w:t xml:space="preserve"> HIPAA Right of Access Initiative</w:t>
      </w:r>
      <w:r>
        <w:t xml:space="preserve"> –</w:t>
      </w:r>
      <w:r w:rsidR="001671AF">
        <w:t xml:space="preserve"> OCR announced settlement </w:t>
      </w:r>
      <w:r w:rsidR="00CE6B18">
        <w:t xml:space="preserve">with the Diabetes, </w:t>
      </w:r>
      <w:proofErr w:type="spellStart"/>
      <w:r w:rsidR="00CE6B18">
        <w:t>Endrocrinology</w:t>
      </w:r>
      <w:proofErr w:type="spellEnd"/>
      <w:r w:rsidR="00CE6B18">
        <w:t xml:space="preserve"> and </w:t>
      </w:r>
      <w:proofErr w:type="spellStart"/>
      <w:r w:rsidR="00CE6B18">
        <w:t>Lipidology</w:t>
      </w:r>
      <w:proofErr w:type="spellEnd"/>
      <w:r w:rsidR="00CE6B18">
        <w:t xml:space="preserve"> Center (DELC) to address a complaint filed with OCR regarding timely access to a parent’s request to their minor’s health information.  </w:t>
      </w:r>
      <w:hyperlink r:id="rId9" w:history="1">
        <w:r w:rsidR="00CE6B18" w:rsidRPr="00CE6B18">
          <w:rPr>
            <w:rStyle w:val="Hyperlink"/>
          </w:rPr>
          <w:t>Information about the settlement</w:t>
        </w:r>
      </w:hyperlink>
      <w:r w:rsidR="00CE6B18">
        <w:t xml:space="preserve"> is available on the OCR website.</w:t>
      </w:r>
      <w:r>
        <w:t xml:space="preserve"> </w:t>
      </w:r>
    </w:p>
    <w:p w14:paraId="05AD776C" w14:textId="77777777" w:rsidR="001D703E" w:rsidRPr="007E3477" w:rsidRDefault="001D703E" w:rsidP="001D703E">
      <w:pPr>
        <w:pStyle w:val="IntenseQuote"/>
        <w:rPr>
          <w:b/>
          <w:sz w:val="28"/>
          <w:szCs w:val="28"/>
        </w:rPr>
      </w:pPr>
      <w:r>
        <w:rPr>
          <w:b/>
          <w:sz w:val="28"/>
          <w:szCs w:val="28"/>
        </w:rPr>
        <w:t>Contact Us…</w:t>
      </w:r>
    </w:p>
    <w:p w14:paraId="6ACB2CEB" w14:textId="77777777" w:rsidR="007E3477" w:rsidRDefault="001D703E" w:rsidP="007E3477">
      <w:pPr>
        <w:pStyle w:val="ListParagraph"/>
        <w:rPr>
          <w:b/>
        </w:rPr>
      </w:pPr>
      <w:r>
        <w:rPr>
          <w:b/>
        </w:rPr>
        <w:t xml:space="preserve">If you have any questions or comments about the content of this newsletter, contact us at </w:t>
      </w:r>
      <w:hyperlink r:id="rId10" w:history="1">
        <w:r w:rsidRPr="00160723">
          <w:rPr>
            <w:rStyle w:val="Hyperlink"/>
            <w:b/>
          </w:rPr>
          <w:t>OHIComments@ohi.ca.gov</w:t>
        </w:r>
      </w:hyperlink>
      <w:r w:rsidR="009C13FB">
        <w:rPr>
          <w:b/>
        </w:rPr>
        <w:t>.</w:t>
      </w:r>
    </w:p>
    <w:p w14:paraId="0F87268A" w14:textId="77777777" w:rsidR="00C44FB1" w:rsidRDefault="00C44FB1" w:rsidP="007E3477">
      <w:pPr>
        <w:pStyle w:val="ListParagraph"/>
        <w:rPr>
          <w:b/>
        </w:rPr>
      </w:pPr>
    </w:p>
    <w:p w14:paraId="4EDE36A7" w14:textId="018E3EB3" w:rsidR="00C44FB1" w:rsidRPr="00225BF6" w:rsidRDefault="00225BF6" w:rsidP="007E3477">
      <w:pPr>
        <w:pStyle w:val="ListParagraph"/>
        <w:rPr>
          <w:i/>
        </w:rPr>
      </w:pPr>
      <w:r>
        <w:rPr>
          <w:i/>
        </w:rPr>
        <w:t xml:space="preserve">Past </w:t>
      </w:r>
      <w:r w:rsidR="00C44FB1" w:rsidRPr="00225BF6">
        <w:rPr>
          <w:i/>
        </w:rPr>
        <w:t xml:space="preserve">CalOHII Communications </w:t>
      </w:r>
      <w:r w:rsidR="00F46F59">
        <w:rPr>
          <w:i/>
        </w:rPr>
        <w:t>are</w:t>
      </w:r>
      <w:r w:rsidR="00C44FB1" w:rsidRPr="00225BF6">
        <w:rPr>
          <w:i/>
        </w:rPr>
        <w:t xml:space="preserve"> on the </w:t>
      </w:r>
      <w:hyperlink r:id="rId11" w:history="1">
        <w:r w:rsidR="00C44FB1" w:rsidRPr="00225BF6">
          <w:rPr>
            <w:rStyle w:val="Hyperlink"/>
            <w:i/>
          </w:rPr>
          <w:t>CalOHII Communications - Archive</w:t>
        </w:r>
      </w:hyperlink>
      <w:r w:rsidR="00C44FB1" w:rsidRPr="00225BF6">
        <w:rPr>
          <w:i/>
        </w:rPr>
        <w:t xml:space="preserve"> page.</w:t>
      </w:r>
    </w:p>
    <w:sectPr w:rsidR="00C44FB1" w:rsidRPr="00225BF6" w:rsidSect="009A5093">
      <w:pgSz w:w="12240" w:h="15840"/>
      <w:pgMar w:top="72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8BE1AF" w16cid:durableId="23958D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06A"/>
    <w:multiLevelType w:val="hybridMultilevel"/>
    <w:tmpl w:val="E59E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604B"/>
    <w:multiLevelType w:val="hybridMultilevel"/>
    <w:tmpl w:val="EE86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171"/>
    <w:multiLevelType w:val="multilevel"/>
    <w:tmpl w:val="632C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52BA3"/>
    <w:multiLevelType w:val="hybridMultilevel"/>
    <w:tmpl w:val="9D2E6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D8D"/>
    <w:multiLevelType w:val="hybridMultilevel"/>
    <w:tmpl w:val="012C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3928"/>
    <w:multiLevelType w:val="hybridMultilevel"/>
    <w:tmpl w:val="FFC2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71D0"/>
    <w:multiLevelType w:val="multilevel"/>
    <w:tmpl w:val="2450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A3420"/>
    <w:multiLevelType w:val="hybridMultilevel"/>
    <w:tmpl w:val="7CD4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1DB0"/>
    <w:multiLevelType w:val="hybridMultilevel"/>
    <w:tmpl w:val="A438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F546B"/>
    <w:multiLevelType w:val="multilevel"/>
    <w:tmpl w:val="8C7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258BF"/>
    <w:multiLevelType w:val="hybridMultilevel"/>
    <w:tmpl w:val="AD84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2033"/>
    <w:multiLevelType w:val="hybridMultilevel"/>
    <w:tmpl w:val="FE68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2A34"/>
    <w:multiLevelType w:val="hybridMultilevel"/>
    <w:tmpl w:val="B36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0975"/>
    <w:multiLevelType w:val="hybridMultilevel"/>
    <w:tmpl w:val="FC4E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51617"/>
    <w:multiLevelType w:val="hybridMultilevel"/>
    <w:tmpl w:val="28324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3CBC"/>
    <w:multiLevelType w:val="hybridMultilevel"/>
    <w:tmpl w:val="8E26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A763EB"/>
    <w:multiLevelType w:val="hybridMultilevel"/>
    <w:tmpl w:val="E052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2065D"/>
    <w:multiLevelType w:val="hybridMultilevel"/>
    <w:tmpl w:val="91A4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35F97"/>
    <w:multiLevelType w:val="hybridMultilevel"/>
    <w:tmpl w:val="795E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6ACD"/>
    <w:multiLevelType w:val="hybridMultilevel"/>
    <w:tmpl w:val="A362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07CF"/>
    <w:multiLevelType w:val="hybridMultilevel"/>
    <w:tmpl w:val="A36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B1D31"/>
    <w:multiLevelType w:val="hybridMultilevel"/>
    <w:tmpl w:val="5B0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C79D1"/>
    <w:multiLevelType w:val="hybridMultilevel"/>
    <w:tmpl w:val="2F2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F18CB"/>
    <w:multiLevelType w:val="hybridMultilevel"/>
    <w:tmpl w:val="C0D8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3"/>
  </w:num>
  <w:num w:numId="8">
    <w:abstractNumId w:val="4"/>
  </w:num>
  <w:num w:numId="9">
    <w:abstractNumId w:val="13"/>
  </w:num>
  <w:num w:numId="10">
    <w:abstractNumId w:val="1"/>
  </w:num>
  <w:num w:numId="11">
    <w:abstractNumId w:val="21"/>
  </w:num>
  <w:num w:numId="12">
    <w:abstractNumId w:val="16"/>
  </w:num>
  <w:num w:numId="13">
    <w:abstractNumId w:val="17"/>
  </w:num>
  <w:num w:numId="14">
    <w:abstractNumId w:val="8"/>
  </w:num>
  <w:num w:numId="15">
    <w:abstractNumId w:val="11"/>
  </w:num>
  <w:num w:numId="16">
    <w:abstractNumId w:val="2"/>
  </w:num>
  <w:num w:numId="17">
    <w:abstractNumId w:val="6"/>
  </w:num>
  <w:num w:numId="18">
    <w:abstractNumId w:val="9"/>
  </w:num>
  <w:num w:numId="19">
    <w:abstractNumId w:val="18"/>
  </w:num>
  <w:num w:numId="20">
    <w:abstractNumId w:val="5"/>
  </w:num>
  <w:num w:numId="21">
    <w:abstractNumId w:val="3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7"/>
    <w:rsid w:val="000005A4"/>
    <w:rsid w:val="00004D7F"/>
    <w:rsid w:val="00020F2A"/>
    <w:rsid w:val="00045DAB"/>
    <w:rsid w:val="000561B1"/>
    <w:rsid w:val="00073381"/>
    <w:rsid w:val="000807A1"/>
    <w:rsid w:val="000866B5"/>
    <w:rsid w:val="00090EB1"/>
    <w:rsid w:val="00090FFE"/>
    <w:rsid w:val="000921C8"/>
    <w:rsid w:val="0009524F"/>
    <w:rsid w:val="000A6F6C"/>
    <w:rsid w:val="000D0B39"/>
    <w:rsid w:val="000D6DD3"/>
    <w:rsid w:val="000E7D64"/>
    <w:rsid w:val="000F0FDD"/>
    <w:rsid w:val="000F229E"/>
    <w:rsid w:val="000F24ED"/>
    <w:rsid w:val="00101BA3"/>
    <w:rsid w:val="001121E7"/>
    <w:rsid w:val="00116606"/>
    <w:rsid w:val="00156352"/>
    <w:rsid w:val="00164270"/>
    <w:rsid w:val="001671AF"/>
    <w:rsid w:val="00171B56"/>
    <w:rsid w:val="0019001E"/>
    <w:rsid w:val="00192261"/>
    <w:rsid w:val="001B2098"/>
    <w:rsid w:val="001B21F9"/>
    <w:rsid w:val="001B3DF7"/>
    <w:rsid w:val="001D6D25"/>
    <w:rsid w:val="001D703E"/>
    <w:rsid w:val="001E7087"/>
    <w:rsid w:val="001F3E2F"/>
    <w:rsid w:val="001F7355"/>
    <w:rsid w:val="00201CAB"/>
    <w:rsid w:val="00202A5F"/>
    <w:rsid w:val="00216123"/>
    <w:rsid w:val="002255A1"/>
    <w:rsid w:val="00225BF6"/>
    <w:rsid w:val="00231C03"/>
    <w:rsid w:val="00237F6A"/>
    <w:rsid w:val="0024118D"/>
    <w:rsid w:val="0027748C"/>
    <w:rsid w:val="00281C57"/>
    <w:rsid w:val="0028525E"/>
    <w:rsid w:val="002A450D"/>
    <w:rsid w:val="002A76E3"/>
    <w:rsid w:val="002C65B0"/>
    <w:rsid w:val="002E53CB"/>
    <w:rsid w:val="003143ED"/>
    <w:rsid w:val="003233D8"/>
    <w:rsid w:val="0032557B"/>
    <w:rsid w:val="00333539"/>
    <w:rsid w:val="00356A64"/>
    <w:rsid w:val="003603A0"/>
    <w:rsid w:val="003736E2"/>
    <w:rsid w:val="00394496"/>
    <w:rsid w:val="003C3302"/>
    <w:rsid w:val="003D1513"/>
    <w:rsid w:val="003E2F5A"/>
    <w:rsid w:val="003E5F0D"/>
    <w:rsid w:val="00404CF6"/>
    <w:rsid w:val="00414855"/>
    <w:rsid w:val="004321D4"/>
    <w:rsid w:val="004470AE"/>
    <w:rsid w:val="00472FE3"/>
    <w:rsid w:val="00474F11"/>
    <w:rsid w:val="00484E6F"/>
    <w:rsid w:val="0048599D"/>
    <w:rsid w:val="0048652D"/>
    <w:rsid w:val="004F49F1"/>
    <w:rsid w:val="00506C00"/>
    <w:rsid w:val="00520132"/>
    <w:rsid w:val="0056290E"/>
    <w:rsid w:val="00563651"/>
    <w:rsid w:val="00571E5E"/>
    <w:rsid w:val="00574E1F"/>
    <w:rsid w:val="005864CF"/>
    <w:rsid w:val="00596AB9"/>
    <w:rsid w:val="005A6E22"/>
    <w:rsid w:val="005B47E6"/>
    <w:rsid w:val="005C228D"/>
    <w:rsid w:val="005C2408"/>
    <w:rsid w:val="005C3CF3"/>
    <w:rsid w:val="005F48D4"/>
    <w:rsid w:val="006118CF"/>
    <w:rsid w:val="00612244"/>
    <w:rsid w:val="00612B95"/>
    <w:rsid w:val="0061338D"/>
    <w:rsid w:val="00614626"/>
    <w:rsid w:val="006403D1"/>
    <w:rsid w:val="006405BA"/>
    <w:rsid w:val="00643DF6"/>
    <w:rsid w:val="00644277"/>
    <w:rsid w:val="00647CE4"/>
    <w:rsid w:val="006507CA"/>
    <w:rsid w:val="00651A88"/>
    <w:rsid w:val="00680ED5"/>
    <w:rsid w:val="00690434"/>
    <w:rsid w:val="006950BE"/>
    <w:rsid w:val="006A7280"/>
    <w:rsid w:val="006C30A6"/>
    <w:rsid w:val="006C7AD4"/>
    <w:rsid w:val="006D1F67"/>
    <w:rsid w:val="006D6E34"/>
    <w:rsid w:val="006E7BC0"/>
    <w:rsid w:val="006F2845"/>
    <w:rsid w:val="006F3501"/>
    <w:rsid w:val="006F61B1"/>
    <w:rsid w:val="0071678B"/>
    <w:rsid w:val="00726FA1"/>
    <w:rsid w:val="00772DC1"/>
    <w:rsid w:val="00786E91"/>
    <w:rsid w:val="00787E8B"/>
    <w:rsid w:val="007928F1"/>
    <w:rsid w:val="007C02C2"/>
    <w:rsid w:val="007C2D7E"/>
    <w:rsid w:val="007D1D19"/>
    <w:rsid w:val="007D2A99"/>
    <w:rsid w:val="007E3477"/>
    <w:rsid w:val="00801DB5"/>
    <w:rsid w:val="00806BC6"/>
    <w:rsid w:val="00830D26"/>
    <w:rsid w:val="0084109F"/>
    <w:rsid w:val="008A0CFE"/>
    <w:rsid w:val="008C46C6"/>
    <w:rsid w:val="008F248D"/>
    <w:rsid w:val="008F534E"/>
    <w:rsid w:val="008F73B8"/>
    <w:rsid w:val="009138F7"/>
    <w:rsid w:val="009217BF"/>
    <w:rsid w:val="009263AC"/>
    <w:rsid w:val="0094568B"/>
    <w:rsid w:val="0095056B"/>
    <w:rsid w:val="00972C74"/>
    <w:rsid w:val="009A2EA4"/>
    <w:rsid w:val="009A5093"/>
    <w:rsid w:val="009C13FB"/>
    <w:rsid w:val="009F10B6"/>
    <w:rsid w:val="009F1854"/>
    <w:rsid w:val="009F3148"/>
    <w:rsid w:val="009F48B5"/>
    <w:rsid w:val="00A0073A"/>
    <w:rsid w:val="00A110DD"/>
    <w:rsid w:val="00A24604"/>
    <w:rsid w:val="00A313BD"/>
    <w:rsid w:val="00A54283"/>
    <w:rsid w:val="00A74C48"/>
    <w:rsid w:val="00A9004D"/>
    <w:rsid w:val="00A95C1A"/>
    <w:rsid w:val="00AB63DC"/>
    <w:rsid w:val="00AC562C"/>
    <w:rsid w:val="00AD66C3"/>
    <w:rsid w:val="00AF197D"/>
    <w:rsid w:val="00B316F2"/>
    <w:rsid w:val="00B40745"/>
    <w:rsid w:val="00B527CE"/>
    <w:rsid w:val="00B54602"/>
    <w:rsid w:val="00B6466F"/>
    <w:rsid w:val="00B704FC"/>
    <w:rsid w:val="00B7148B"/>
    <w:rsid w:val="00B740CE"/>
    <w:rsid w:val="00B75C35"/>
    <w:rsid w:val="00B87B35"/>
    <w:rsid w:val="00B87FC4"/>
    <w:rsid w:val="00B940FE"/>
    <w:rsid w:val="00BA5AE0"/>
    <w:rsid w:val="00BB6EFB"/>
    <w:rsid w:val="00C00A59"/>
    <w:rsid w:val="00C05706"/>
    <w:rsid w:val="00C1097B"/>
    <w:rsid w:val="00C41A12"/>
    <w:rsid w:val="00C44FB1"/>
    <w:rsid w:val="00C51E57"/>
    <w:rsid w:val="00C732C4"/>
    <w:rsid w:val="00C9217C"/>
    <w:rsid w:val="00C949B4"/>
    <w:rsid w:val="00CA5498"/>
    <w:rsid w:val="00CC4E65"/>
    <w:rsid w:val="00CD42AE"/>
    <w:rsid w:val="00CD50D0"/>
    <w:rsid w:val="00CE1514"/>
    <w:rsid w:val="00CE5C72"/>
    <w:rsid w:val="00CE6B18"/>
    <w:rsid w:val="00CE7B0C"/>
    <w:rsid w:val="00D117BB"/>
    <w:rsid w:val="00D1252A"/>
    <w:rsid w:val="00D15556"/>
    <w:rsid w:val="00D50140"/>
    <w:rsid w:val="00D76A8F"/>
    <w:rsid w:val="00D80A8C"/>
    <w:rsid w:val="00D83EE6"/>
    <w:rsid w:val="00DB4325"/>
    <w:rsid w:val="00DB4FCF"/>
    <w:rsid w:val="00DB708C"/>
    <w:rsid w:val="00DF3040"/>
    <w:rsid w:val="00E14CC3"/>
    <w:rsid w:val="00E2528D"/>
    <w:rsid w:val="00E36738"/>
    <w:rsid w:val="00E36A08"/>
    <w:rsid w:val="00E411FE"/>
    <w:rsid w:val="00E4177E"/>
    <w:rsid w:val="00E430BA"/>
    <w:rsid w:val="00E7595A"/>
    <w:rsid w:val="00E85281"/>
    <w:rsid w:val="00E86DDF"/>
    <w:rsid w:val="00EA6FD3"/>
    <w:rsid w:val="00EC2BFB"/>
    <w:rsid w:val="00EC6303"/>
    <w:rsid w:val="00EC7718"/>
    <w:rsid w:val="00ED1430"/>
    <w:rsid w:val="00ED2461"/>
    <w:rsid w:val="00EE0942"/>
    <w:rsid w:val="00EE30C9"/>
    <w:rsid w:val="00EE327E"/>
    <w:rsid w:val="00F012E2"/>
    <w:rsid w:val="00F46F59"/>
    <w:rsid w:val="00F511D9"/>
    <w:rsid w:val="00F615F9"/>
    <w:rsid w:val="00F819D5"/>
    <w:rsid w:val="00F82A57"/>
    <w:rsid w:val="00F87897"/>
    <w:rsid w:val="00FB7CC9"/>
    <w:rsid w:val="00FD0060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e1fb"/>
    </o:shapedefaults>
    <o:shapelayout v:ext="edit">
      <o:idmap v:ext="edit" data="1"/>
    </o:shapelayout>
  </w:shapeDefaults>
  <w:decimalSymbol w:val="."/>
  <w:listSeparator w:val=","/>
  <w14:docId w14:val="5BF9E4B8"/>
  <w15:chartTrackingRefBased/>
  <w15:docId w15:val="{73E8F5BA-5E9E-4408-AA47-27C1CEF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20F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3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4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477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7E3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0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E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24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A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6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C6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55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20F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nfo.gov/public/do/eAgendaM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ulations.gov/document/HHS-OCR-2021-0006-0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hhs.ca.gov/ohii/about-calohii/calohii-communications-archive/" TargetMode="External"/><Relationship Id="rId5" Type="http://schemas.openxmlformats.org/officeDocument/2006/relationships/image" Target="media/image1.png"/><Relationship Id="rId23" Type="http://schemas.microsoft.com/office/2016/09/relationships/commentsIds" Target="commentsIds.xml"/><Relationship Id="rId10" Type="http://schemas.openxmlformats.org/officeDocument/2006/relationships/hyperlink" Target="mailto:OHIComments@ohi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gov/about/news/2021/06/02/ocr-settles-nineteenth-investigation-hipaa-right-access-initiat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&amp; CDPH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Babb, Rochelle@OHI</dc:creator>
  <cp:keywords/>
  <dc:description/>
  <cp:lastModifiedBy>Babb, Rochelle@OHI</cp:lastModifiedBy>
  <cp:revision>2</cp:revision>
  <cp:lastPrinted>2019-12-04T18:45:00Z</cp:lastPrinted>
  <dcterms:created xsi:type="dcterms:W3CDTF">2021-06-28T17:49:00Z</dcterms:created>
  <dcterms:modified xsi:type="dcterms:W3CDTF">2021-06-28T17:49:00Z</dcterms:modified>
</cp:coreProperties>
</file>