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804B2" w14:textId="333BBE65" w:rsidR="00E31134" w:rsidRPr="001E025E" w:rsidRDefault="00957803" w:rsidP="00680544">
      <w:pPr>
        <w:jc w:val="center"/>
        <w:rPr>
          <w:rFonts w:ascii="Arial" w:hAnsi="Arial" w:cs="Arial"/>
          <w:b/>
          <w:sz w:val="36"/>
          <w:szCs w:val="36"/>
        </w:rPr>
      </w:pPr>
      <w:r w:rsidRPr="001E025E">
        <w:rPr>
          <w:rFonts w:ascii="Arial" w:hAnsi="Arial" w:cs="Arial"/>
          <w:b/>
          <w:sz w:val="36"/>
          <w:szCs w:val="36"/>
          <w:lang w:val="en"/>
        </w:rPr>
        <w:t xml:space="preserve">Riverside County </w:t>
      </w:r>
      <w:r w:rsidR="00FC4D8E" w:rsidRPr="001E025E">
        <w:rPr>
          <w:rFonts w:ascii="Arial" w:hAnsi="Arial" w:cs="Arial"/>
          <w:b/>
          <w:sz w:val="36"/>
          <w:szCs w:val="36"/>
          <w:lang w:val="en"/>
        </w:rPr>
        <w:t>Desert</w:t>
      </w:r>
      <w:r w:rsidRPr="001E025E">
        <w:rPr>
          <w:rFonts w:ascii="Arial" w:hAnsi="Arial" w:cs="Arial"/>
          <w:b/>
          <w:sz w:val="36"/>
          <w:szCs w:val="36"/>
          <w:lang w:val="en"/>
        </w:rPr>
        <w:t xml:space="preserve"> </w:t>
      </w:r>
      <w:r w:rsidR="00FC4D8E" w:rsidRPr="001E025E">
        <w:rPr>
          <w:rFonts w:ascii="Arial" w:hAnsi="Arial" w:cs="Arial"/>
          <w:b/>
          <w:sz w:val="36"/>
          <w:szCs w:val="36"/>
        </w:rPr>
        <w:t>Collaborative (</w:t>
      </w:r>
      <w:r w:rsidRPr="001E025E">
        <w:rPr>
          <w:rFonts w:ascii="Arial" w:hAnsi="Arial" w:cs="Arial"/>
          <w:b/>
          <w:sz w:val="36"/>
          <w:szCs w:val="36"/>
        </w:rPr>
        <w:t>RCDC)</w:t>
      </w:r>
    </w:p>
    <w:p w14:paraId="63391207" w14:textId="77777777" w:rsidR="002E01D0" w:rsidRPr="001E025E" w:rsidRDefault="00E31134" w:rsidP="00680544">
      <w:pPr>
        <w:jc w:val="center"/>
        <w:rPr>
          <w:rFonts w:ascii="Arial" w:hAnsi="Arial" w:cs="Arial"/>
          <w:b/>
          <w:sz w:val="36"/>
          <w:szCs w:val="36"/>
        </w:rPr>
      </w:pPr>
      <w:r w:rsidRPr="001E025E">
        <w:rPr>
          <w:rFonts w:ascii="Arial" w:hAnsi="Arial" w:cs="Arial"/>
          <w:b/>
          <w:sz w:val="36"/>
          <w:szCs w:val="36"/>
        </w:rPr>
        <w:t>Local Partnership Agreement</w:t>
      </w:r>
    </w:p>
    <w:p w14:paraId="1F759001" w14:textId="77777777" w:rsidR="00E31134" w:rsidRPr="001E025E" w:rsidRDefault="00E31134" w:rsidP="00680544">
      <w:pPr>
        <w:jc w:val="center"/>
        <w:rPr>
          <w:rFonts w:ascii="Arial" w:hAnsi="Arial" w:cs="Arial"/>
          <w:b/>
          <w:sz w:val="36"/>
          <w:szCs w:val="36"/>
        </w:rPr>
      </w:pPr>
      <w:r w:rsidRPr="001E025E">
        <w:rPr>
          <w:rFonts w:ascii="Arial" w:hAnsi="Arial" w:cs="Arial"/>
          <w:b/>
          <w:sz w:val="36"/>
          <w:szCs w:val="36"/>
        </w:rPr>
        <w:t>Addendum</w:t>
      </w:r>
    </w:p>
    <w:p w14:paraId="7C223AB2" w14:textId="5F94BC46" w:rsidR="00680544" w:rsidRPr="001E025E" w:rsidRDefault="00E31134" w:rsidP="00680544">
      <w:pPr>
        <w:jc w:val="center"/>
        <w:rPr>
          <w:rFonts w:ascii="Arial" w:hAnsi="Arial" w:cs="Arial"/>
          <w:b/>
          <w:sz w:val="36"/>
          <w:szCs w:val="36"/>
        </w:rPr>
      </w:pPr>
      <w:r w:rsidRPr="001E025E">
        <w:rPr>
          <w:rFonts w:ascii="Arial" w:hAnsi="Arial" w:cs="Arial"/>
          <w:b/>
          <w:sz w:val="36"/>
          <w:szCs w:val="36"/>
        </w:rPr>
        <w:t xml:space="preserve">Effective Date: </w:t>
      </w:r>
      <w:r w:rsidR="00DF2539" w:rsidRPr="001E025E">
        <w:rPr>
          <w:rFonts w:ascii="Arial" w:hAnsi="Arial" w:cs="Arial"/>
          <w:b/>
          <w:sz w:val="36"/>
          <w:szCs w:val="36"/>
        </w:rPr>
        <w:t>2019</w:t>
      </w:r>
    </w:p>
    <w:p w14:paraId="5BD73328" w14:textId="67EABC03" w:rsidR="00680544" w:rsidRPr="001E025E" w:rsidRDefault="00680544" w:rsidP="00B07C01">
      <w:pPr>
        <w:pStyle w:val="Heading1"/>
        <w:numPr>
          <w:ilvl w:val="0"/>
          <w:numId w:val="22"/>
        </w:numPr>
        <w:spacing w:after="240"/>
        <w:rPr>
          <w:b w:val="0"/>
          <w:bCs w:val="0"/>
        </w:rPr>
      </w:pPr>
      <w:r w:rsidRPr="001E025E">
        <w:rPr>
          <w:rStyle w:val="Heading1Char"/>
          <w:rFonts w:ascii="Arial" w:hAnsi="Arial" w:cs="Arial"/>
          <w:b/>
          <w:bCs/>
          <w:sz w:val="28"/>
          <w:szCs w:val="28"/>
          <w:u w:val="single"/>
        </w:rPr>
        <w:t>Intent/Purpose</w:t>
      </w:r>
    </w:p>
    <w:p w14:paraId="4711AC24" w14:textId="500B989E" w:rsidR="00EB0B46" w:rsidRPr="001E025E" w:rsidRDefault="00EB0B46" w:rsidP="00EB0B46">
      <w:pPr>
        <w:pStyle w:val="Default"/>
        <w:rPr>
          <w:rFonts w:ascii="Arial" w:hAnsi="Arial" w:cs="Arial"/>
          <w:color w:val="auto"/>
          <w:sz w:val="28"/>
          <w:szCs w:val="28"/>
        </w:rPr>
      </w:pPr>
      <w:r w:rsidRPr="001E025E">
        <w:rPr>
          <w:rFonts w:ascii="Arial" w:hAnsi="Arial" w:cs="Arial"/>
          <w:color w:val="auto"/>
          <w:sz w:val="28"/>
          <w:szCs w:val="28"/>
        </w:rPr>
        <w:t>The purpose of this L</w:t>
      </w:r>
      <w:r w:rsidR="00FC4D8E" w:rsidRPr="001E025E">
        <w:rPr>
          <w:rFonts w:ascii="Arial" w:hAnsi="Arial" w:cs="Arial"/>
          <w:color w:val="auto"/>
          <w:sz w:val="28"/>
          <w:szCs w:val="28"/>
        </w:rPr>
        <w:t xml:space="preserve">ocal Partnership Agreement Addendum </w:t>
      </w:r>
      <w:r w:rsidRPr="001E025E">
        <w:rPr>
          <w:rFonts w:ascii="Arial" w:hAnsi="Arial" w:cs="Arial"/>
          <w:color w:val="auto"/>
          <w:sz w:val="28"/>
          <w:szCs w:val="28"/>
        </w:rPr>
        <w:t xml:space="preserve">to the Inland Empire Local Partner Collaborative (IELPC) for Competitive Integrated Employment (CIE) 2018, is to establish a local partnership agreement specific to </w:t>
      </w:r>
      <w:r w:rsidR="00616328" w:rsidRPr="001E025E">
        <w:rPr>
          <w:rFonts w:ascii="Arial" w:hAnsi="Arial" w:cs="Arial"/>
          <w:color w:val="auto"/>
          <w:sz w:val="28"/>
          <w:szCs w:val="28"/>
        </w:rPr>
        <w:t xml:space="preserve">the Local Education Agency partners </w:t>
      </w:r>
      <w:r w:rsidRPr="001E025E">
        <w:rPr>
          <w:rFonts w:ascii="Arial" w:hAnsi="Arial" w:cs="Arial"/>
          <w:color w:val="auto"/>
          <w:sz w:val="28"/>
          <w:szCs w:val="28"/>
        </w:rPr>
        <w:t xml:space="preserve">in the </w:t>
      </w:r>
      <w:r w:rsidR="00616328" w:rsidRPr="001E025E">
        <w:rPr>
          <w:rFonts w:ascii="Arial" w:hAnsi="Arial" w:cs="Arial"/>
          <w:color w:val="auto"/>
          <w:sz w:val="28"/>
          <w:szCs w:val="28"/>
        </w:rPr>
        <w:t>Desert/</w:t>
      </w:r>
      <w:r w:rsidR="00DF2539" w:rsidRPr="001E025E">
        <w:rPr>
          <w:rFonts w:ascii="Arial" w:hAnsi="Arial" w:cs="Arial"/>
          <w:color w:val="auto"/>
          <w:sz w:val="28"/>
          <w:szCs w:val="28"/>
        </w:rPr>
        <w:t xml:space="preserve">Riverside County SELPA </w:t>
      </w:r>
      <w:r w:rsidRPr="001E025E">
        <w:rPr>
          <w:rFonts w:ascii="Arial" w:hAnsi="Arial" w:cs="Arial"/>
          <w:color w:val="auto"/>
          <w:sz w:val="28"/>
          <w:szCs w:val="28"/>
        </w:rPr>
        <w:t>of the Inland Empire</w:t>
      </w:r>
      <w:r w:rsidR="00616328" w:rsidRPr="001E025E">
        <w:rPr>
          <w:rFonts w:ascii="Arial" w:hAnsi="Arial" w:cs="Arial"/>
          <w:color w:val="auto"/>
          <w:sz w:val="28"/>
          <w:szCs w:val="28"/>
        </w:rPr>
        <w:t>,</w:t>
      </w:r>
      <w:r w:rsidRPr="001E025E">
        <w:rPr>
          <w:rFonts w:ascii="Arial" w:hAnsi="Arial" w:cs="Arial"/>
          <w:color w:val="auto"/>
          <w:sz w:val="28"/>
          <w:szCs w:val="28"/>
        </w:rPr>
        <w:t xml:space="preserve"> to coordinate systems to support a seamless delivery of services. The</w:t>
      </w:r>
      <w:r w:rsidR="00DF2539" w:rsidRPr="001E025E">
        <w:rPr>
          <w:rFonts w:ascii="Arial" w:hAnsi="Arial" w:cs="Arial"/>
          <w:color w:val="auto"/>
          <w:sz w:val="28"/>
          <w:szCs w:val="28"/>
        </w:rPr>
        <w:t xml:space="preserve"> </w:t>
      </w:r>
      <w:r w:rsidR="00FC4D8E" w:rsidRPr="001E025E">
        <w:rPr>
          <w:rFonts w:ascii="Arial" w:hAnsi="Arial" w:cs="Arial"/>
          <w:color w:val="auto"/>
          <w:sz w:val="28"/>
          <w:szCs w:val="28"/>
        </w:rPr>
        <w:t>Desert</w:t>
      </w:r>
      <w:r w:rsidR="00957803" w:rsidRPr="001E025E">
        <w:rPr>
          <w:rFonts w:ascii="Arial" w:hAnsi="Arial" w:cs="Arial"/>
          <w:color w:val="auto"/>
          <w:sz w:val="28"/>
          <w:szCs w:val="28"/>
        </w:rPr>
        <w:t>/Partnership Agreement</w:t>
      </w:r>
      <w:r w:rsidR="00FC4D8E" w:rsidRPr="001E025E">
        <w:rPr>
          <w:rFonts w:ascii="Arial" w:hAnsi="Arial" w:cs="Arial"/>
          <w:color w:val="auto"/>
          <w:sz w:val="28"/>
          <w:szCs w:val="28"/>
        </w:rPr>
        <w:t xml:space="preserve"> Collaborative </w:t>
      </w:r>
      <w:r w:rsidRPr="001E025E">
        <w:rPr>
          <w:rFonts w:ascii="Arial" w:hAnsi="Arial" w:cs="Arial"/>
          <w:color w:val="auto"/>
          <w:sz w:val="28"/>
          <w:szCs w:val="28"/>
        </w:rPr>
        <w:t xml:space="preserve">in the </w:t>
      </w:r>
      <w:r w:rsidR="00DF2539" w:rsidRPr="001E025E">
        <w:rPr>
          <w:rFonts w:ascii="Arial" w:hAnsi="Arial" w:cs="Arial"/>
          <w:color w:val="auto"/>
          <w:sz w:val="28"/>
          <w:szCs w:val="28"/>
        </w:rPr>
        <w:t xml:space="preserve">Riverside County SELPA </w:t>
      </w:r>
      <w:r w:rsidR="00616328" w:rsidRPr="001E025E">
        <w:rPr>
          <w:rFonts w:ascii="Arial" w:hAnsi="Arial" w:cs="Arial"/>
          <w:color w:val="auto"/>
          <w:sz w:val="28"/>
          <w:szCs w:val="28"/>
        </w:rPr>
        <w:t xml:space="preserve">will enhance collaborative partnerships in the Desert/Riverside County SELPA </w:t>
      </w:r>
      <w:r w:rsidRPr="001E025E">
        <w:rPr>
          <w:rFonts w:ascii="Arial" w:hAnsi="Arial" w:cs="Arial"/>
          <w:color w:val="auto"/>
          <w:sz w:val="28"/>
          <w:szCs w:val="28"/>
        </w:rPr>
        <w:t>leading to improvements in the level and quality of services, which ultimately promotes the preparation and achievement of CIE for youth and adults with intellectual disabilities/developmental disabilities (ID/DD).</w:t>
      </w:r>
    </w:p>
    <w:p w14:paraId="51B8885D" w14:textId="7A661391" w:rsidR="00680544" w:rsidRPr="001E025E" w:rsidRDefault="009464D4" w:rsidP="00B07C01">
      <w:pPr>
        <w:pStyle w:val="Heading1"/>
        <w:numPr>
          <w:ilvl w:val="0"/>
          <w:numId w:val="22"/>
        </w:numPr>
        <w:spacing w:after="240"/>
        <w:rPr>
          <w:rFonts w:ascii="Arial" w:hAnsi="Arial" w:cs="Arial"/>
          <w:sz w:val="28"/>
          <w:szCs w:val="28"/>
          <w:u w:val="single"/>
        </w:rPr>
      </w:pPr>
      <w:r w:rsidRPr="001E025E">
        <w:rPr>
          <w:rFonts w:ascii="Arial" w:hAnsi="Arial" w:cs="Arial"/>
          <w:sz w:val="28"/>
          <w:szCs w:val="28"/>
          <w:u w:val="single"/>
        </w:rPr>
        <w:t xml:space="preserve">Identification of </w:t>
      </w:r>
      <w:r w:rsidR="00EB0B46" w:rsidRPr="001E025E">
        <w:rPr>
          <w:rFonts w:ascii="Arial" w:hAnsi="Arial" w:cs="Arial"/>
          <w:sz w:val="28"/>
          <w:szCs w:val="28"/>
          <w:u w:val="single"/>
        </w:rPr>
        <w:t xml:space="preserve">Core </w:t>
      </w:r>
      <w:r w:rsidR="00680544" w:rsidRPr="001E025E">
        <w:rPr>
          <w:rFonts w:ascii="Arial" w:hAnsi="Arial" w:cs="Arial"/>
          <w:sz w:val="28"/>
          <w:szCs w:val="28"/>
          <w:u w:val="single"/>
        </w:rPr>
        <w:t>Partners</w:t>
      </w:r>
    </w:p>
    <w:p w14:paraId="4C4E354E" w14:textId="77777777" w:rsidR="00EB0B46" w:rsidRPr="001E025E" w:rsidRDefault="00616B64" w:rsidP="00731958">
      <w:pPr>
        <w:numPr>
          <w:ilvl w:val="0"/>
          <w:numId w:val="13"/>
        </w:numPr>
        <w:rPr>
          <w:rFonts w:ascii="Arial" w:hAnsi="Arial" w:cs="Arial"/>
          <w:sz w:val="28"/>
          <w:szCs w:val="28"/>
        </w:rPr>
      </w:pPr>
      <w:r w:rsidRPr="001E025E">
        <w:rPr>
          <w:rFonts w:ascii="Arial" w:hAnsi="Arial" w:cs="Arial"/>
          <w:sz w:val="28"/>
          <w:szCs w:val="28"/>
        </w:rPr>
        <w:t>Department of Re</w:t>
      </w:r>
      <w:r w:rsidR="00EB0B46" w:rsidRPr="001E025E">
        <w:rPr>
          <w:rFonts w:ascii="Arial" w:hAnsi="Arial" w:cs="Arial"/>
          <w:sz w:val="28"/>
          <w:szCs w:val="28"/>
        </w:rPr>
        <w:t>habilitation (DOR)</w:t>
      </w:r>
    </w:p>
    <w:p w14:paraId="6F5FCE8B" w14:textId="47E5EAAB" w:rsidR="00EB0B46" w:rsidRPr="001E025E" w:rsidRDefault="00EB0B46" w:rsidP="00731958">
      <w:pPr>
        <w:numPr>
          <w:ilvl w:val="0"/>
          <w:numId w:val="13"/>
        </w:numPr>
        <w:rPr>
          <w:rFonts w:ascii="Arial" w:hAnsi="Arial" w:cs="Arial"/>
          <w:sz w:val="28"/>
          <w:szCs w:val="28"/>
        </w:rPr>
      </w:pPr>
      <w:r w:rsidRPr="001E025E">
        <w:rPr>
          <w:rFonts w:ascii="Arial" w:hAnsi="Arial" w:cs="Arial"/>
          <w:sz w:val="28"/>
          <w:szCs w:val="28"/>
        </w:rPr>
        <w:t>Local Education Agencies</w:t>
      </w:r>
    </w:p>
    <w:p w14:paraId="4983A933" w14:textId="77777777" w:rsidR="00EB0B46" w:rsidRPr="001E025E" w:rsidRDefault="00EB0B46" w:rsidP="00731958">
      <w:pPr>
        <w:numPr>
          <w:ilvl w:val="0"/>
          <w:numId w:val="1"/>
        </w:numPr>
        <w:rPr>
          <w:rFonts w:ascii="Arial" w:hAnsi="Arial" w:cs="Arial"/>
          <w:sz w:val="28"/>
          <w:szCs w:val="28"/>
        </w:rPr>
      </w:pPr>
      <w:r w:rsidRPr="001E025E">
        <w:rPr>
          <w:rFonts w:ascii="Arial" w:hAnsi="Arial" w:cs="Arial"/>
          <w:sz w:val="28"/>
          <w:szCs w:val="28"/>
        </w:rPr>
        <w:t>Coachella Valley Unified School District</w:t>
      </w:r>
    </w:p>
    <w:p w14:paraId="5AFEE95C" w14:textId="77777777" w:rsidR="00EB0B46" w:rsidRPr="001E025E" w:rsidRDefault="00EB0B46" w:rsidP="00731958">
      <w:pPr>
        <w:numPr>
          <w:ilvl w:val="0"/>
          <w:numId w:val="1"/>
        </w:numPr>
        <w:rPr>
          <w:rFonts w:ascii="Arial" w:hAnsi="Arial" w:cs="Arial"/>
          <w:sz w:val="28"/>
          <w:szCs w:val="28"/>
        </w:rPr>
      </w:pPr>
      <w:r w:rsidRPr="001E025E">
        <w:rPr>
          <w:rFonts w:ascii="Arial" w:hAnsi="Arial" w:cs="Arial"/>
          <w:sz w:val="28"/>
          <w:szCs w:val="28"/>
        </w:rPr>
        <w:t>Desert Sands Unified School District</w:t>
      </w:r>
    </w:p>
    <w:p w14:paraId="004B547A" w14:textId="77777777" w:rsidR="00EB0B46" w:rsidRPr="001E025E" w:rsidRDefault="00EB0B46" w:rsidP="00731958">
      <w:pPr>
        <w:numPr>
          <w:ilvl w:val="0"/>
          <w:numId w:val="1"/>
        </w:numPr>
        <w:rPr>
          <w:rFonts w:ascii="Arial" w:hAnsi="Arial" w:cs="Arial"/>
          <w:sz w:val="28"/>
          <w:szCs w:val="28"/>
        </w:rPr>
      </w:pPr>
      <w:r w:rsidRPr="001E025E">
        <w:rPr>
          <w:rFonts w:ascii="Arial" w:hAnsi="Arial" w:cs="Arial"/>
          <w:sz w:val="28"/>
          <w:szCs w:val="28"/>
        </w:rPr>
        <w:t>Palm Springs Unified School District</w:t>
      </w:r>
    </w:p>
    <w:p w14:paraId="151C2CA9" w14:textId="25110607" w:rsidR="00FC6C1E" w:rsidRDefault="00616328" w:rsidP="00B07C01">
      <w:pPr>
        <w:numPr>
          <w:ilvl w:val="0"/>
          <w:numId w:val="13"/>
        </w:numPr>
        <w:rPr>
          <w:rFonts w:ascii="Arial" w:hAnsi="Arial" w:cs="Arial"/>
          <w:sz w:val="28"/>
          <w:szCs w:val="28"/>
        </w:rPr>
      </w:pPr>
      <w:r w:rsidRPr="001E025E">
        <w:rPr>
          <w:rFonts w:ascii="Arial" w:hAnsi="Arial" w:cs="Arial"/>
          <w:sz w:val="28"/>
          <w:szCs w:val="28"/>
        </w:rPr>
        <w:t xml:space="preserve"> </w:t>
      </w:r>
      <w:r w:rsidR="00EB0B46" w:rsidRPr="001E025E">
        <w:rPr>
          <w:rFonts w:ascii="Arial" w:hAnsi="Arial" w:cs="Arial"/>
          <w:sz w:val="28"/>
          <w:szCs w:val="28"/>
        </w:rPr>
        <w:t>Inland Regional Center, San Bernardino</w:t>
      </w:r>
    </w:p>
    <w:p w14:paraId="1921045A" w14:textId="77777777" w:rsidR="00B07C01" w:rsidRPr="00B07C01" w:rsidRDefault="00B07C01" w:rsidP="00B07C01">
      <w:pPr>
        <w:ind w:left="720"/>
        <w:rPr>
          <w:rFonts w:ascii="Arial" w:hAnsi="Arial" w:cs="Arial"/>
          <w:sz w:val="28"/>
          <w:szCs w:val="28"/>
        </w:rPr>
      </w:pPr>
    </w:p>
    <w:p w14:paraId="74EA1C58" w14:textId="75577B90" w:rsidR="00EB0B46" w:rsidRDefault="00E31134" w:rsidP="00FA6335">
      <w:pPr>
        <w:jc w:val="right"/>
        <w:rPr>
          <w:rFonts w:ascii="Arial" w:hAnsi="Arial" w:cs="Arial"/>
          <w:b/>
          <w:sz w:val="28"/>
          <w:szCs w:val="28"/>
          <w:u w:val="single"/>
        </w:rPr>
      </w:pPr>
      <w:r w:rsidRPr="001E025E">
        <w:rPr>
          <w:rFonts w:ascii="Arial" w:hAnsi="Arial" w:cs="Arial"/>
          <w:b/>
          <w:sz w:val="28"/>
          <w:szCs w:val="28"/>
          <w:u w:val="single"/>
        </w:rPr>
        <w:t>Department of Rehabilitation (</w:t>
      </w:r>
      <w:r w:rsidR="00FA6335" w:rsidRPr="001E025E">
        <w:rPr>
          <w:rFonts w:ascii="Arial" w:hAnsi="Arial" w:cs="Arial"/>
          <w:b/>
          <w:sz w:val="28"/>
          <w:szCs w:val="28"/>
          <w:u w:val="single"/>
        </w:rPr>
        <w:t>D</w:t>
      </w:r>
      <w:r w:rsidRPr="001E025E">
        <w:rPr>
          <w:rFonts w:ascii="Arial" w:hAnsi="Arial" w:cs="Arial"/>
          <w:b/>
          <w:sz w:val="28"/>
          <w:szCs w:val="28"/>
          <w:u w:val="single"/>
        </w:rPr>
        <w:t>OR) Palm Desert Core Partners</w:t>
      </w:r>
    </w:p>
    <w:p w14:paraId="382C2C70" w14:textId="77777777" w:rsidR="00C609A9" w:rsidRPr="001E025E" w:rsidRDefault="00C609A9" w:rsidP="00FA6335">
      <w:pPr>
        <w:jc w:val="right"/>
        <w:rPr>
          <w:rFonts w:ascii="Arial" w:hAnsi="Arial" w:cs="Arial"/>
          <w:b/>
          <w:sz w:val="28"/>
          <w:szCs w:val="28"/>
          <w:u w:val="single"/>
        </w:rPr>
      </w:pPr>
    </w:p>
    <w:p w14:paraId="544E4AB6" w14:textId="65357D0F" w:rsidR="00E31134" w:rsidRPr="001E025E" w:rsidRDefault="00E31134" w:rsidP="00731958">
      <w:pPr>
        <w:numPr>
          <w:ilvl w:val="0"/>
          <w:numId w:val="2"/>
        </w:numPr>
        <w:rPr>
          <w:rFonts w:ascii="Arial" w:hAnsi="Arial" w:cs="Arial"/>
          <w:b/>
          <w:sz w:val="28"/>
          <w:szCs w:val="28"/>
          <w:u w:val="single"/>
        </w:rPr>
      </w:pPr>
      <w:r w:rsidRPr="001E025E">
        <w:rPr>
          <w:rFonts w:ascii="Arial" w:hAnsi="Arial" w:cs="Arial"/>
          <w:sz w:val="28"/>
          <w:szCs w:val="28"/>
        </w:rPr>
        <w:t xml:space="preserve">Robert </w:t>
      </w:r>
      <w:proofErr w:type="spellStart"/>
      <w:r w:rsidRPr="001E025E">
        <w:rPr>
          <w:rFonts w:ascii="Arial" w:hAnsi="Arial" w:cs="Arial"/>
          <w:sz w:val="28"/>
          <w:szCs w:val="28"/>
        </w:rPr>
        <w:t>Loeun</w:t>
      </w:r>
      <w:proofErr w:type="spellEnd"/>
      <w:r w:rsidRPr="001E025E">
        <w:rPr>
          <w:rFonts w:ascii="Arial" w:hAnsi="Arial" w:cs="Arial"/>
          <w:sz w:val="28"/>
          <w:szCs w:val="28"/>
        </w:rPr>
        <w:t xml:space="preserve">, </w:t>
      </w:r>
      <w:r w:rsidR="00972ADE" w:rsidRPr="001E025E">
        <w:rPr>
          <w:rFonts w:ascii="Arial" w:hAnsi="Arial" w:cs="Arial"/>
          <w:sz w:val="28"/>
          <w:szCs w:val="28"/>
        </w:rPr>
        <w:t>District Administration, Inland Empire District Office</w:t>
      </w:r>
    </w:p>
    <w:p w14:paraId="5A9513F0" w14:textId="77777777" w:rsidR="00E31134" w:rsidRPr="001E025E" w:rsidRDefault="00E31134" w:rsidP="00731958">
      <w:pPr>
        <w:numPr>
          <w:ilvl w:val="0"/>
          <w:numId w:val="2"/>
        </w:numPr>
        <w:rPr>
          <w:rFonts w:ascii="Arial" w:hAnsi="Arial" w:cs="Arial"/>
          <w:b/>
          <w:sz w:val="28"/>
          <w:szCs w:val="28"/>
          <w:u w:val="single"/>
        </w:rPr>
      </w:pPr>
      <w:r w:rsidRPr="001E025E">
        <w:rPr>
          <w:rFonts w:ascii="Arial" w:hAnsi="Arial" w:cs="Arial"/>
          <w:sz w:val="28"/>
          <w:szCs w:val="28"/>
        </w:rPr>
        <w:t>Janie Delgadillo, SSMI, Palm Desert Branch</w:t>
      </w:r>
    </w:p>
    <w:p w14:paraId="242AC6A4" w14:textId="1603F379" w:rsidR="00972ADE" w:rsidRPr="001E025E" w:rsidRDefault="00E31134" w:rsidP="00731958">
      <w:pPr>
        <w:numPr>
          <w:ilvl w:val="0"/>
          <w:numId w:val="2"/>
        </w:numPr>
        <w:rPr>
          <w:rFonts w:ascii="Arial" w:hAnsi="Arial" w:cs="Arial"/>
          <w:b/>
          <w:sz w:val="28"/>
          <w:szCs w:val="28"/>
          <w:u w:val="single"/>
        </w:rPr>
      </w:pPr>
      <w:r w:rsidRPr="001E025E">
        <w:rPr>
          <w:rFonts w:ascii="Arial" w:hAnsi="Arial" w:cs="Arial"/>
          <w:sz w:val="28"/>
          <w:szCs w:val="28"/>
        </w:rPr>
        <w:t>Craig Rubenstein, SSMI - Deaf and Hard of Hearing Unit</w:t>
      </w:r>
      <w:r w:rsidR="00972ADE" w:rsidRPr="001E025E">
        <w:rPr>
          <w:rFonts w:ascii="Arial" w:hAnsi="Arial" w:cs="Arial"/>
          <w:sz w:val="28"/>
          <w:szCs w:val="28"/>
        </w:rPr>
        <w:t>, Inland Empire District Office</w:t>
      </w:r>
    </w:p>
    <w:p w14:paraId="18133D00" w14:textId="30A02713" w:rsidR="006E24B7" w:rsidRPr="001E025E" w:rsidRDefault="00E31134" w:rsidP="00731958">
      <w:pPr>
        <w:numPr>
          <w:ilvl w:val="0"/>
          <w:numId w:val="2"/>
        </w:numPr>
        <w:rPr>
          <w:rFonts w:ascii="Arial" w:hAnsi="Arial" w:cs="Arial"/>
          <w:b/>
          <w:sz w:val="28"/>
          <w:szCs w:val="28"/>
          <w:u w:val="single"/>
        </w:rPr>
      </w:pPr>
      <w:r w:rsidRPr="001E025E">
        <w:rPr>
          <w:rFonts w:ascii="Arial" w:hAnsi="Arial" w:cs="Arial"/>
          <w:sz w:val="28"/>
          <w:szCs w:val="28"/>
        </w:rPr>
        <w:t>Yukiko Long, SSMI, Blind Services Unit</w:t>
      </w:r>
      <w:r w:rsidR="00972ADE" w:rsidRPr="001E025E">
        <w:rPr>
          <w:rFonts w:ascii="Arial" w:hAnsi="Arial" w:cs="Arial"/>
          <w:sz w:val="28"/>
          <w:szCs w:val="28"/>
        </w:rPr>
        <w:t>, San Bernardino Branch Office</w:t>
      </w:r>
    </w:p>
    <w:p w14:paraId="3517DE0D" w14:textId="77777777" w:rsidR="006E24B7" w:rsidRPr="001E025E" w:rsidRDefault="006E24B7" w:rsidP="006E24B7">
      <w:pPr>
        <w:rPr>
          <w:rFonts w:ascii="Arial" w:hAnsi="Arial" w:cs="Arial"/>
          <w:sz w:val="28"/>
          <w:szCs w:val="28"/>
        </w:rPr>
      </w:pPr>
    </w:p>
    <w:p w14:paraId="6FAE6346" w14:textId="61A5E81C" w:rsidR="00972ADE" w:rsidRPr="001E025E" w:rsidRDefault="00AE1A1C" w:rsidP="00972ADE">
      <w:pPr>
        <w:rPr>
          <w:rFonts w:ascii="Arial" w:hAnsi="Arial" w:cs="Arial"/>
          <w:b/>
          <w:sz w:val="28"/>
          <w:szCs w:val="28"/>
          <w:u w:val="single"/>
        </w:rPr>
      </w:pPr>
      <w:r>
        <w:rPr>
          <w:rFonts w:ascii="Arial" w:hAnsi="Arial" w:cs="Arial"/>
          <w:b/>
          <w:sz w:val="28"/>
          <w:szCs w:val="28"/>
          <w:u w:val="single"/>
        </w:rPr>
        <w:br w:type="page"/>
      </w:r>
      <w:r w:rsidR="00972ADE" w:rsidRPr="001E025E">
        <w:rPr>
          <w:rFonts w:ascii="Arial" w:hAnsi="Arial" w:cs="Arial"/>
          <w:b/>
          <w:sz w:val="28"/>
          <w:szCs w:val="28"/>
          <w:u w:val="single"/>
        </w:rPr>
        <w:lastRenderedPageBreak/>
        <w:t>DOR Contact Info:</w:t>
      </w:r>
    </w:p>
    <w:p w14:paraId="2D0A8DC6" w14:textId="77777777" w:rsidR="005D69D5" w:rsidRDefault="00972ADE" w:rsidP="005D69D5">
      <w:pPr>
        <w:numPr>
          <w:ilvl w:val="0"/>
          <w:numId w:val="3"/>
        </w:numPr>
        <w:rPr>
          <w:rFonts w:ascii="Arial" w:hAnsi="Arial" w:cs="Arial"/>
          <w:b/>
          <w:sz w:val="28"/>
          <w:szCs w:val="28"/>
          <w:u w:val="single"/>
        </w:rPr>
      </w:pPr>
      <w:r w:rsidRPr="001E025E">
        <w:rPr>
          <w:rFonts w:ascii="Arial" w:hAnsi="Arial" w:cs="Arial"/>
          <w:sz w:val="28"/>
          <w:szCs w:val="28"/>
        </w:rPr>
        <w:t>Inland Empire District Office</w:t>
      </w:r>
    </w:p>
    <w:p w14:paraId="50EE8EE6" w14:textId="77777777" w:rsidR="005D69D5" w:rsidRDefault="00972ADE" w:rsidP="005D69D5">
      <w:pPr>
        <w:ind w:left="795"/>
        <w:rPr>
          <w:rFonts w:ascii="Arial" w:hAnsi="Arial" w:cs="Arial"/>
          <w:b/>
          <w:sz w:val="28"/>
          <w:szCs w:val="28"/>
          <w:u w:val="single"/>
        </w:rPr>
      </w:pPr>
      <w:r w:rsidRPr="005D69D5">
        <w:rPr>
          <w:rFonts w:ascii="Arial" w:hAnsi="Arial" w:cs="Arial"/>
          <w:sz w:val="28"/>
          <w:szCs w:val="28"/>
        </w:rPr>
        <w:t xml:space="preserve">2010 Iowa Ave, </w:t>
      </w:r>
      <w:proofErr w:type="spellStart"/>
      <w:r w:rsidRPr="005D69D5">
        <w:rPr>
          <w:rFonts w:ascii="Arial" w:hAnsi="Arial" w:cs="Arial"/>
          <w:sz w:val="28"/>
          <w:szCs w:val="28"/>
        </w:rPr>
        <w:t>Ste</w:t>
      </w:r>
      <w:proofErr w:type="spellEnd"/>
      <w:r w:rsidRPr="005D69D5">
        <w:rPr>
          <w:rFonts w:ascii="Arial" w:hAnsi="Arial" w:cs="Arial"/>
          <w:sz w:val="28"/>
          <w:szCs w:val="28"/>
        </w:rPr>
        <w:t>, 100, Riverside, CA 91764</w:t>
      </w:r>
    </w:p>
    <w:p w14:paraId="59FBCECA" w14:textId="54580CC4" w:rsidR="00972ADE" w:rsidRPr="005D69D5" w:rsidRDefault="00972ADE" w:rsidP="005D69D5">
      <w:pPr>
        <w:ind w:left="795"/>
        <w:rPr>
          <w:rFonts w:ascii="Arial" w:hAnsi="Arial" w:cs="Arial"/>
          <w:b/>
          <w:sz w:val="28"/>
          <w:szCs w:val="28"/>
          <w:u w:val="single"/>
        </w:rPr>
      </w:pPr>
      <w:bookmarkStart w:id="0" w:name="_GoBack"/>
      <w:bookmarkEnd w:id="0"/>
      <w:r w:rsidRPr="001E025E">
        <w:rPr>
          <w:rFonts w:ascii="Arial" w:hAnsi="Arial" w:cs="Arial"/>
          <w:sz w:val="28"/>
          <w:szCs w:val="28"/>
        </w:rPr>
        <w:t>951-782-6650</w:t>
      </w:r>
    </w:p>
    <w:p w14:paraId="2C38FAC5" w14:textId="45688F80" w:rsidR="00972ADE" w:rsidRPr="001E025E" w:rsidRDefault="00972ADE" w:rsidP="00731958">
      <w:pPr>
        <w:numPr>
          <w:ilvl w:val="0"/>
          <w:numId w:val="3"/>
        </w:numPr>
        <w:rPr>
          <w:rFonts w:ascii="Arial" w:hAnsi="Arial" w:cs="Arial"/>
          <w:b/>
          <w:sz w:val="28"/>
          <w:szCs w:val="28"/>
          <w:u w:val="single"/>
        </w:rPr>
      </w:pPr>
      <w:r w:rsidRPr="001E025E">
        <w:rPr>
          <w:rFonts w:ascii="Arial" w:hAnsi="Arial" w:cs="Arial"/>
          <w:sz w:val="28"/>
          <w:szCs w:val="28"/>
        </w:rPr>
        <w:t>Palm Desert Branch</w:t>
      </w:r>
    </w:p>
    <w:p w14:paraId="20F913D0" w14:textId="77777777" w:rsidR="00972ADE" w:rsidRPr="001E025E" w:rsidRDefault="00972ADE" w:rsidP="00972ADE">
      <w:pPr>
        <w:ind w:left="75" w:firstLine="645"/>
        <w:rPr>
          <w:rFonts w:ascii="Arial" w:hAnsi="Arial" w:cs="Arial"/>
          <w:b/>
          <w:sz w:val="28"/>
          <w:szCs w:val="28"/>
          <w:u w:val="single"/>
        </w:rPr>
      </w:pPr>
      <w:r w:rsidRPr="001E025E">
        <w:rPr>
          <w:rFonts w:ascii="Arial" w:hAnsi="Arial" w:cs="Arial"/>
          <w:sz w:val="28"/>
          <w:szCs w:val="28"/>
        </w:rPr>
        <w:t>73-720 Fred Waring Dr., Ste. 102</w:t>
      </w:r>
    </w:p>
    <w:p w14:paraId="0E79C78A" w14:textId="77777777" w:rsidR="00972ADE" w:rsidRPr="001E025E" w:rsidRDefault="00972ADE" w:rsidP="00972ADE">
      <w:pPr>
        <w:ind w:left="75" w:firstLine="645"/>
        <w:rPr>
          <w:rFonts w:ascii="Arial" w:hAnsi="Arial" w:cs="Arial"/>
          <w:sz w:val="28"/>
          <w:szCs w:val="28"/>
        </w:rPr>
      </w:pPr>
      <w:r w:rsidRPr="001E025E">
        <w:rPr>
          <w:rFonts w:ascii="Arial" w:hAnsi="Arial" w:cs="Arial"/>
          <w:sz w:val="28"/>
          <w:szCs w:val="28"/>
        </w:rPr>
        <w:t>Palm Desert, CA 92260</w:t>
      </w:r>
    </w:p>
    <w:p w14:paraId="70E8BCB7" w14:textId="77777777" w:rsidR="00972ADE" w:rsidRPr="001E025E" w:rsidRDefault="00972ADE" w:rsidP="00972ADE">
      <w:pPr>
        <w:ind w:left="75" w:firstLine="645"/>
        <w:rPr>
          <w:rFonts w:ascii="Arial" w:hAnsi="Arial" w:cs="Arial"/>
          <w:sz w:val="28"/>
          <w:szCs w:val="28"/>
        </w:rPr>
      </w:pPr>
      <w:r w:rsidRPr="001E025E">
        <w:rPr>
          <w:rFonts w:ascii="Arial" w:hAnsi="Arial" w:cs="Arial"/>
          <w:sz w:val="28"/>
          <w:szCs w:val="28"/>
        </w:rPr>
        <w:t>760-674-0262</w:t>
      </w:r>
    </w:p>
    <w:p w14:paraId="2B9CB28A" w14:textId="5755FE8F" w:rsidR="00972ADE" w:rsidRPr="001E025E" w:rsidRDefault="00972ADE" w:rsidP="00731958">
      <w:pPr>
        <w:numPr>
          <w:ilvl w:val="0"/>
          <w:numId w:val="3"/>
        </w:numPr>
        <w:rPr>
          <w:rFonts w:ascii="Arial" w:hAnsi="Arial" w:cs="Arial"/>
          <w:sz w:val="28"/>
          <w:szCs w:val="28"/>
        </w:rPr>
      </w:pPr>
      <w:r w:rsidRPr="001E025E">
        <w:rPr>
          <w:rFonts w:ascii="Arial" w:hAnsi="Arial" w:cs="Arial"/>
          <w:sz w:val="28"/>
          <w:szCs w:val="28"/>
        </w:rPr>
        <w:t>San Bernardino Branch Office</w:t>
      </w:r>
    </w:p>
    <w:p w14:paraId="357A2DED" w14:textId="77777777" w:rsidR="00972ADE" w:rsidRPr="001E025E" w:rsidRDefault="00972ADE" w:rsidP="00972ADE">
      <w:pPr>
        <w:ind w:left="720"/>
        <w:rPr>
          <w:rFonts w:ascii="Arial" w:hAnsi="Arial" w:cs="Arial"/>
          <w:sz w:val="28"/>
          <w:szCs w:val="28"/>
        </w:rPr>
      </w:pPr>
      <w:r w:rsidRPr="001E025E">
        <w:rPr>
          <w:rFonts w:ascii="Arial" w:hAnsi="Arial" w:cs="Arial"/>
          <w:sz w:val="28"/>
          <w:szCs w:val="28"/>
        </w:rPr>
        <w:t>464 W. 4th Street, Suite 152</w:t>
      </w:r>
    </w:p>
    <w:p w14:paraId="2B40B61D" w14:textId="77777777" w:rsidR="00972ADE" w:rsidRPr="001E025E" w:rsidRDefault="00972ADE" w:rsidP="00972ADE">
      <w:pPr>
        <w:ind w:left="720"/>
        <w:rPr>
          <w:rFonts w:ascii="Arial" w:hAnsi="Arial" w:cs="Arial"/>
          <w:sz w:val="28"/>
          <w:szCs w:val="28"/>
        </w:rPr>
      </w:pPr>
      <w:r w:rsidRPr="001E025E">
        <w:rPr>
          <w:rFonts w:ascii="Arial" w:hAnsi="Arial" w:cs="Arial"/>
          <w:sz w:val="28"/>
          <w:szCs w:val="28"/>
        </w:rPr>
        <w:t>San Bernardino, CA 92401</w:t>
      </w:r>
    </w:p>
    <w:p w14:paraId="6C974848" w14:textId="77777777" w:rsidR="00972ADE" w:rsidRPr="001E025E" w:rsidRDefault="00972ADE" w:rsidP="00972ADE">
      <w:pPr>
        <w:ind w:left="720"/>
        <w:rPr>
          <w:rFonts w:ascii="Arial" w:hAnsi="Arial" w:cs="Arial"/>
          <w:sz w:val="28"/>
          <w:szCs w:val="28"/>
        </w:rPr>
      </w:pPr>
      <w:r w:rsidRPr="001E025E">
        <w:rPr>
          <w:rFonts w:ascii="Arial" w:hAnsi="Arial" w:cs="Arial"/>
          <w:sz w:val="28"/>
          <w:szCs w:val="28"/>
        </w:rPr>
        <w:t>909-383-4401</w:t>
      </w:r>
    </w:p>
    <w:p w14:paraId="02BCD285" w14:textId="77777777" w:rsidR="00AC5144" w:rsidRPr="001E025E" w:rsidRDefault="00AC5144" w:rsidP="00972ADE">
      <w:pPr>
        <w:ind w:left="720"/>
        <w:rPr>
          <w:rFonts w:ascii="Arial" w:hAnsi="Arial" w:cs="Arial"/>
          <w:sz w:val="28"/>
          <w:szCs w:val="28"/>
        </w:rPr>
      </w:pPr>
    </w:p>
    <w:p w14:paraId="20E4DC36" w14:textId="77777777" w:rsidR="00AC5144" w:rsidRPr="001E025E" w:rsidRDefault="00AC5144" w:rsidP="00FA6335">
      <w:pPr>
        <w:jc w:val="center"/>
        <w:rPr>
          <w:rFonts w:ascii="Arial" w:hAnsi="Arial" w:cs="Arial"/>
          <w:b/>
          <w:sz w:val="28"/>
          <w:szCs w:val="28"/>
          <w:u w:val="single"/>
        </w:rPr>
      </w:pPr>
      <w:r w:rsidRPr="001E025E">
        <w:rPr>
          <w:rFonts w:ascii="Arial" w:hAnsi="Arial" w:cs="Arial"/>
          <w:b/>
          <w:sz w:val="28"/>
          <w:szCs w:val="28"/>
          <w:u w:val="single"/>
        </w:rPr>
        <w:t>Local Education Agencies (LEA)</w:t>
      </w:r>
    </w:p>
    <w:p w14:paraId="06E0B753" w14:textId="22B0A0F4" w:rsidR="00174B53" w:rsidRPr="001E025E" w:rsidRDefault="00174B53" w:rsidP="00AC5144">
      <w:pPr>
        <w:rPr>
          <w:rFonts w:ascii="Arial" w:hAnsi="Arial" w:cs="Arial"/>
          <w:b/>
          <w:sz w:val="28"/>
          <w:szCs w:val="28"/>
        </w:rPr>
      </w:pPr>
    </w:p>
    <w:p w14:paraId="75E59C01" w14:textId="77777777" w:rsidR="00174B53" w:rsidRPr="001E025E" w:rsidRDefault="006E24B7" w:rsidP="00AC5144">
      <w:pPr>
        <w:rPr>
          <w:rFonts w:ascii="Arial" w:hAnsi="Arial" w:cs="Arial"/>
          <w:sz w:val="28"/>
          <w:szCs w:val="28"/>
        </w:rPr>
      </w:pPr>
      <w:r w:rsidRPr="001E025E">
        <w:rPr>
          <w:rFonts w:ascii="Arial" w:hAnsi="Arial" w:cs="Arial"/>
          <w:sz w:val="28"/>
          <w:szCs w:val="28"/>
        </w:rPr>
        <w:t xml:space="preserve">Special </w:t>
      </w:r>
      <w:r w:rsidR="00FA6335" w:rsidRPr="001E025E">
        <w:rPr>
          <w:rFonts w:ascii="Arial" w:hAnsi="Arial" w:cs="Arial"/>
          <w:sz w:val="28"/>
          <w:szCs w:val="28"/>
        </w:rPr>
        <w:t>E</w:t>
      </w:r>
      <w:r w:rsidRPr="001E025E">
        <w:rPr>
          <w:rFonts w:ascii="Arial" w:hAnsi="Arial" w:cs="Arial"/>
          <w:sz w:val="28"/>
          <w:szCs w:val="28"/>
        </w:rPr>
        <w:t>ducation Director</w:t>
      </w:r>
    </w:p>
    <w:p w14:paraId="049EBCB1" w14:textId="1913A4B8" w:rsidR="006E24B7" w:rsidRPr="001E025E" w:rsidRDefault="006E24B7" w:rsidP="00AC5144">
      <w:pPr>
        <w:rPr>
          <w:rFonts w:ascii="Arial" w:hAnsi="Arial" w:cs="Arial"/>
          <w:sz w:val="28"/>
          <w:szCs w:val="28"/>
        </w:rPr>
      </w:pPr>
      <w:r w:rsidRPr="001E025E">
        <w:rPr>
          <w:rFonts w:ascii="Arial" w:hAnsi="Arial" w:cs="Arial"/>
          <w:sz w:val="28"/>
          <w:szCs w:val="28"/>
        </w:rPr>
        <w:t>Special Education Coordinator</w:t>
      </w:r>
    </w:p>
    <w:p w14:paraId="58B97C2F" w14:textId="77777777" w:rsidR="009818A6" w:rsidRPr="001E025E" w:rsidRDefault="006E24B7" w:rsidP="00AC5144">
      <w:pPr>
        <w:rPr>
          <w:rFonts w:ascii="Arial" w:hAnsi="Arial" w:cs="Arial"/>
          <w:sz w:val="28"/>
          <w:szCs w:val="28"/>
        </w:rPr>
      </w:pPr>
      <w:r w:rsidRPr="001E025E">
        <w:rPr>
          <w:rFonts w:ascii="Arial" w:hAnsi="Arial" w:cs="Arial"/>
          <w:sz w:val="28"/>
          <w:szCs w:val="28"/>
        </w:rPr>
        <w:t>Program Specialist</w:t>
      </w:r>
    </w:p>
    <w:p w14:paraId="5EDE0584" w14:textId="21A2E87C" w:rsidR="006E24B7" w:rsidRPr="001E025E" w:rsidRDefault="006E24B7" w:rsidP="00AC5144">
      <w:pPr>
        <w:rPr>
          <w:rFonts w:ascii="Arial" w:hAnsi="Arial" w:cs="Arial"/>
          <w:b/>
          <w:sz w:val="28"/>
          <w:szCs w:val="28"/>
        </w:rPr>
      </w:pPr>
      <w:r w:rsidRPr="001E025E">
        <w:rPr>
          <w:rFonts w:ascii="Arial" w:hAnsi="Arial" w:cs="Arial"/>
          <w:b/>
          <w:sz w:val="28"/>
          <w:szCs w:val="28"/>
        </w:rPr>
        <w:t xml:space="preserve">Psychologist </w:t>
      </w:r>
      <w:r w:rsidR="00FA6335" w:rsidRPr="001E025E">
        <w:rPr>
          <w:rFonts w:ascii="Arial" w:hAnsi="Arial" w:cs="Arial"/>
          <w:b/>
          <w:sz w:val="28"/>
          <w:szCs w:val="28"/>
        </w:rPr>
        <w:t>– Point of Contact for all school sites</w:t>
      </w:r>
    </w:p>
    <w:p w14:paraId="06868F1E" w14:textId="77777777" w:rsidR="006E24B7" w:rsidRPr="001E025E" w:rsidRDefault="006E24B7" w:rsidP="00AC5144">
      <w:pPr>
        <w:rPr>
          <w:rFonts w:ascii="Arial" w:hAnsi="Arial" w:cs="Arial"/>
          <w:b/>
          <w:sz w:val="28"/>
          <w:szCs w:val="28"/>
          <w:u w:val="single"/>
        </w:rPr>
      </w:pPr>
    </w:p>
    <w:p w14:paraId="732D3688" w14:textId="77777777" w:rsidR="00616B64" w:rsidRPr="001E025E" w:rsidRDefault="00AC5144" w:rsidP="00AC5144">
      <w:pPr>
        <w:rPr>
          <w:rFonts w:ascii="Arial" w:hAnsi="Arial" w:cs="Arial"/>
          <w:b/>
          <w:sz w:val="28"/>
          <w:szCs w:val="28"/>
          <w:u w:val="single"/>
        </w:rPr>
      </w:pPr>
      <w:r w:rsidRPr="001E025E">
        <w:rPr>
          <w:rFonts w:ascii="Arial" w:hAnsi="Arial" w:cs="Arial"/>
          <w:b/>
          <w:sz w:val="28"/>
          <w:szCs w:val="28"/>
          <w:u w:val="single"/>
        </w:rPr>
        <w:t>Coachella Valley Unified School District</w:t>
      </w:r>
    </w:p>
    <w:p w14:paraId="2891E7EF" w14:textId="77777777" w:rsidR="006E24B7" w:rsidRPr="001E025E" w:rsidRDefault="006C1163" w:rsidP="00AC5144">
      <w:pPr>
        <w:rPr>
          <w:rFonts w:ascii="Arial" w:hAnsi="Arial" w:cs="Arial"/>
          <w:b/>
          <w:sz w:val="28"/>
          <w:szCs w:val="28"/>
        </w:rPr>
      </w:pPr>
      <w:r w:rsidRPr="001E025E">
        <w:rPr>
          <w:rFonts w:ascii="Arial" w:hAnsi="Arial" w:cs="Arial"/>
          <w:b/>
          <w:sz w:val="28"/>
          <w:szCs w:val="28"/>
        </w:rPr>
        <w:t>87225 Church Street</w:t>
      </w:r>
    </w:p>
    <w:p w14:paraId="007B7E4A" w14:textId="77777777" w:rsidR="006C1163" w:rsidRPr="001E025E" w:rsidRDefault="006C1163" w:rsidP="00AC5144">
      <w:pPr>
        <w:rPr>
          <w:rFonts w:ascii="Arial" w:hAnsi="Arial" w:cs="Arial"/>
          <w:b/>
          <w:sz w:val="28"/>
          <w:szCs w:val="28"/>
        </w:rPr>
      </w:pPr>
      <w:r w:rsidRPr="001E025E">
        <w:rPr>
          <w:rFonts w:ascii="Arial" w:hAnsi="Arial" w:cs="Arial"/>
          <w:b/>
          <w:sz w:val="28"/>
          <w:szCs w:val="28"/>
        </w:rPr>
        <w:t>Thermal, CA 92274</w:t>
      </w:r>
    </w:p>
    <w:p w14:paraId="1CA894C8" w14:textId="01BD9506" w:rsidR="006C1163" w:rsidRPr="001E025E" w:rsidRDefault="006C1163" w:rsidP="00AC5144">
      <w:pPr>
        <w:rPr>
          <w:rFonts w:ascii="Arial" w:hAnsi="Arial" w:cs="Arial"/>
          <w:b/>
          <w:sz w:val="28"/>
          <w:szCs w:val="28"/>
        </w:rPr>
      </w:pPr>
      <w:r w:rsidRPr="001E025E">
        <w:rPr>
          <w:rFonts w:ascii="Arial" w:hAnsi="Arial" w:cs="Arial"/>
          <w:b/>
          <w:sz w:val="28"/>
          <w:szCs w:val="28"/>
        </w:rPr>
        <w:t>760-399-5137</w:t>
      </w:r>
    </w:p>
    <w:p w14:paraId="0A608378" w14:textId="77777777" w:rsidR="00FA6335" w:rsidRPr="001E025E" w:rsidRDefault="00FA6335" w:rsidP="00AC5144">
      <w:pPr>
        <w:rPr>
          <w:rFonts w:ascii="Arial" w:hAnsi="Arial" w:cs="Arial"/>
          <w:b/>
          <w:sz w:val="28"/>
          <w:szCs w:val="28"/>
        </w:rPr>
      </w:pPr>
      <w:r w:rsidRPr="001E025E">
        <w:rPr>
          <w:rFonts w:ascii="Arial" w:hAnsi="Arial" w:cs="Arial"/>
          <w:b/>
          <w:sz w:val="28"/>
          <w:szCs w:val="28"/>
        </w:rPr>
        <w:t>www.cvusd.us</w:t>
      </w:r>
    </w:p>
    <w:p w14:paraId="33A04429" w14:textId="77777777" w:rsidR="006C1163" w:rsidRPr="001E025E" w:rsidRDefault="006C1163" w:rsidP="00AC5144">
      <w:pPr>
        <w:rPr>
          <w:rFonts w:ascii="Arial" w:hAnsi="Arial" w:cs="Arial"/>
          <w:b/>
          <w:sz w:val="28"/>
          <w:szCs w:val="28"/>
        </w:rPr>
      </w:pPr>
    </w:p>
    <w:p w14:paraId="2663A583" w14:textId="77777777" w:rsidR="006E24B7" w:rsidRPr="001E025E" w:rsidRDefault="006E24B7" w:rsidP="00FA6335">
      <w:pPr>
        <w:numPr>
          <w:ilvl w:val="0"/>
          <w:numId w:val="3"/>
        </w:numPr>
        <w:rPr>
          <w:rFonts w:ascii="Arial" w:hAnsi="Arial" w:cs="Arial"/>
          <w:sz w:val="28"/>
          <w:szCs w:val="28"/>
        </w:rPr>
      </w:pPr>
      <w:r w:rsidRPr="001E025E">
        <w:rPr>
          <w:rFonts w:ascii="Arial" w:hAnsi="Arial" w:cs="Arial"/>
          <w:sz w:val="28"/>
          <w:szCs w:val="28"/>
        </w:rPr>
        <w:t>Coachella Valley High School</w:t>
      </w:r>
    </w:p>
    <w:p w14:paraId="57D14ECB" w14:textId="77777777" w:rsidR="00AC5144" w:rsidRPr="001E025E" w:rsidRDefault="00AC5144" w:rsidP="00FA6335">
      <w:pPr>
        <w:numPr>
          <w:ilvl w:val="0"/>
          <w:numId w:val="3"/>
        </w:numPr>
        <w:rPr>
          <w:rFonts w:ascii="Arial" w:hAnsi="Arial" w:cs="Arial"/>
          <w:sz w:val="28"/>
          <w:szCs w:val="28"/>
        </w:rPr>
      </w:pPr>
      <w:r w:rsidRPr="001E025E">
        <w:rPr>
          <w:rFonts w:ascii="Arial" w:hAnsi="Arial" w:cs="Arial"/>
          <w:sz w:val="28"/>
          <w:szCs w:val="28"/>
        </w:rPr>
        <w:t>Desert Mirage High School</w:t>
      </w:r>
    </w:p>
    <w:p w14:paraId="13C8ACC9" w14:textId="77777777" w:rsidR="00AC5144" w:rsidRPr="001E025E" w:rsidRDefault="00AC5144" w:rsidP="00FA6335">
      <w:pPr>
        <w:numPr>
          <w:ilvl w:val="0"/>
          <w:numId w:val="3"/>
        </w:numPr>
        <w:rPr>
          <w:rFonts w:ascii="Arial" w:hAnsi="Arial" w:cs="Arial"/>
          <w:sz w:val="28"/>
          <w:szCs w:val="28"/>
        </w:rPr>
      </w:pPr>
      <w:r w:rsidRPr="001E025E">
        <w:rPr>
          <w:rFonts w:ascii="Arial" w:hAnsi="Arial" w:cs="Arial"/>
          <w:sz w:val="28"/>
          <w:szCs w:val="28"/>
        </w:rPr>
        <w:t>La Familia High School</w:t>
      </w:r>
    </w:p>
    <w:p w14:paraId="14994D86" w14:textId="77777777" w:rsidR="00AC5144" w:rsidRPr="001E025E" w:rsidRDefault="00AC5144" w:rsidP="00FA6335">
      <w:pPr>
        <w:numPr>
          <w:ilvl w:val="0"/>
          <w:numId w:val="3"/>
        </w:numPr>
        <w:rPr>
          <w:rFonts w:ascii="Arial" w:hAnsi="Arial" w:cs="Arial"/>
          <w:sz w:val="28"/>
          <w:szCs w:val="28"/>
        </w:rPr>
      </w:pPr>
      <w:r w:rsidRPr="001E025E">
        <w:rPr>
          <w:rFonts w:ascii="Arial" w:hAnsi="Arial" w:cs="Arial"/>
          <w:sz w:val="28"/>
          <w:szCs w:val="28"/>
        </w:rPr>
        <w:t>West Shores High School</w:t>
      </w:r>
    </w:p>
    <w:p w14:paraId="583FD17D" w14:textId="77777777" w:rsidR="00AC5144" w:rsidRPr="001E025E" w:rsidRDefault="00982025" w:rsidP="00FA6335">
      <w:pPr>
        <w:numPr>
          <w:ilvl w:val="0"/>
          <w:numId w:val="3"/>
        </w:numPr>
        <w:rPr>
          <w:rFonts w:ascii="Arial" w:hAnsi="Arial" w:cs="Arial"/>
          <w:sz w:val="28"/>
          <w:szCs w:val="28"/>
        </w:rPr>
      </w:pPr>
      <w:r w:rsidRPr="001E025E">
        <w:rPr>
          <w:rFonts w:ascii="Arial" w:hAnsi="Arial" w:cs="Arial"/>
          <w:sz w:val="28"/>
          <w:szCs w:val="28"/>
        </w:rPr>
        <w:t>Coachella Valley Adult School</w:t>
      </w:r>
    </w:p>
    <w:p w14:paraId="23549103" w14:textId="77777777" w:rsidR="00FA6335" w:rsidRPr="001E025E" w:rsidRDefault="00FA6335" w:rsidP="00AC5144">
      <w:pPr>
        <w:rPr>
          <w:rFonts w:ascii="Arial" w:hAnsi="Arial" w:cs="Arial"/>
          <w:b/>
          <w:sz w:val="28"/>
          <w:szCs w:val="28"/>
        </w:rPr>
      </w:pPr>
    </w:p>
    <w:p w14:paraId="7E4BE971" w14:textId="610AAE97" w:rsidR="00AC5144" w:rsidRPr="001E025E" w:rsidRDefault="00AC5144" w:rsidP="00AC5144">
      <w:pPr>
        <w:rPr>
          <w:rFonts w:ascii="Arial" w:hAnsi="Arial" w:cs="Arial"/>
          <w:b/>
          <w:sz w:val="28"/>
          <w:szCs w:val="28"/>
          <w:u w:val="single"/>
        </w:rPr>
      </w:pPr>
      <w:r w:rsidRPr="001E025E">
        <w:rPr>
          <w:rFonts w:ascii="Arial" w:hAnsi="Arial" w:cs="Arial"/>
          <w:b/>
          <w:sz w:val="28"/>
          <w:szCs w:val="28"/>
          <w:u w:val="single"/>
        </w:rPr>
        <w:t>D</w:t>
      </w:r>
      <w:r w:rsidR="00616328" w:rsidRPr="001E025E">
        <w:rPr>
          <w:rFonts w:ascii="Arial" w:hAnsi="Arial" w:cs="Arial"/>
          <w:b/>
          <w:sz w:val="28"/>
          <w:szCs w:val="28"/>
          <w:u w:val="single"/>
        </w:rPr>
        <w:t>esert Sands Unified School District</w:t>
      </w:r>
    </w:p>
    <w:p w14:paraId="41478D96" w14:textId="77777777" w:rsidR="006C1163" w:rsidRPr="001E025E" w:rsidRDefault="006C1163" w:rsidP="00AC5144">
      <w:pPr>
        <w:rPr>
          <w:rFonts w:ascii="Arial" w:hAnsi="Arial" w:cs="Arial"/>
          <w:b/>
          <w:sz w:val="28"/>
          <w:szCs w:val="28"/>
        </w:rPr>
      </w:pPr>
      <w:r w:rsidRPr="001E025E">
        <w:rPr>
          <w:rFonts w:ascii="Arial" w:hAnsi="Arial" w:cs="Arial"/>
          <w:b/>
          <w:sz w:val="28"/>
          <w:szCs w:val="28"/>
        </w:rPr>
        <w:t>47950 Dunes Palms Rd.</w:t>
      </w:r>
    </w:p>
    <w:p w14:paraId="710F7EF1" w14:textId="77777777" w:rsidR="006C1163" w:rsidRPr="001E025E" w:rsidRDefault="006C1163" w:rsidP="00AC5144">
      <w:pPr>
        <w:rPr>
          <w:rFonts w:ascii="Arial" w:hAnsi="Arial" w:cs="Arial"/>
          <w:b/>
          <w:sz w:val="28"/>
          <w:szCs w:val="28"/>
        </w:rPr>
      </w:pPr>
      <w:r w:rsidRPr="001E025E">
        <w:rPr>
          <w:rFonts w:ascii="Arial" w:hAnsi="Arial" w:cs="Arial"/>
          <w:b/>
          <w:sz w:val="28"/>
          <w:szCs w:val="28"/>
        </w:rPr>
        <w:t>La Quinta, CA 92253</w:t>
      </w:r>
    </w:p>
    <w:p w14:paraId="7A85E061" w14:textId="77777777" w:rsidR="006C1163" w:rsidRPr="001E025E" w:rsidRDefault="006C1163" w:rsidP="00AC5144">
      <w:pPr>
        <w:rPr>
          <w:rFonts w:ascii="Arial" w:hAnsi="Arial" w:cs="Arial"/>
          <w:b/>
          <w:sz w:val="28"/>
          <w:szCs w:val="28"/>
        </w:rPr>
      </w:pPr>
      <w:r w:rsidRPr="001E025E">
        <w:rPr>
          <w:rFonts w:ascii="Arial" w:hAnsi="Arial" w:cs="Arial"/>
          <w:b/>
          <w:sz w:val="28"/>
          <w:szCs w:val="28"/>
        </w:rPr>
        <w:t>760-777-4200</w:t>
      </w:r>
    </w:p>
    <w:p w14:paraId="7CFDDAC0" w14:textId="77777777" w:rsidR="00FA6335" w:rsidRPr="001E025E" w:rsidRDefault="00FA6335" w:rsidP="00AC5144">
      <w:pPr>
        <w:rPr>
          <w:rFonts w:ascii="Arial" w:hAnsi="Arial" w:cs="Arial"/>
          <w:b/>
          <w:sz w:val="28"/>
          <w:szCs w:val="28"/>
        </w:rPr>
      </w:pPr>
      <w:r w:rsidRPr="001E025E">
        <w:rPr>
          <w:rFonts w:ascii="Arial" w:hAnsi="Arial" w:cs="Arial"/>
          <w:b/>
          <w:sz w:val="28"/>
          <w:szCs w:val="28"/>
        </w:rPr>
        <w:t>www.dsusd.us</w:t>
      </w:r>
    </w:p>
    <w:p w14:paraId="31BDFF26" w14:textId="77777777" w:rsidR="00FA6335" w:rsidRPr="001E025E" w:rsidRDefault="00FA6335" w:rsidP="00AC5144">
      <w:pPr>
        <w:rPr>
          <w:rFonts w:ascii="Arial" w:hAnsi="Arial" w:cs="Arial"/>
          <w:b/>
          <w:sz w:val="28"/>
          <w:szCs w:val="28"/>
        </w:rPr>
      </w:pPr>
    </w:p>
    <w:p w14:paraId="60F210F8" w14:textId="77777777" w:rsidR="006C1163" w:rsidRPr="001E025E" w:rsidRDefault="006C1163" w:rsidP="00FA6335">
      <w:pPr>
        <w:numPr>
          <w:ilvl w:val="0"/>
          <w:numId w:val="15"/>
        </w:numPr>
        <w:rPr>
          <w:rFonts w:ascii="Arial" w:hAnsi="Arial" w:cs="Arial"/>
          <w:sz w:val="28"/>
          <w:szCs w:val="28"/>
        </w:rPr>
      </w:pPr>
      <w:r w:rsidRPr="001E025E">
        <w:rPr>
          <w:rFonts w:ascii="Arial" w:hAnsi="Arial" w:cs="Arial"/>
          <w:sz w:val="28"/>
          <w:szCs w:val="28"/>
        </w:rPr>
        <w:t>Indio High School</w:t>
      </w:r>
    </w:p>
    <w:p w14:paraId="4181F4D4" w14:textId="71D8C586" w:rsidR="006C1163" w:rsidRPr="001E025E" w:rsidRDefault="006C1163" w:rsidP="00FA6335">
      <w:pPr>
        <w:numPr>
          <w:ilvl w:val="0"/>
          <w:numId w:val="15"/>
        </w:numPr>
        <w:rPr>
          <w:rFonts w:ascii="Arial" w:hAnsi="Arial" w:cs="Arial"/>
          <w:sz w:val="28"/>
          <w:szCs w:val="28"/>
        </w:rPr>
      </w:pPr>
      <w:r w:rsidRPr="001E025E">
        <w:rPr>
          <w:rFonts w:ascii="Arial" w:hAnsi="Arial" w:cs="Arial"/>
          <w:sz w:val="28"/>
          <w:szCs w:val="28"/>
        </w:rPr>
        <w:lastRenderedPageBreak/>
        <w:t>La Quinta High School</w:t>
      </w:r>
    </w:p>
    <w:p w14:paraId="319A30B9" w14:textId="241EA163" w:rsidR="006C1163" w:rsidRPr="001E025E" w:rsidRDefault="006C1163" w:rsidP="00FA6335">
      <w:pPr>
        <w:numPr>
          <w:ilvl w:val="0"/>
          <w:numId w:val="15"/>
        </w:numPr>
        <w:rPr>
          <w:rFonts w:ascii="Arial" w:hAnsi="Arial" w:cs="Arial"/>
          <w:sz w:val="28"/>
          <w:szCs w:val="28"/>
        </w:rPr>
      </w:pPr>
      <w:r w:rsidRPr="001E025E">
        <w:rPr>
          <w:rFonts w:ascii="Arial" w:hAnsi="Arial" w:cs="Arial"/>
          <w:sz w:val="28"/>
          <w:szCs w:val="28"/>
        </w:rPr>
        <w:t>Palm Desert High School</w:t>
      </w:r>
    </w:p>
    <w:p w14:paraId="034BFC88" w14:textId="77777777" w:rsidR="006C1163" w:rsidRPr="001E025E" w:rsidRDefault="006C1163" w:rsidP="00FA6335">
      <w:pPr>
        <w:numPr>
          <w:ilvl w:val="0"/>
          <w:numId w:val="15"/>
        </w:numPr>
        <w:rPr>
          <w:rFonts w:ascii="Arial" w:hAnsi="Arial" w:cs="Arial"/>
          <w:sz w:val="28"/>
          <w:szCs w:val="28"/>
        </w:rPr>
      </w:pPr>
      <w:r w:rsidRPr="001E025E">
        <w:rPr>
          <w:rFonts w:ascii="Arial" w:hAnsi="Arial" w:cs="Arial"/>
          <w:sz w:val="28"/>
          <w:szCs w:val="28"/>
        </w:rPr>
        <w:t xml:space="preserve">Shadow Hills </w:t>
      </w:r>
      <w:r w:rsidR="006079AF" w:rsidRPr="001E025E">
        <w:rPr>
          <w:rFonts w:ascii="Arial" w:hAnsi="Arial" w:cs="Arial"/>
          <w:sz w:val="28"/>
          <w:szCs w:val="28"/>
        </w:rPr>
        <w:t>High School</w:t>
      </w:r>
    </w:p>
    <w:p w14:paraId="1523A049" w14:textId="77777777" w:rsidR="006C1163" w:rsidRPr="001E025E" w:rsidRDefault="00AC5144" w:rsidP="00FA6335">
      <w:pPr>
        <w:numPr>
          <w:ilvl w:val="0"/>
          <w:numId w:val="15"/>
        </w:numPr>
        <w:rPr>
          <w:rFonts w:ascii="Arial" w:hAnsi="Arial" w:cs="Arial"/>
          <w:sz w:val="28"/>
          <w:szCs w:val="28"/>
        </w:rPr>
      </w:pPr>
      <w:r w:rsidRPr="001E025E">
        <w:rPr>
          <w:rFonts w:ascii="Arial" w:hAnsi="Arial" w:cs="Arial"/>
          <w:sz w:val="28"/>
          <w:szCs w:val="28"/>
        </w:rPr>
        <w:t>Amistad High School</w:t>
      </w:r>
    </w:p>
    <w:p w14:paraId="12C8D0D0" w14:textId="7608A6BC" w:rsidR="006C1163" w:rsidRPr="001E025E" w:rsidRDefault="006C1163" w:rsidP="00FA6335">
      <w:pPr>
        <w:numPr>
          <w:ilvl w:val="0"/>
          <w:numId w:val="15"/>
        </w:numPr>
        <w:rPr>
          <w:rFonts w:ascii="Arial" w:hAnsi="Arial" w:cs="Arial"/>
          <w:sz w:val="28"/>
          <w:szCs w:val="28"/>
        </w:rPr>
      </w:pPr>
      <w:r w:rsidRPr="001E025E">
        <w:rPr>
          <w:rFonts w:ascii="Arial" w:hAnsi="Arial" w:cs="Arial"/>
          <w:sz w:val="28"/>
          <w:szCs w:val="28"/>
        </w:rPr>
        <w:t>Horizon</w:t>
      </w:r>
      <w:r w:rsidR="006079AF" w:rsidRPr="001E025E">
        <w:rPr>
          <w:rFonts w:ascii="Arial" w:hAnsi="Arial" w:cs="Arial"/>
          <w:sz w:val="28"/>
          <w:szCs w:val="28"/>
        </w:rPr>
        <w:t xml:space="preserve"> High School</w:t>
      </w:r>
    </w:p>
    <w:p w14:paraId="3CFF8033" w14:textId="277CB3C0" w:rsidR="00AC5144" w:rsidRPr="001E025E" w:rsidRDefault="006C1163" w:rsidP="00FA6335">
      <w:pPr>
        <w:numPr>
          <w:ilvl w:val="0"/>
          <w:numId w:val="15"/>
        </w:numPr>
        <w:rPr>
          <w:rFonts w:ascii="Arial" w:hAnsi="Arial" w:cs="Arial"/>
          <w:b/>
          <w:sz w:val="28"/>
          <w:szCs w:val="28"/>
        </w:rPr>
      </w:pPr>
      <w:r w:rsidRPr="001E025E">
        <w:rPr>
          <w:rFonts w:ascii="Arial" w:hAnsi="Arial" w:cs="Arial"/>
          <w:sz w:val="28"/>
          <w:szCs w:val="28"/>
        </w:rPr>
        <w:t>Summit</w:t>
      </w:r>
      <w:r w:rsidR="006079AF" w:rsidRPr="001E025E">
        <w:rPr>
          <w:rFonts w:ascii="Arial" w:hAnsi="Arial" w:cs="Arial"/>
          <w:sz w:val="28"/>
          <w:szCs w:val="28"/>
        </w:rPr>
        <w:t xml:space="preserve"> High School</w:t>
      </w:r>
    </w:p>
    <w:p w14:paraId="30E5E6B1" w14:textId="77777777" w:rsidR="00AC5144" w:rsidRPr="001E025E" w:rsidRDefault="00AC5144" w:rsidP="00AC5144">
      <w:pPr>
        <w:rPr>
          <w:rFonts w:ascii="Arial" w:hAnsi="Arial" w:cs="Arial"/>
          <w:b/>
          <w:sz w:val="28"/>
          <w:szCs w:val="28"/>
        </w:rPr>
      </w:pPr>
    </w:p>
    <w:p w14:paraId="7ECFD6AF" w14:textId="77777777" w:rsidR="00AC5144" w:rsidRPr="001E025E" w:rsidRDefault="00AC5144" w:rsidP="00AC5144">
      <w:pPr>
        <w:rPr>
          <w:rFonts w:ascii="Arial" w:hAnsi="Arial" w:cs="Arial"/>
          <w:b/>
          <w:sz w:val="28"/>
          <w:szCs w:val="28"/>
          <w:u w:val="single"/>
        </w:rPr>
      </w:pPr>
      <w:r w:rsidRPr="001E025E">
        <w:rPr>
          <w:rFonts w:ascii="Arial" w:hAnsi="Arial" w:cs="Arial"/>
          <w:b/>
          <w:sz w:val="28"/>
          <w:szCs w:val="28"/>
          <w:u w:val="single"/>
        </w:rPr>
        <w:t>Palm Springs Unified School District</w:t>
      </w:r>
    </w:p>
    <w:p w14:paraId="066BF53C" w14:textId="44F18045" w:rsidR="00982025" w:rsidRPr="001E025E" w:rsidRDefault="00982025" w:rsidP="00AC5144">
      <w:pPr>
        <w:rPr>
          <w:rFonts w:ascii="Arial" w:hAnsi="Arial" w:cs="Arial"/>
          <w:b/>
          <w:sz w:val="28"/>
          <w:szCs w:val="28"/>
        </w:rPr>
      </w:pPr>
      <w:r w:rsidRPr="001E025E">
        <w:rPr>
          <w:rFonts w:ascii="Arial" w:hAnsi="Arial" w:cs="Arial"/>
          <w:b/>
          <w:sz w:val="28"/>
          <w:szCs w:val="28"/>
        </w:rPr>
        <w:t>150 District Center Drive</w:t>
      </w:r>
    </w:p>
    <w:p w14:paraId="76ABA36F" w14:textId="4F8C14F4" w:rsidR="00982025" w:rsidRPr="001E025E" w:rsidRDefault="00982025" w:rsidP="00AC5144">
      <w:pPr>
        <w:rPr>
          <w:rFonts w:ascii="Arial" w:hAnsi="Arial" w:cs="Arial"/>
          <w:b/>
          <w:sz w:val="28"/>
          <w:szCs w:val="28"/>
        </w:rPr>
      </w:pPr>
      <w:r w:rsidRPr="001E025E">
        <w:rPr>
          <w:rFonts w:ascii="Arial" w:hAnsi="Arial" w:cs="Arial"/>
          <w:b/>
          <w:sz w:val="28"/>
          <w:szCs w:val="28"/>
        </w:rPr>
        <w:t>Palm Springs, CA 92264</w:t>
      </w:r>
    </w:p>
    <w:p w14:paraId="31A9D2B6" w14:textId="77777777" w:rsidR="00982025" w:rsidRPr="001E025E" w:rsidRDefault="00982025" w:rsidP="00AC5144">
      <w:pPr>
        <w:rPr>
          <w:rFonts w:ascii="Arial" w:hAnsi="Arial" w:cs="Arial"/>
          <w:b/>
          <w:sz w:val="28"/>
          <w:szCs w:val="28"/>
        </w:rPr>
      </w:pPr>
      <w:r w:rsidRPr="001E025E">
        <w:rPr>
          <w:rFonts w:ascii="Arial" w:hAnsi="Arial" w:cs="Arial"/>
          <w:b/>
          <w:sz w:val="28"/>
          <w:szCs w:val="28"/>
        </w:rPr>
        <w:t>760-883-2700</w:t>
      </w:r>
    </w:p>
    <w:p w14:paraId="5B054D7B" w14:textId="77777777" w:rsidR="00AC5144" w:rsidRPr="001E025E" w:rsidRDefault="00AC5144" w:rsidP="00AC5144">
      <w:pPr>
        <w:rPr>
          <w:rFonts w:ascii="Arial" w:hAnsi="Arial" w:cs="Arial"/>
          <w:sz w:val="28"/>
          <w:szCs w:val="28"/>
        </w:rPr>
      </w:pPr>
    </w:p>
    <w:p w14:paraId="757A5ED1" w14:textId="77777777" w:rsidR="00982025" w:rsidRPr="001E025E" w:rsidRDefault="00982025" w:rsidP="00FA6335">
      <w:pPr>
        <w:numPr>
          <w:ilvl w:val="0"/>
          <w:numId w:val="16"/>
        </w:numPr>
        <w:rPr>
          <w:rFonts w:ascii="Arial" w:hAnsi="Arial" w:cs="Arial"/>
          <w:sz w:val="28"/>
          <w:szCs w:val="28"/>
        </w:rPr>
      </w:pPr>
      <w:r w:rsidRPr="001E025E">
        <w:rPr>
          <w:rFonts w:ascii="Arial" w:hAnsi="Arial" w:cs="Arial"/>
          <w:sz w:val="28"/>
          <w:szCs w:val="28"/>
        </w:rPr>
        <w:t>Palm Springs High School</w:t>
      </w:r>
    </w:p>
    <w:p w14:paraId="729470C8" w14:textId="4C0CBFDD" w:rsidR="00AC5144" w:rsidRPr="001E025E" w:rsidRDefault="00AC5144" w:rsidP="00FA6335">
      <w:pPr>
        <w:numPr>
          <w:ilvl w:val="0"/>
          <w:numId w:val="16"/>
        </w:numPr>
        <w:rPr>
          <w:rFonts w:ascii="Arial" w:hAnsi="Arial" w:cs="Arial"/>
          <w:sz w:val="28"/>
          <w:szCs w:val="28"/>
        </w:rPr>
      </w:pPr>
      <w:r w:rsidRPr="001E025E">
        <w:rPr>
          <w:rFonts w:ascii="Arial" w:hAnsi="Arial" w:cs="Arial"/>
          <w:sz w:val="28"/>
          <w:szCs w:val="28"/>
        </w:rPr>
        <w:t>Cathedral City High School</w:t>
      </w:r>
    </w:p>
    <w:p w14:paraId="43B7A869" w14:textId="2029585B" w:rsidR="00AC5144" w:rsidRPr="001E025E" w:rsidRDefault="00AC5144" w:rsidP="00FA6335">
      <w:pPr>
        <w:numPr>
          <w:ilvl w:val="0"/>
          <w:numId w:val="16"/>
        </w:numPr>
        <w:rPr>
          <w:rFonts w:ascii="Arial" w:hAnsi="Arial" w:cs="Arial"/>
          <w:sz w:val="28"/>
          <w:szCs w:val="28"/>
        </w:rPr>
      </w:pPr>
      <w:r w:rsidRPr="001E025E">
        <w:rPr>
          <w:rFonts w:ascii="Arial" w:hAnsi="Arial" w:cs="Arial"/>
          <w:sz w:val="28"/>
          <w:szCs w:val="28"/>
        </w:rPr>
        <w:t>Desert Hot Springs High School</w:t>
      </w:r>
    </w:p>
    <w:p w14:paraId="77C49271" w14:textId="6D2F5114" w:rsidR="00AC5144" w:rsidRPr="001E025E" w:rsidRDefault="00AC5144" w:rsidP="00FA6335">
      <w:pPr>
        <w:numPr>
          <w:ilvl w:val="0"/>
          <w:numId w:val="16"/>
        </w:numPr>
        <w:rPr>
          <w:rFonts w:ascii="Arial" w:hAnsi="Arial" w:cs="Arial"/>
          <w:sz w:val="28"/>
          <w:szCs w:val="28"/>
        </w:rPr>
      </w:pPr>
      <w:r w:rsidRPr="001E025E">
        <w:rPr>
          <w:rFonts w:ascii="Arial" w:hAnsi="Arial" w:cs="Arial"/>
          <w:sz w:val="28"/>
          <w:szCs w:val="28"/>
        </w:rPr>
        <w:t>Desert Learning Academy</w:t>
      </w:r>
    </w:p>
    <w:p w14:paraId="4B32F222" w14:textId="77777777" w:rsidR="00AC5144" w:rsidRPr="001E025E" w:rsidRDefault="00AC5144" w:rsidP="00FA6335">
      <w:pPr>
        <w:numPr>
          <w:ilvl w:val="0"/>
          <w:numId w:val="16"/>
        </w:numPr>
        <w:rPr>
          <w:rFonts w:ascii="Arial" w:hAnsi="Arial" w:cs="Arial"/>
          <w:b/>
          <w:sz w:val="28"/>
          <w:szCs w:val="28"/>
        </w:rPr>
      </w:pPr>
      <w:r w:rsidRPr="001E025E">
        <w:rPr>
          <w:rFonts w:ascii="Arial" w:hAnsi="Arial" w:cs="Arial"/>
          <w:sz w:val="28"/>
          <w:szCs w:val="28"/>
        </w:rPr>
        <w:t>Edward L. Wenzlaff Education Center (Desert Hot Springs High School</w:t>
      </w:r>
      <w:r w:rsidRPr="001E025E">
        <w:rPr>
          <w:rFonts w:ascii="Arial" w:hAnsi="Arial" w:cs="Arial"/>
          <w:b/>
          <w:sz w:val="28"/>
          <w:szCs w:val="28"/>
        </w:rPr>
        <w:t>)</w:t>
      </w:r>
    </w:p>
    <w:p w14:paraId="7C7FF091" w14:textId="77777777" w:rsidR="00AC5144" w:rsidRPr="001E025E" w:rsidRDefault="007153D5" w:rsidP="00A16E22">
      <w:pPr>
        <w:numPr>
          <w:ilvl w:val="0"/>
          <w:numId w:val="16"/>
        </w:numPr>
        <w:rPr>
          <w:rFonts w:ascii="Arial" w:hAnsi="Arial" w:cs="Arial"/>
          <w:sz w:val="28"/>
          <w:szCs w:val="28"/>
        </w:rPr>
      </w:pPr>
      <w:r w:rsidRPr="001E025E">
        <w:rPr>
          <w:rFonts w:ascii="Arial" w:hAnsi="Arial" w:cs="Arial"/>
          <w:sz w:val="28"/>
          <w:szCs w:val="28"/>
        </w:rPr>
        <w:t>Mt. San Jacinto</w:t>
      </w:r>
      <w:r w:rsidR="00AC5144" w:rsidRPr="001E025E">
        <w:rPr>
          <w:rFonts w:ascii="Arial" w:hAnsi="Arial" w:cs="Arial"/>
          <w:sz w:val="28"/>
          <w:szCs w:val="28"/>
        </w:rPr>
        <w:t xml:space="preserve"> Continuation High School</w:t>
      </w:r>
    </w:p>
    <w:p w14:paraId="533CF24C" w14:textId="77777777" w:rsidR="00AC5144" w:rsidRPr="001E025E" w:rsidRDefault="00AC5144" w:rsidP="00A16E22">
      <w:pPr>
        <w:numPr>
          <w:ilvl w:val="0"/>
          <w:numId w:val="16"/>
        </w:numPr>
        <w:rPr>
          <w:rFonts w:ascii="Arial" w:hAnsi="Arial" w:cs="Arial"/>
          <w:sz w:val="28"/>
          <w:szCs w:val="28"/>
        </w:rPr>
      </w:pPr>
      <w:r w:rsidRPr="001E025E">
        <w:rPr>
          <w:rFonts w:ascii="Arial" w:hAnsi="Arial" w:cs="Arial"/>
          <w:sz w:val="28"/>
          <w:szCs w:val="28"/>
        </w:rPr>
        <w:t>Rancho Mirage High School</w:t>
      </w:r>
    </w:p>
    <w:p w14:paraId="7230C773" w14:textId="77777777" w:rsidR="00AC5144" w:rsidRPr="001E025E" w:rsidRDefault="00AC5144" w:rsidP="00AC5144">
      <w:pPr>
        <w:rPr>
          <w:rFonts w:ascii="Arial" w:hAnsi="Arial" w:cs="Arial"/>
          <w:sz w:val="28"/>
          <w:szCs w:val="28"/>
        </w:rPr>
      </w:pPr>
    </w:p>
    <w:p w14:paraId="546071D9" w14:textId="77777777" w:rsidR="00AC5144" w:rsidRPr="001E025E" w:rsidRDefault="00AC5144" w:rsidP="00A16E22">
      <w:pPr>
        <w:jc w:val="center"/>
        <w:rPr>
          <w:rFonts w:ascii="Arial" w:hAnsi="Arial" w:cs="Arial"/>
          <w:b/>
          <w:sz w:val="28"/>
          <w:szCs w:val="28"/>
          <w:u w:val="single"/>
        </w:rPr>
      </w:pPr>
      <w:r w:rsidRPr="001E025E">
        <w:rPr>
          <w:rFonts w:ascii="Arial" w:hAnsi="Arial" w:cs="Arial"/>
          <w:b/>
          <w:sz w:val="28"/>
          <w:szCs w:val="28"/>
          <w:u w:val="single"/>
        </w:rPr>
        <w:t>Inland Regional Center (IRC)</w:t>
      </w:r>
    </w:p>
    <w:p w14:paraId="12FC8167" w14:textId="77777777" w:rsidR="00A16E22" w:rsidRPr="001E025E" w:rsidRDefault="00A16E22" w:rsidP="00B07C01">
      <w:pPr>
        <w:rPr>
          <w:rFonts w:ascii="Arial" w:hAnsi="Arial" w:cs="Arial"/>
          <w:b/>
          <w:sz w:val="28"/>
          <w:szCs w:val="28"/>
          <w:u w:val="single"/>
        </w:rPr>
      </w:pPr>
    </w:p>
    <w:p w14:paraId="7BFD11A6" w14:textId="77777777" w:rsidR="00AC5144" w:rsidRPr="001E025E" w:rsidRDefault="00AC5144" w:rsidP="00731958">
      <w:pPr>
        <w:numPr>
          <w:ilvl w:val="0"/>
          <w:numId w:val="3"/>
        </w:numPr>
        <w:rPr>
          <w:rFonts w:ascii="Arial" w:hAnsi="Arial" w:cs="Arial"/>
          <w:sz w:val="28"/>
          <w:szCs w:val="28"/>
        </w:rPr>
      </w:pPr>
      <w:r w:rsidRPr="001E025E">
        <w:rPr>
          <w:rFonts w:ascii="Arial" w:hAnsi="Arial" w:cs="Arial"/>
          <w:sz w:val="28"/>
          <w:szCs w:val="28"/>
        </w:rPr>
        <w:t>Vince Toms, Director</w:t>
      </w:r>
      <w:r w:rsidR="00870925" w:rsidRPr="001E025E">
        <w:rPr>
          <w:rFonts w:ascii="Arial" w:hAnsi="Arial" w:cs="Arial"/>
          <w:sz w:val="28"/>
          <w:szCs w:val="28"/>
        </w:rPr>
        <w:t xml:space="preserve"> of Community Resources</w:t>
      </w:r>
    </w:p>
    <w:p w14:paraId="369B0737" w14:textId="778728A7" w:rsidR="00AC5144" w:rsidRPr="001E025E" w:rsidRDefault="00AC5144" w:rsidP="00731958">
      <w:pPr>
        <w:numPr>
          <w:ilvl w:val="0"/>
          <w:numId w:val="3"/>
        </w:numPr>
        <w:rPr>
          <w:rFonts w:ascii="Arial" w:hAnsi="Arial" w:cs="Arial"/>
          <w:sz w:val="28"/>
          <w:szCs w:val="28"/>
        </w:rPr>
      </w:pPr>
      <w:r w:rsidRPr="001E025E">
        <w:rPr>
          <w:rFonts w:ascii="Arial" w:hAnsi="Arial" w:cs="Arial"/>
          <w:sz w:val="28"/>
          <w:szCs w:val="28"/>
        </w:rPr>
        <w:t>Felipe Garcia, Director</w:t>
      </w:r>
      <w:r w:rsidR="00870925" w:rsidRPr="001E025E">
        <w:rPr>
          <w:rFonts w:ascii="Arial" w:hAnsi="Arial" w:cs="Arial"/>
          <w:sz w:val="28"/>
          <w:szCs w:val="28"/>
        </w:rPr>
        <w:t xml:space="preserve"> of Children </w:t>
      </w:r>
      <w:r w:rsidR="00C609A9">
        <w:rPr>
          <w:rFonts w:ascii="Arial" w:hAnsi="Arial" w:cs="Arial"/>
          <w:sz w:val="28"/>
          <w:szCs w:val="28"/>
        </w:rPr>
        <w:t>and</w:t>
      </w:r>
      <w:r w:rsidR="00870925" w:rsidRPr="001E025E">
        <w:rPr>
          <w:rFonts w:ascii="Arial" w:hAnsi="Arial" w:cs="Arial"/>
          <w:sz w:val="28"/>
          <w:szCs w:val="28"/>
        </w:rPr>
        <w:t xml:space="preserve"> Transition Services</w:t>
      </w:r>
    </w:p>
    <w:p w14:paraId="747090D5" w14:textId="77777777" w:rsidR="00AC5144" w:rsidRPr="001E025E" w:rsidRDefault="00FC0AFE" w:rsidP="00731958">
      <w:pPr>
        <w:numPr>
          <w:ilvl w:val="0"/>
          <w:numId w:val="3"/>
        </w:numPr>
        <w:rPr>
          <w:rFonts w:ascii="Arial" w:hAnsi="Arial" w:cs="Arial"/>
          <w:sz w:val="28"/>
          <w:szCs w:val="28"/>
        </w:rPr>
      </w:pPr>
      <w:r w:rsidRPr="001E025E">
        <w:rPr>
          <w:rFonts w:ascii="Arial" w:hAnsi="Arial" w:cs="Arial"/>
          <w:sz w:val="28"/>
          <w:szCs w:val="28"/>
        </w:rPr>
        <w:t xml:space="preserve">Elizabeth Tagle, </w:t>
      </w:r>
      <w:r w:rsidR="00AC5144" w:rsidRPr="001E025E">
        <w:rPr>
          <w:rFonts w:ascii="Arial" w:hAnsi="Arial" w:cs="Arial"/>
          <w:sz w:val="28"/>
          <w:szCs w:val="28"/>
        </w:rPr>
        <w:t>Program Manager</w:t>
      </w:r>
    </w:p>
    <w:p w14:paraId="1D714300" w14:textId="77777777" w:rsidR="00AC5144" w:rsidRPr="001E025E" w:rsidRDefault="00AC5144" w:rsidP="00731958">
      <w:pPr>
        <w:numPr>
          <w:ilvl w:val="0"/>
          <w:numId w:val="3"/>
        </w:numPr>
        <w:rPr>
          <w:rFonts w:ascii="Arial" w:hAnsi="Arial" w:cs="Arial"/>
          <w:sz w:val="28"/>
          <w:szCs w:val="28"/>
        </w:rPr>
      </w:pPr>
      <w:r w:rsidRPr="001E025E">
        <w:rPr>
          <w:rFonts w:ascii="Arial" w:hAnsi="Arial" w:cs="Arial"/>
          <w:sz w:val="28"/>
          <w:szCs w:val="28"/>
        </w:rPr>
        <w:t>Beth Crane, Employment Specialist</w:t>
      </w:r>
    </w:p>
    <w:p w14:paraId="1D242826" w14:textId="172F88E1" w:rsidR="00870925" w:rsidRPr="001E025E" w:rsidRDefault="00870925" w:rsidP="00731958">
      <w:pPr>
        <w:numPr>
          <w:ilvl w:val="0"/>
          <w:numId w:val="3"/>
        </w:numPr>
        <w:rPr>
          <w:rFonts w:ascii="Arial" w:hAnsi="Arial" w:cs="Arial"/>
          <w:sz w:val="28"/>
          <w:szCs w:val="28"/>
        </w:rPr>
      </w:pPr>
      <w:r w:rsidRPr="001E025E">
        <w:rPr>
          <w:rFonts w:ascii="Arial" w:hAnsi="Arial" w:cs="Arial"/>
          <w:sz w:val="28"/>
          <w:szCs w:val="28"/>
        </w:rPr>
        <w:t>Andrew Burdick, Employment Specialist</w:t>
      </w:r>
    </w:p>
    <w:p w14:paraId="0F2508C8" w14:textId="77777777" w:rsidR="00A16E22" w:rsidRPr="001E025E" w:rsidRDefault="00A16E22" w:rsidP="00A16E22">
      <w:pPr>
        <w:ind w:left="75"/>
        <w:rPr>
          <w:rFonts w:ascii="Arial" w:hAnsi="Arial" w:cs="Arial"/>
          <w:sz w:val="28"/>
          <w:szCs w:val="28"/>
        </w:rPr>
      </w:pPr>
    </w:p>
    <w:p w14:paraId="1ACEA55E" w14:textId="15A2DD1C" w:rsidR="00AC5144" w:rsidRPr="001E025E" w:rsidRDefault="00AC5144" w:rsidP="00AC5144">
      <w:pPr>
        <w:ind w:left="435"/>
        <w:rPr>
          <w:rFonts w:ascii="Arial" w:hAnsi="Arial" w:cs="Arial"/>
          <w:b/>
          <w:sz w:val="28"/>
          <w:szCs w:val="28"/>
          <w:u w:val="single"/>
        </w:rPr>
      </w:pPr>
      <w:r w:rsidRPr="001E025E">
        <w:rPr>
          <w:rFonts w:ascii="Arial" w:hAnsi="Arial" w:cs="Arial"/>
          <w:b/>
          <w:sz w:val="28"/>
          <w:szCs w:val="28"/>
          <w:u w:val="single"/>
        </w:rPr>
        <w:t>I</w:t>
      </w:r>
      <w:r w:rsidR="00A05AC1" w:rsidRPr="001E025E">
        <w:rPr>
          <w:rFonts w:ascii="Arial" w:hAnsi="Arial" w:cs="Arial"/>
          <w:b/>
          <w:sz w:val="28"/>
          <w:szCs w:val="28"/>
          <w:u w:val="single"/>
        </w:rPr>
        <w:t xml:space="preserve">nland </w:t>
      </w:r>
      <w:r w:rsidRPr="001E025E">
        <w:rPr>
          <w:rFonts w:ascii="Arial" w:hAnsi="Arial" w:cs="Arial"/>
          <w:b/>
          <w:sz w:val="28"/>
          <w:szCs w:val="28"/>
          <w:u w:val="single"/>
        </w:rPr>
        <w:t>R</w:t>
      </w:r>
      <w:r w:rsidR="00A05AC1" w:rsidRPr="001E025E">
        <w:rPr>
          <w:rFonts w:ascii="Arial" w:hAnsi="Arial" w:cs="Arial"/>
          <w:b/>
          <w:sz w:val="28"/>
          <w:szCs w:val="28"/>
          <w:u w:val="single"/>
        </w:rPr>
        <w:t xml:space="preserve">egional </w:t>
      </w:r>
      <w:r w:rsidRPr="001E025E">
        <w:rPr>
          <w:rFonts w:ascii="Arial" w:hAnsi="Arial" w:cs="Arial"/>
          <w:b/>
          <w:sz w:val="28"/>
          <w:szCs w:val="28"/>
          <w:u w:val="single"/>
        </w:rPr>
        <w:t>C</w:t>
      </w:r>
      <w:r w:rsidR="00A05AC1" w:rsidRPr="001E025E">
        <w:rPr>
          <w:rFonts w:ascii="Arial" w:hAnsi="Arial" w:cs="Arial"/>
          <w:b/>
          <w:sz w:val="28"/>
          <w:szCs w:val="28"/>
          <w:u w:val="single"/>
        </w:rPr>
        <w:t>enter</w:t>
      </w:r>
      <w:r w:rsidRPr="001E025E">
        <w:rPr>
          <w:rFonts w:ascii="Arial" w:hAnsi="Arial" w:cs="Arial"/>
          <w:b/>
          <w:sz w:val="28"/>
          <w:szCs w:val="28"/>
          <w:u w:val="single"/>
        </w:rPr>
        <w:t xml:space="preserve"> Contact Info</w:t>
      </w:r>
    </w:p>
    <w:p w14:paraId="04AAD048" w14:textId="77777777" w:rsidR="00AC5144" w:rsidRPr="001E025E" w:rsidRDefault="00A05AC1" w:rsidP="00A05AC1">
      <w:pPr>
        <w:numPr>
          <w:ilvl w:val="0"/>
          <w:numId w:val="20"/>
        </w:numPr>
        <w:rPr>
          <w:rFonts w:ascii="Arial" w:hAnsi="Arial" w:cs="Arial"/>
          <w:sz w:val="28"/>
          <w:szCs w:val="28"/>
        </w:rPr>
      </w:pPr>
      <w:r w:rsidRPr="001E025E">
        <w:rPr>
          <w:rFonts w:ascii="Arial" w:hAnsi="Arial" w:cs="Arial"/>
          <w:sz w:val="28"/>
          <w:szCs w:val="28"/>
        </w:rPr>
        <w:t>San Bernardino Office</w:t>
      </w:r>
    </w:p>
    <w:p w14:paraId="2805186C" w14:textId="77777777" w:rsidR="00AC5144" w:rsidRPr="001E025E" w:rsidRDefault="00AC5144" w:rsidP="00A05AC1">
      <w:pPr>
        <w:ind w:left="900" w:firstLine="270"/>
        <w:rPr>
          <w:rFonts w:ascii="Arial" w:hAnsi="Arial" w:cs="Arial"/>
          <w:sz w:val="28"/>
          <w:szCs w:val="28"/>
        </w:rPr>
      </w:pPr>
      <w:r w:rsidRPr="001E025E">
        <w:rPr>
          <w:rFonts w:ascii="Arial" w:hAnsi="Arial" w:cs="Arial"/>
          <w:sz w:val="28"/>
          <w:szCs w:val="28"/>
        </w:rPr>
        <w:t>1365 S. Waterman Ave.</w:t>
      </w:r>
    </w:p>
    <w:p w14:paraId="6686BEE6" w14:textId="77777777" w:rsidR="00472F90" w:rsidRPr="001E025E" w:rsidRDefault="00AC5144" w:rsidP="00A05AC1">
      <w:pPr>
        <w:ind w:left="900" w:firstLine="270"/>
        <w:rPr>
          <w:rFonts w:ascii="Arial" w:hAnsi="Arial" w:cs="Arial"/>
          <w:sz w:val="28"/>
          <w:szCs w:val="28"/>
        </w:rPr>
      </w:pPr>
      <w:r w:rsidRPr="001E025E">
        <w:rPr>
          <w:rFonts w:ascii="Arial" w:hAnsi="Arial" w:cs="Arial"/>
          <w:sz w:val="28"/>
          <w:szCs w:val="28"/>
        </w:rPr>
        <w:t>San Bernardino, Ca 92408</w:t>
      </w:r>
    </w:p>
    <w:p w14:paraId="5A566B53" w14:textId="77777777" w:rsidR="00472F90" w:rsidRPr="001E025E" w:rsidRDefault="00472F90" w:rsidP="00A05AC1">
      <w:pPr>
        <w:ind w:left="900" w:firstLine="270"/>
        <w:rPr>
          <w:rFonts w:ascii="Arial" w:hAnsi="Arial" w:cs="Arial"/>
          <w:sz w:val="28"/>
          <w:szCs w:val="28"/>
        </w:rPr>
      </w:pPr>
      <w:r w:rsidRPr="001E025E">
        <w:rPr>
          <w:rFonts w:ascii="Arial" w:hAnsi="Arial" w:cs="Arial"/>
          <w:sz w:val="28"/>
          <w:szCs w:val="28"/>
        </w:rPr>
        <w:t>909-890-3000</w:t>
      </w:r>
    </w:p>
    <w:p w14:paraId="40602CF6" w14:textId="77777777" w:rsidR="00A16E22" w:rsidRPr="001E025E" w:rsidRDefault="00A16E22" w:rsidP="00A05AC1">
      <w:pPr>
        <w:ind w:left="900" w:firstLine="270"/>
        <w:rPr>
          <w:rFonts w:ascii="Arial" w:hAnsi="Arial" w:cs="Arial"/>
          <w:sz w:val="28"/>
          <w:szCs w:val="28"/>
        </w:rPr>
      </w:pPr>
      <w:r w:rsidRPr="001E025E">
        <w:rPr>
          <w:rFonts w:ascii="Arial" w:hAnsi="Arial" w:cs="Arial"/>
          <w:sz w:val="28"/>
          <w:szCs w:val="28"/>
        </w:rPr>
        <w:t>www.inlandrc.org</w:t>
      </w:r>
    </w:p>
    <w:p w14:paraId="44A9C317" w14:textId="3DDE2C8F" w:rsidR="00920289" w:rsidRPr="001E025E" w:rsidRDefault="00920289" w:rsidP="00472F90">
      <w:pPr>
        <w:rPr>
          <w:rFonts w:ascii="Arial" w:hAnsi="Arial" w:cs="Arial"/>
          <w:b/>
          <w:sz w:val="28"/>
          <w:szCs w:val="28"/>
          <w:u w:val="single"/>
        </w:rPr>
      </w:pPr>
    </w:p>
    <w:p w14:paraId="3FAE2E82" w14:textId="77777777" w:rsidR="00A05AC1" w:rsidRPr="001E025E" w:rsidRDefault="00A05AC1" w:rsidP="00A05AC1">
      <w:pPr>
        <w:numPr>
          <w:ilvl w:val="0"/>
          <w:numId w:val="20"/>
        </w:numPr>
        <w:rPr>
          <w:rFonts w:ascii="Arial" w:hAnsi="Arial" w:cs="Arial"/>
          <w:sz w:val="28"/>
          <w:szCs w:val="28"/>
        </w:rPr>
      </w:pPr>
      <w:r w:rsidRPr="001E025E">
        <w:rPr>
          <w:rFonts w:ascii="Arial" w:hAnsi="Arial" w:cs="Arial"/>
          <w:sz w:val="28"/>
          <w:szCs w:val="28"/>
        </w:rPr>
        <w:t>Riverside Office</w:t>
      </w:r>
    </w:p>
    <w:p w14:paraId="183B134F" w14:textId="77777777" w:rsidR="00A05AC1" w:rsidRPr="001E025E" w:rsidRDefault="00A05AC1" w:rsidP="00A05AC1">
      <w:pPr>
        <w:ind w:left="450" w:firstLine="720"/>
        <w:rPr>
          <w:rFonts w:ascii="Arial" w:hAnsi="Arial" w:cs="Arial"/>
          <w:sz w:val="28"/>
          <w:szCs w:val="28"/>
        </w:rPr>
      </w:pPr>
      <w:r w:rsidRPr="001E025E">
        <w:rPr>
          <w:rFonts w:ascii="Arial" w:hAnsi="Arial" w:cs="Arial"/>
          <w:sz w:val="28"/>
          <w:szCs w:val="28"/>
        </w:rPr>
        <w:t>1500 Iowa Ave #100</w:t>
      </w:r>
    </w:p>
    <w:p w14:paraId="2D608EA0" w14:textId="77777777" w:rsidR="00A05AC1" w:rsidRPr="001E025E" w:rsidRDefault="00A05AC1" w:rsidP="00A05AC1">
      <w:pPr>
        <w:ind w:left="720" w:firstLine="450"/>
        <w:rPr>
          <w:rFonts w:ascii="Arial" w:hAnsi="Arial" w:cs="Arial"/>
          <w:sz w:val="28"/>
          <w:szCs w:val="28"/>
        </w:rPr>
      </w:pPr>
      <w:r w:rsidRPr="001E025E">
        <w:rPr>
          <w:rFonts w:ascii="Arial" w:hAnsi="Arial" w:cs="Arial"/>
          <w:sz w:val="28"/>
          <w:szCs w:val="28"/>
        </w:rPr>
        <w:t>Riverside, Ca 92507</w:t>
      </w:r>
    </w:p>
    <w:p w14:paraId="6C4C4A31" w14:textId="77777777" w:rsidR="00A05AC1" w:rsidRPr="001E025E" w:rsidRDefault="00A05AC1" w:rsidP="00A05AC1">
      <w:pPr>
        <w:ind w:left="900" w:firstLine="270"/>
        <w:rPr>
          <w:rFonts w:ascii="Arial" w:hAnsi="Arial" w:cs="Arial"/>
          <w:sz w:val="28"/>
          <w:szCs w:val="28"/>
        </w:rPr>
      </w:pPr>
      <w:r w:rsidRPr="001E025E">
        <w:rPr>
          <w:rFonts w:ascii="Arial" w:hAnsi="Arial" w:cs="Arial"/>
          <w:sz w:val="28"/>
          <w:szCs w:val="28"/>
        </w:rPr>
        <w:lastRenderedPageBreak/>
        <w:t>909-890-3000</w:t>
      </w:r>
    </w:p>
    <w:p w14:paraId="1AAA2F32" w14:textId="24092595" w:rsidR="00680544" w:rsidRPr="001E025E" w:rsidRDefault="00680544" w:rsidP="00B07C01">
      <w:pPr>
        <w:pStyle w:val="Heading1"/>
        <w:numPr>
          <w:ilvl w:val="0"/>
          <w:numId w:val="25"/>
        </w:numPr>
        <w:spacing w:after="240"/>
        <w:rPr>
          <w:rFonts w:ascii="Arial" w:hAnsi="Arial" w:cs="Arial"/>
          <w:sz w:val="28"/>
          <w:szCs w:val="28"/>
          <w:u w:val="single"/>
        </w:rPr>
      </w:pPr>
      <w:r w:rsidRPr="001E025E">
        <w:rPr>
          <w:rFonts w:ascii="Arial" w:hAnsi="Arial" w:cs="Arial"/>
          <w:sz w:val="28"/>
          <w:szCs w:val="28"/>
          <w:u w:val="single"/>
        </w:rPr>
        <w:t>Roles and R</w:t>
      </w:r>
      <w:r w:rsidR="009464D4" w:rsidRPr="001E025E">
        <w:rPr>
          <w:rFonts w:ascii="Arial" w:hAnsi="Arial" w:cs="Arial"/>
          <w:sz w:val="28"/>
          <w:szCs w:val="28"/>
          <w:u w:val="single"/>
        </w:rPr>
        <w:t xml:space="preserve">esponsibilities: </w:t>
      </w:r>
      <w:r w:rsidR="00374BB2" w:rsidRPr="001E025E">
        <w:rPr>
          <w:rFonts w:ascii="Arial" w:hAnsi="Arial" w:cs="Arial"/>
          <w:sz w:val="28"/>
          <w:szCs w:val="28"/>
          <w:u w:val="single"/>
        </w:rPr>
        <w:t>Collaboration through Person-Centered Process</w:t>
      </w:r>
    </w:p>
    <w:p w14:paraId="69987E9D" w14:textId="53526292" w:rsidR="00941B2D" w:rsidRDefault="008E54F4" w:rsidP="00941B2D">
      <w:pPr>
        <w:rPr>
          <w:rFonts w:ascii="Arial" w:hAnsi="Arial" w:cs="Arial"/>
          <w:sz w:val="28"/>
          <w:szCs w:val="28"/>
        </w:rPr>
      </w:pPr>
      <w:r w:rsidRPr="001E025E">
        <w:rPr>
          <w:rFonts w:ascii="Arial" w:hAnsi="Arial" w:cs="Arial"/>
          <w:sz w:val="28"/>
          <w:szCs w:val="28"/>
        </w:rPr>
        <w:t xml:space="preserve">Inland Regional Center is a springboard to greater independence for people with developmental disabilities in the Inland Empire. </w:t>
      </w:r>
      <w:r w:rsidR="00941B2D" w:rsidRPr="001E025E">
        <w:rPr>
          <w:rFonts w:ascii="Arial" w:hAnsi="Arial" w:cs="Arial"/>
          <w:sz w:val="28"/>
          <w:szCs w:val="28"/>
        </w:rPr>
        <w:t xml:space="preserve">Diagnoses that qualify a person for Regional Center services include; </w:t>
      </w:r>
      <w:r w:rsidRPr="001E025E">
        <w:rPr>
          <w:rFonts w:ascii="Arial" w:hAnsi="Arial" w:cs="Arial"/>
          <w:sz w:val="28"/>
          <w:szCs w:val="28"/>
        </w:rPr>
        <w:t>intellectual disabilities, autism, cerebral palsy, epilepsy</w:t>
      </w:r>
      <w:r w:rsidR="00941B2D" w:rsidRPr="001E025E">
        <w:rPr>
          <w:rFonts w:ascii="Arial" w:hAnsi="Arial" w:cs="Arial"/>
          <w:sz w:val="28"/>
          <w:szCs w:val="28"/>
        </w:rPr>
        <w:t xml:space="preserve"> and conditions closely related to, and requiring treatment similar to intellectual disability</w:t>
      </w:r>
    </w:p>
    <w:p w14:paraId="1A9C6D02" w14:textId="77777777" w:rsidR="00C609A9" w:rsidRPr="00C609A9" w:rsidRDefault="00C609A9" w:rsidP="00941B2D">
      <w:pPr>
        <w:rPr>
          <w:rFonts w:ascii="Arial" w:hAnsi="Arial" w:cs="Arial"/>
          <w:b/>
          <w:bCs/>
          <w:sz w:val="28"/>
          <w:szCs w:val="28"/>
        </w:rPr>
      </w:pPr>
    </w:p>
    <w:p w14:paraId="1A3E3616" w14:textId="550CAE70" w:rsidR="008E54F4" w:rsidRPr="001E025E" w:rsidRDefault="008E54F4" w:rsidP="008E54F4">
      <w:pPr>
        <w:pStyle w:val="NormalWeb"/>
        <w:rPr>
          <w:rFonts w:ascii="Arial" w:hAnsi="Arial" w:cs="Arial"/>
          <w:sz w:val="28"/>
          <w:szCs w:val="28"/>
        </w:rPr>
      </w:pPr>
      <w:r w:rsidRPr="001E025E">
        <w:rPr>
          <w:rFonts w:ascii="Arial" w:hAnsi="Arial" w:cs="Arial"/>
          <w:sz w:val="28"/>
          <w:szCs w:val="28"/>
        </w:rPr>
        <w:t>The cornerstone of our service philosophy is person centered planning. Every person is different. They have unique needs, support systems, goals, and preferences. Our service plans reflect that individuality! IRC Service Coordinators work together with our Consumers to create service plans that embody what IRC believes in wholeheartedly: Consumer independence, empowerment, and inclusion.</w:t>
      </w:r>
    </w:p>
    <w:p w14:paraId="5FADB6CB" w14:textId="7E0EA3C4" w:rsidR="00472F90" w:rsidRPr="001E025E" w:rsidRDefault="00472F90" w:rsidP="00472F90">
      <w:pPr>
        <w:pStyle w:val="Default"/>
        <w:rPr>
          <w:rFonts w:ascii="Arial" w:hAnsi="Arial" w:cs="Arial"/>
          <w:color w:val="auto"/>
          <w:sz w:val="28"/>
          <w:szCs w:val="28"/>
        </w:rPr>
      </w:pPr>
      <w:r w:rsidRPr="001E025E">
        <w:rPr>
          <w:rFonts w:ascii="Arial" w:hAnsi="Arial" w:cs="Arial"/>
          <w:color w:val="auto"/>
          <w:sz w:val="28"/>
          <w:szCs w:val="28"/>
        </w:rPr>
        <w:t>Person-Centered Planning (PCP) is a process-oriented approach to empowering individuals with disabilities. PCP has a primary focus on people and their needs by putting them in charge of defining the direction for their lives, not on the systems which may or may not be available to provide services. This ultimately leads to greater inclusion as valued members of both community and society.</w:t>
      </w:r>
    </w:p>
    <w:p w14:paraId="264A6A8E" w14:textId="77777777" w:rsidR="00504535" w:rsidRPr="001E025E" w:rsidRDefault="00504535" w:rsidP="00472F90">
      <w:pPr>
        <w:pStyle w:val="Default"/>
        <w:rPr>
          <w:rFonts w:ascii="Arial" w:hAnsi="Arial" w:cs="Arial"/>
          <w:color w:val="auto"/>
          <w:sz w:val="28"/>
          <w:szCs w:val="28"/>
        </w:rPr>
      </w:pPr>
    </w:p>
    <w:p w14:paraId="0FE69724" w14:textId="77777777" w:rsidR="00472F90" w:rsidRPr="001E025E" w:rsidRDefault="00472F90" w:rsidP="00472F90">
      <w:pPr>
        <w:pStyle w:val="Default"/>
        <w:rPr>
          <w:rFonts w:ascii="Arial" w:hAnsi="Arial" w:cs="Arial"/>
          <w:color w:val="auto"/>
          <w:sz w:val="28"/>
          <w:szCs w:val="28"/>
        </w:rPr>
      </w:pPr>
      <w:r w:rsidRPr="001E025E">
        <w:rPr>
          <w:rFonts w:ascii="Arial" w:hAnsi="Arial" w:cs="Arial"/>
          <w:color w:val="auto"/>
          <w:sz w:val="28"/>
          <w:szCs w:val="28"/>
        </w:rPr>
        <w:t>The PCP process is a collaborative effort and includes input from individuals involved in every aspect of the individual’s life including family, friends</w:t>
      </w:r>
      <w:r w:rsidR="00374BB2" w:rsidRPr="001E025E">
        <w:rPr>
          <w:rFonts w:ascii="Arial" w:hAnsi="Arial" w:cs="Arial"/>
          <w:color w:val="auto"/>
          <w:sz w:val="28"/>
          <w:szCs w:val="28"/>
        </w:rPr>
        <w:t>,</w:t>
      </w:r>
      <w:r w:rsidRPr="001E025E">
        <w:rPr>
          <w:rFonts w:ascii="Arial" w:hAnsi="Arial" w:cs="Arial"/>
          <w:color w:val="auto"/>
          <w:sz w:val="28"/>
          <w:szCs w:val="28"/>
        </w:rPr>
        <w:t xml:space="preserve"> school, and support agencies. This process will play a critical role in addressing the individualized vocational needs possessed by those within the ID/DD population. Partners will collaborate and share information by attending meetings, sharing assessment information and reports, and by aligning agency plans to reflect the same vocational and transition goals. Duplication of services will be reduced by defining the roles and responsibilities of each agency partner at different points in the individual’s education and transition to CIE.</w:t>
      </w:r>
    </w:p>
    <w:p w14:paraId="1C40F37B" w14:textId="12AD7F55" w:rsidR="00472F90" w:rsidRPr="001E025E" w:rsidRDefault="00472F90" w:rsidP="00472F90">
      <w:pPr>
        <w:pStyle w:val="Default"/>
        <w:rPr>
          <w:rFonts w:ascii="Arial" w:hAnsi="Arial" w:cs="Arial"/>
          <w:color w:val="auto"/>
          <w:sz w:val="28"/>
          <w:szCs w:val="28"/>
        </w:rPr>
      </w:pPr>
    </w:p>
    <w:p w14:paraId="02C98064" w14:textId="77777777" w:rsidR="00472F90" w:rsidRPr="001E025E" w:rsidRDefault="00472F90" w:rsidP="00472F90">
      <w:pPr>
        <w:rPr>
          <w:rFonts w:ascii="Arial" w:hAnsi="Arial" w:cs="Arial"/>
          <w:sz w:val="28"/>
          <w:szCs w:val="28"/>
        </w:rPr>
      </w:pPr>
      <w:r w:rsidRPr="001E025E">
        <w:rPr>
          <w:rFonts w:ascii="Arial" w:hAnsi="Arial" w:cs="Arial"/>
          <w:sz w:val="28"/>
          <w:szCs w:val="28"/>
        </w:rPr>
        <w:t>Services will be provided to Students with Disabilities (SWD) and Youth with Disabilities (YWD) based on the criteria referenced below.</w:t>
      </w:r>
    </w:p>
    <w:p w14:paraId="074F337B" w14:textId="77777777" w:rsidR="00472F90" w:rsidRPr="001E025E" w:rsidRDefault="00472F90" w:rsidP="00472F90">
      <w:pPr>
        <w:pStyle w:val="Default"/>
        <w:rPr>
          <w:rFonts w:ascii="Arial" w:hAnsi="Arial" w:cs="Arial"/>
          <w:color w:val="auto"/>
          <w:sz w:val="28"/>
          <w:szCs w:val="28"/>
        </w:rPr>
      </w:pPr>
    </w:p>
    <w:p w14:paraId="04769D2D" w14:textId="77777777" w:rsidR="00472F90" w:rsidRPr="00B07C01" w:rsidRDefault="00472F90" w:rsidP="00B07C01">
      <w:pPr>
        <w:pStyle w:val="Default"/>
        <w:jc w:val="center"/>
        <w:rPr>
          <w:rFonts w:ascii="Arial" w:hAnsi="Arial" w:cs="Arial"/>
          <w:b/>
          <w:bCs/>
          <w:color w:val="auto"/>
        </w:rPr>
      </w:pPr>
      <w:r w:rsidRPr="00B07C01">
        <w:rPr>
          <w:rFonts w:ascii="Arial" w:hAnsi="Arial" w:cs="Arial"/>
          <w:b/>
          <w:bCs/>
          <w:color w:val="auto"/>
        </w:rPr>
        <w:t xml:space="preserve">SWD: </w:t>
      </w:r>
      <w:r w:rsidR="00A16E22" w:rsidRPr="00B07C01">
        <w:rPr>
          <w:rFonts w:ascii="Arial" w:hAnsi="Arial" w:cs="Arial"/>
          <w:b/>
          <w:bCs/>
          <w:color w:val="auto"/>
        </w:rPr>
        <w:t xml:space="preserve">STUDENTS (AGES </w:t>
      </w:r>
      <w:r w:rsidRPr="00B07C01">
        <w:rPr>
          <w:rFonts w:ascii="Arial" w:hAnsi="Arial" w:cs="Arial"/>
          <w:b/>
          <w:bCs/>
          <w:color w:val="auto"/>
        </w:rPr>
        <w:t>Students</w:t>
      </w:r>
      <w:r w:rsidR="00A16E22" w:rsidRPr="00B07C01">
        <w:rPr>
          <w:rFonts w:ascii="Arial" w:hAnsi="Arial" w:cs="Arial"/>
          <w:b/>
          <w:bCs/>
          <w:color w:val="auto"/>
        </w:rPr>
        <w:t xml:space="preserve"> 16-21) IN</w:t>
      </w:r>
      <w:r w:rsidR="00941B2D" w:rsidRPr="00B07C01">
        <w:rPr>
          <w:rFonts w:ascii="Arial" w:hAnsi="Arial" w:cs="Arial"/>
          <w:b/>
          <w:bCs/>
          <w:color w:val="auto"/>
        </w:rPr>
        <w:t xml:space="preserve"> </w:t>
      </w:r>
      <w:r w:rsidR="00A16E22" w:rsidRPr="00B07C01">
        <w:rPr>
          <w:rFonts w:ascii="Arial" w:hAnsi="Arial" w:cs="Arial"/>
          <w:b/>
          <w:bCs/>
          <w:color w:val="auto"/>
        </w:rPr>
        <w:t>SECONDARY</w:t>
      </w:r>
      <w:r w:rsidR="00941B2D" w:rsidRPr="00B07C01">
        <w:rPr>
          <w:rFonts w:ascii="Arial" w:hAnsi="Arial" w:cs="Arial"/>
          <w:b/>
          <w:bCs/>
          <w:color w:val="auto"/>
        </w:rPr>
        <w:t xml:space="preserve"> </w:t>
      </w:r>
      <w:r w:rsidR="00A16E22" w:rsidRPr="00B07C01">
        <w:rPr>
          <w:rFonts w:ascii="Arial" w:hAnsi="Arial" w:cs="Arial"/>
          <w:b/>
          <w:bCs/>
          <w:color w:val="auto"/>
        </w:rPr>
        <w:t>SCHOOL</w:t>
      </w:r>
    </w:p>
    <w:p w14:paraId="55788740" w14:textId="77777777" w:rsidR="00887CCB" w:rsidRPr="001E025E" w:rsidRDefault="00887CCB" w:rsidP="00A16E22">
      <w:pPr>
        <w:pStyle w:val="Default"/>
        <w:ind w:left="450"/>
        <w:jc w:val="center"/>
        <w:rPr>
          <w:rFonts w:ascii="Arial" w:hAnsi="Arial" w:cs="Arial"/>
          <w:b/>
          <w:bCs/>
          <w:color w:val="auto"/>
          <w:sz w:val="28"/>
          <w:szCs w:val="28"/>
        </w:rPr>
      </w:pPr>
    </w:p>
    <w:p w14:paraId="0BE990E0" w14:textId="77777777" w:rsidR="006E24B7" w:rsidRPr="001E025E" w:rsidRDefault="00472F90" w:rsidP="006E24B7">
      <w:pPr>
        <w:pStyle w:val="Default"/>
        <w:ind w:left="720" w:firstLine="720"/>
        <w:rPr>
          <w:rFonts w:ascii="Arial" w:hAnsi="Arial" w:cs="Arial"/>
          <w:b/>
          <w:bCs/>
          <w:color w:val="auto"/>
          <w:sz w:val="28"/>
          <w:szCs w:val="28"/>
          <w:u w:val="single"/>
        </w:rPr>
      </w:pPr>
      <w:r w:rsidRPr="001E025E">
        <w:rPr>
          <w:rFonts w:ascii="Arial" w:hAnsi="Arial" w:cs="Arial"/>
          <w:b/>
          <w:bCs/>
          <w:color w:val="auto"/>
          <w:sz w:val="28"/>
          <w:szCs w:val="28"/>
          <w:u w:val="single"/>
        </w:rPr>
        <w:t>L</w:t>
      </w:r>
      <w:r w:rsidR="006E24B7" w:rsidRPr="001E025E">
        <w:rPr>
          <w:rFonts w:ascii="Arial" w:hAnsi="Arial" w:cs="Arial"/>
          <w:b/>
          <w:bCs/>
          <w:color w:val="auto"/>
          <w:sz w:val="28"/>
          <w:szCs w:val="28"/>
          <w:u w:val="single"/>
        </w:rPr>
        <w:t>ocal Education Agency (LEA)</w:t>
      </w:r>
    </w:p>
    <w:p w14:paraId="1A67A02B" w14:textId="24FA8D5D" w:rsidR="00472F90" w:rsidRPr="001E025E" w:rsidRDefault="00472F90" w:rsidP="006E24B7">
      <w:pPr>
        <w:pStyle w:val="Default"/>
        <w:ind w:left="1440"/>
        <w:rPr>
          <w:rFonts w:ascii="Arial" w:hAnsi="Arial" w:cs="Arial"/>
          <w:color w:val="auto"/>
          <w:sz w:val="28"/>
          <w:szCs w:val="28"/>
        </w:rPr>
      </w:pPr>
      <w:r w:rsidRPr="001E025E">
        <w:rPr>
          <w:rFonts w:ascii="Arial" w:hAnsi="Arial" w:cs="Arial"/>
          <w:b/>
          <w:bCs/>
          <w:i/>
          <w:iCs/>
          <w:color w:val="auto"/>
          <w:sz w:val="28"/>
          <w:szCs w:val="28"/>
        </w:rPr>
        <w:t xml:space="preserve">16-17: </w:t>
      </w:r>
      <w:r w:rsidRPr="001E025E">
        <w:rPr>
          <w:rFonts w:ascii="Arial" w:hAnsi="Arial" w:cs="Arial"/>
          <w:color w:val="auto"/>
          <w:sz w:val="28"/>
          <w:szCs w:val="28"/>
        </w:rPr>
        <w:t xml:space="preserve">Develop and refine an Individual Transition Plan (ITP) based on the information gathered during the PCP process. Provide Pre-Employment Transition Skills (Pre-ETS) training and work experience opportunities as appropriate. Assess progress toward CIE readiness per district grading period. Refer to </w:t>
      </w:r>
      <w:r w:rsidR="00A16E22" w:rsidRPr="001E025E">
        <w:rPr>
          <w:rFonts w:ascii="Arial" w:hAnsi="Arial" w:cs="Arial"/>
          <w:color w:val="auto"/>
          <w:sz w:val="28"/>
          <w:szCs w:val="28"/>
        </w:rPr>
        <w:t>Career Technical Education (</w:t>
      </w:r>
      <w:r w:rsidRPr="001E025E">
        <w:rPr>
          <w:rFonts w:ascii="Arial" w:hAnsi="Arial" w:cs="Arial"/>
          <w:color w:val="auto"/>
          <w:sz w:val="28"/>
          <w:szCs w:val="28"/>
        </w:rPr>
        <w:t>CTE</w:t>
      </w:r>
      <w:r w:rsidR="00A16E22" w:rsidRPr="001E025E">
        <w:rPr>
          <w:rFonts w:ascii="Arial" w:hAnsi="Arial" w:cs="Arial"/>
          <w:color w:val="auto"/>
          <w:sz w:val="28"/>
          <w:szCs w:val="28"/>
        </w:rPr>
        <w:t xml:space="preserve">) </w:t>
      </w:r>
      <w:r w:rsidRPr="001E025E">
        <w:rPr>
          <w:rFonts w:ascii="Arial" w:hAnsi="Arial" w:cs="Arial"/>
          <w:color w:val="auto"/>
          <w:sz w:val="28"/>
          <w:szCs w:val="28"/>
        </w:rPr>
        <w:t>classes as appropriate. Maintain ongoing collaboration with IRC and DOR.</w:t>
      </w:r>
    </w:p>
    <w:p w14:paraId="14784D58" w14:textId="3B0DE614" w:rsidR="00472F90" w:rsidRPr="001E025E" w:rsidRDefault="00472F90" w:rsidP="00504535">
      <w:pPr>
        <w:pStyle w:val="Default"/>
        <w:ind w:left="1440"/>
        <w:rPr>
          <w:rFonts w:ascii="Arial" w:hAnsi="Arial" w:cs="Arial"/>
          <w:color w:val="auto"/>
          <w:sz w:val="28"/>
          <w:szCs w:val="28"/>
        </w:rPr>
      </w:pPr>
      <w:r w:rsidRPr="001E025E">
        <w:rPr>
          <w:rFonts w:ascii="Arial" w:hAnsi="Arial" w:cs="Arial"/>
          <w:b/>
          <w:bCs/>
          <w:i/>
          <w:iCs/>
          <w:color w:val="auto"/>
          <w:sz w:val="28"/>
          <w:szCs w:val="28"/>
        </w:rPr>
        <w:t xml:space="preserve">18-21: </w:t>
      </w:r>
      <w:r w:rsidRPr="001E025E">
        <w:rPr>
          <w:rFonts w:ascii="Arial" w:hAnsi="Arial" w:cs="Arial"/>
          <w:color w:val="auto"/>
          <w:sz w:val="28"/>
          <w:szCs w:val="28"/>
        </w:rPr>
        <w:t>Continue services listed above in the adult transition program setting. Facilitate agency linkages and transition services to support agencies. Make referrals to appropriate agencies and or employers as needed.</w:t>
      </w:r>
    </w:p>
    <w:p w14:paraId="663BD387" w14:textId="77777777" w:rsidR="006E24B7" w:rsidRPr="001E025E" w:rsidRDefault="006E24B7" w:rsidP="00731958">
      <w:pPr>
        <w:pStyle w:val="Default"/>
        <w:numPr>
          <w:ilvl w:val="1"/>
          <w:numId w:val="6"/>
        </w:numPr>
        <w:ind w:left="1440" w:hanging="360"/>
        <w:rPr>
          <w:rFonts w:ascii="Arial" w:hAnsi="Arial" w:cs="Arial"/>
          <w:color w:val="auto"/>
          <w:sz w:val="28"/>
          <w:szCs w:val="28"/>
        </w:rPr>
      </w:pPr>
    </w:p>
    <w:p w14:paraId="202EC27A" w14:textId="1F405713" w:rsidR="004F2CB1" w:rsidRPr="001E025E" w:rsidRDefault="004F2CB1" w:rsidP="00731958">
      <w:pPr>
        <w:pStyle w:val="Default"/>
        <w:numPr>
          <w:ilvl w:val="1"/>
          <w:numId w:val="6"/>
        </w:numPr>
        <w:ind w:left="1440" w:hanging="360"/>
        <w:rPr>
          <w:rFonts w:ascii="Arial" w:hAnsi="Arial" w:cs="Arial"/>
          <w:color w:val="auto"/>
          <w:sz w:val="28"/>
          <w:szCs w:val="28"/>
          <w:u w:val="single"/>
        </w:rPr>
      </w:pPr>
      <w:r w:rsidRPr="001E025E">
        <w:rPr>
          <w:rFonts w:ascii="Arial" w:hAnsi="Arial" w:cs="Arial"/>
          <w:b/>
          <w:bCs/>
          <w:color w:val="auto"/>
          <w:sz w:val="28"/>
          <w:szCs w:val="28"/>
          <w:u w:val="single"/>
        </w:rPr>
        <w:t>I</w:t>
      </w:r>
      <w:r w:rsidR="006E24B7" w:rsidRPr="001E025E">
        <w:rPr>
          <w:rFonts w:ascii="Arial" w:hAnsi="Arial" w:cs="Arial"/>
          <w:b/>
          <w:bCs/>
          <w:color w:val="auto"/>
          <w:sz w:val="28"/>
          <w:szCs w:val="28"/>
          <w:u w:val="single"/>
        </w:rPr>
        <w:t>nland Regional Center IRC</w:t>
      </w:r>
    </w:p>
    <w:p w14:paraId="3CE79365" w14:textId="02592429" w:rsidR="00472F90" w:rsidRPr="001E025E" w:rsidRDefault="00472F90" w:rsidP="00504535">
      <w:pPr>
        <w:pStyle w:val="Default"/>
        <w:ind w:left="1440"/>
        <w:rPr>
          <w:rFonts w:ascii="Arial" w:hAnsi="Arial" w:cs="Arial"/>
          <w:color w:val="auto"/>
          <w:sz w:val="28"/>
          <w:szCs w:val="28"/>
        </w:rPr>
      </w:pPr>
      <w:r w:rsidRPr="001E025E">
        <w:rPr>
          <w:rFonts w:ascii="Arial" w:hAnsi="Arial" w:cs="Arial"/>
          <w:b/>
          <w:bCs/>
          <w:i/>
          <w:iCs/>
          <w:color w:val="auto"/>
          <w:sz w:val="28"/>
          <w:szCs w:val="28"/>
        </w:rPr>
        <w:t xml:space="preserve">16-17: </w:t>
      </w:r>
      <w:r w:rsidRPr="001E025E">
        <w:rPr>
          <w:rFonts w:ascii="Arial" w:hAnsi="Arial" w:cs="Arial"/>
          <w:color w:val="auto"/>
          <w:sz w:val="28"/>
          <w:szCs w:val="28"/>
        </w:rPr>
        <w:t>Develop and refine the Individual Program Plan (IPP) based on the information gathered during the PCP process and ongoing collaboration with the LEA. Provide generic services as appropriate to address vocational barriers while in school.</w:t>
      </w:r>
    </w:p>
    <w:p w14:paraId="1B0E51B3" w14:textId="30CCEB79" w:rsidR="00472F90" w:rsidRPr="001E025E" w:rsidRDefault="00472F90" w:rsidP="00504535">
      <w:pPr>
        <w:pStyle w:val="Default"/>
        <w:ind w:left="1440"/>
        <w:rPr>
          <w:rFonts w:ascii="Arial" w:hAnsi="Arial" w:cs="Arial"/>
          <w:color w:val="auto"/>
          <w:sz w:val="28"/>
          <w:szCs w:val="28"/>
        </w:rPr>
      </w:pPr>
      <w:r w:rsidRPr="001E025E">
        <w:rPr>
          <w:rFonts w:ascii="Arial" w:hAnsi="Arial" w:cs="Arial"/>
          <w:b/>
          <w:bCs/>
          <w:i/>
          <w:iCs/>
          <w:color w:val="auto"/>
          <w:sz w:val="28"/>
          <w:szCs w:val="28"/>
        </w:rPr>
        <w:t xml:space="preserve">18-21: </w:t>
      </w:r>
      <w:r w:rsidRPr="001E025E">
        <w:rPr>
          <w:rFonts w:ascii="Arial" w:hAnsi="Arial" w:cs="Arial"/>
          <w:color w:val="auto"/>
          <w:sz w:val="28"/>
          <w:szCs w:val="28"/>
        </w:rPr>
        <w:t>Attend exit IEP to determine appropriate transition services. Refer students who have a desire to work to DOR and or to community rehabilitation programs for additional training as appropriate.</w:t>
      </w:r>
    </w:p>
    <w:p w14:paraId="0F6108DC" w14:textId="77777777" w:rsidR="004F2CB1" w:rsidRPr="001E025E" w:rsidRDefault="004F2CB1" w:rsidP="004F2CB1">
      <w:pPr>
        <w:pStyle w:val="Default"/>
        <w:rPr>
          <w:rFonts w:ascii="Arial" w:hAnsi="Arial" w:cs="Arial"/>
          <w:color w:val="auto"/>
          <w:sz w:val="28"/>
          <w:szCs w:val="28"/>
        </w:rPr>
      </w:pPr>
    </w:p>
    <w:p w14:paraId="189DA8AE" w14:textId="40724BBD" w:rsidR="004F2CB1" w:rsidRPr="001E025E" w:rsidRDefault="004F2CB1" w:rsidP="00731958">
      <w:pPr>
        <w:pStyle w:val="Default"/>
        <w:numPr>
          <w:ilvl w:val="1"/>
          <w:numId w:val="7"/>
        </w:numPr>
        <w:ind w:left="1440" w:hanging="360"/>
        <w:rPr>
          <w:rFonts w:ascii="Arial" w:hAnsi="Arial" w:cs="Arial"/>
          <w:color w:val="auto"/>
          <w:sz w:val="28"/>
          <w:szCs w:val="28"/>
          <w:u w:val="single"/>
        </w:rPr>
      </w:pPr>
      <w:r w:rsidRPr="001E025E">
        <w:rPr>
          <w:rFonts w:ascii="Arial" w:hAnsi="Arial" w:cs="Arial"/>
          <w:b/>
          <w:bCs/>
          <w:color w:val="auto"/>
          <w:sz w:val="28"/>
          <w:szCs w:val="28"/>
          <w:u w:val="single"/>
        </w:rPr>
        <w:t>D</w:t>
      </w:r>
      <w:r w:rsidR="006E24B7" w:rsidRPr="001E025E">
        <w:rPr>
          <w:rFonts w:ascii="Arial" w:hAnsi="Arial" w:cs="Arial"/>
          <w:b/>
          <w:bCs/>
          <w:color w:val="auto"/>
          <w:sz w:val="28"/>
          <w:szCs w:val="28"/>
          <w:u w:val="single"/>
        </w:rPr>
        <w:t>epartment of Rehabilitation (D</w:t>
      </w:r>
      <w:r w:rsidRPr="001E025E">
        <w:rPr>
          <w:rFonts w:ascii="Arial" w:hAnsi="Arial" w:cs="Arial"/>
          <w:b/>
          <w:bCs/>
          <w:color w:val="auto"/>
          <w:sz w:val="28"/>
          <w:szCs w:val="28"/>
          <w:u w:val="single"/>
        </w:rPr>
        <w:t>OR</w:t>
      </w:r>
      <w:r w:rsidR="006E24B7" w:rsidRPr="001E025E">
        <w:rPr>
          <w:rFonts w:ascii="Arial" w:hAnsi="Arial" w:cs="Arial"/>
          <w:b/>
          <w:bCs/>
          <w:color w:val="auto"/>
          <w:sz w:val="28"/>
          <w:szCs w:val="28"/>
          <w:u w:val="single"/>
        </w:rPr>
        <w:t>)</w:t>
      </w:r>
    </w:p>
    <w:p w14:paraId="4C970EE8" w14:textId="0D17E92B" w:rsidR="00A63CED" w:rsidRPr="001E025E" w:rsidRDefault="00A63CED" w:rsidP="001E025E">
      <w:pPr>
        <w:ind w:left="1440"/>
        <w:rPr>
          <w:rFonts w:ascii="Arial" w:hAnsi="Arial" w:cs="Arial"/>
          <w:b/>
          <w:sz w:val="28"/>
          <w:szCs w:val="28"/>
          <w:u w:val="single"/>
        </w:rPr>
      </w:pPr>
      <w:r w:rsidRPr="001E025E">
        <w:rPr>
          <w:rFonts w:ascii="Arial" w:hAnsi="Arial" w:cs="Arial"/>
          <w:b/>
          <w:sz w:val="28"/>
          <w:szCs w:val="28"/>
        </w:rPr>
        <w:t>The Department of Rehabilitation’s mission is to work with consumers</w:t>
      </w:r>
      <w:r w:rsidR="001E025E" w:rsidRPr="001E025E">
        <w:rPr>
          <w:rFonts w:ascii="Arial" w:hAnsi="Arial" w:cs="Arial"/>
          <w:b/>
          <w:sz w:val="28"/>
          <w:szCs w:val="28"/>
        </w:rPr>
        <w:t xml:space="preserve"> </w:t>
      </w:r>
      <w:r w:rsidRPr="001E025E">
        <w:rPr>
          <w:rFonts w:ascii="Arial" w:hAnsi="Arial" w:cs="Arial"/>
          <w:b/>
          <w:sz w:val="28"/>
          <w:szCs w:val="28"/>
        </w:rPr>
        <w:t>and stakeholders to provide series and advocacy resulting in employment, independent living, and equality for individuals with disabilities.</w:t>
      </w:r>
    </w:p>
    <w:p w14:paraId="5A23C640" w14:textId="77777777" w:rsidR="00A63CED" w:rsidRPr="001E025E" w:rsidRDefault="00A63CED" w:rsidP="00A63CED">
      <w:pPr>
        <w:rPr>
          <w:rFonts w:ascii="Arial" w:hAnsi="Arial" w:cs="Arial"/>
          <w:sz w:val="28"/>
          <w:szCs w:val="28"/>
        </w:rPr>
      </w:pPr>
    </w:p>
    <w:p w14:paraId="29797BA3" w14:textId="6958D40F" w:rsidR="004F2CB1" w:rsidRPr="001E025E" w:rsidRDefault="004F2CB1" w:rsidP="00504535">
      <w:pPr>
        <w:pStyle w:val="Default"/>
        <w:ind w:left="1440"/>
        <w:rPr>
          <w:rFonts w:ascii="Arial" w:hAnsi="Arial" w:cs="Arial"/>
          <w:color w:val="auto"/>
          <w:sz w:val="28"/>
          <w:szCs w:val="28"/>
        </w:rPr>
      </w:pPr>
      <w:r w:rsidRPr="001E025E">
        <w:rPr>
          <w:rFonts w:ascii="Arial" w:hAnsi="Arial" w:cs="Arial"/>
          <w:b/>
          <w:bCs/>
          <w:i/>
          <w:iCs/>
          <w:color w:val="auto"/>
          <w:sz w:val="28"/>
          <w:szCs w:val="28"/>
        </w:rPr>
        <w:t xml:space="preserve">16-17: </w:t>
      </w:r>
      <w:r w:rsidRPr="001E025E">
        <w:rPr>
          <w:rFonts w:ascii="Arial" w:hAnsi="Arial" w:cs="Arial"/>
          <w:color w:val="auto"/>
          <w:sz w:val="28"/>
          <w:szCs w:val="28"/>
        </w:rPr>
        <w:t>Develop an Individual Plan for Employment (IPE) for students in programs linked to DOR services (Potentially Eligible (PE)</w:t>
      </w:r>
      <w:r w:rsidR="00A16E22" w:rsidRPr="001E025E">
        <w:rPr>
          <w:rFonts w:ascii="Arial" w:hAnsi="Arial" w:cs="Arial"/>
          <w:color w:val="auto"/>
          <w:sz w:val="28"/>
          <w:szCs w:val="28"/>
        </w:rPr>
        <w:t xml:space="preserve"> and Transition Partnership Program (</w:t>
      </w:r>
      <w:r w:rsidRPr="001E025E">
        <w:rPr>
          <w:rFonts w:ascii="Arial" w:hAnsi="Arial" w:cs="Arial"/>
          <w:color w:val="auto"/>
          <w:sz w:val="28"/>
          <w:szCs w:val="28"/>
        </w:rPr>
        <w:t>TPP</w:t>
      </w:r>
      <w:r w:rsidR="00A16E22" w:rsidRPr="001E025E">
        <w:rPr>
          <w:rFonts w:ascii="Arial" w:hAnsi="Arial" w:cs="Arial"/>
          <w:color w:val="auto"/>
          <w:sz w:val="28"/>
          <w:szCs w:val="28"/>
        </w:rPr>
        <w:t xml:space="preserve">) </w:t>
      </w:r>
      <w:r w:rsidRPr="001E025E">
        <w:rPr>
          <w:rFonts w:ascii="Arial" w:hAnsi="Arial" w:cs="Arial"/>
          <w:color w:val="auto"/>
          <w:sz w:val="28"/>
          <w:szCs w:val="28"/>
        </w:rPr>
        <w:t>and provide work experience to the potentially eligible students based on the information gathered during the Person-Centered Planning (PCP) process and collaboration with the LEA.</w:t>
      </w:r>
    </w:p>
    <w:p w14:paraId="3488F5C1" w14:textId="0FCC418F" w:rsidR="00887CCB" w:rsidRPr="001E025E" w:rsidRDefault="004F2CB1" w:rsidP="00887CCB">
      <w:pPr>
        <w:pStyle w:val="Default"/>
        <w:ind w:left="1440"/>
        <w:rPr>
          <w:rFonts w:ascii="Arial" w:hAnsi="Arial" w:cs="Arial"/>
          <w:b/>
          <w:bCs/>
          <w:i/>
          <w:iCs/>
          <w:color w:val="auto"/>
          <w:sz w:val="28"/>
          <w:szCs w:val="28"/>
        </w:rPr>
      </w:pPr>
      <w:r w:rsidRPr="001E025E">
        <w:rPr>
          <w:rFonts w:ascii="Arial" w:hAnsi="Arial" w:cs="Arial"/>
          <w:b/>
          <w:bCs/>
          <w:i/>
          <w:iCs/>
          <w:color w:val="auto"/>
          <w:sz w:val="28"/>
          <w:szCs w:val="28"/>
        </w:rPr>
        <w:t xml:space="preserve">18-21: </w:t>
      </w:r>
      <w:r w:rsidRPr="001E025E">
        <w:rPr>
          <w:rFonts w:ascii="Arial" w:hAnsi="Arial" w:cs="Arial"/>
          <w:color w:val="auto"/>
          <w:sz w:val="28"/>
          <w:szCs w:val="28"/>
        </w:rPr>
        <w:t xml:space="preserve">Evaluate data provided by the LEA and or IRC to determine CIE readiness and appropriate employment services. Placement in a business with needed supports for CIE ready </w:t>
      </w:r>
      <w:r w:rsidRPr="001E025E">
        <w:rPr>
          <w:rFonts w:ascii="Arial" w:hAnsi="Arial" w:cs="Arial"/>
          <w:color w:val="auto"/>
          <w:sz w:val="28"/>
          <w:szCs w:val="28"/>
        </w:rPr>
        <w:lastRenderedPageBreak/>
        <w:t>students and refer to community rehabilitation programs for additional assessment and or training as appropriate.</w:t>
      </w:r>
    </w:p>
    <w:p w14:paraId="0548C947" w14:textId="77777777" w:rsidR="00D33B72" w:rsidRPr="001E025E" w:rsidRDefault="00D33B72" w:rsidP="007C19A3">
      <w:pPr>
        <w:pStyle w:val="Default"/>
        <w:rPr>
          <w:rFonts w:ascii="Arial" w:hAnsi="Arial" w:cs="Arial"/>
          <w:color w:val="auto"/>
          <w:sz w:val="28"/>
          <w:szCs w:val="28"/>
        </w:rPr>
      </w:pPr>
    </w:p>
    <w:p w14:paraId="545E6C4D" w14:textId="77777777" w:rsidR="006C1163" w:rsidRPr="00B07C01" w:rsidRDefault="00887CCB" w:rsidP="00B07C01">
      <w:pPr>
        <w:autoSpaceDE w:val="0"/>
        <w:autoSpaceDN w:val="0"/>
        <w:adjustRightInd w:val="0"/>
        <w:jc w:val="center"/>
        <w:rPr>
          <w:rFonts w:ascii="Arial" w:hAnsi="Arial" w:cs="Arial"/>
          <w:b/>
          <w:sz w:val="24"/>
          <w:szCs w:val="24"/>
        </w:rPr>
      </w:pPr>
      <w:r w:rsidRPr="00B07C01">
        <w:rPr>
          <w:rFonts w:ascii="Arial" w:hAnsi="Arial" w:cs="Arial"/>
          <w:b/>
          <w:sz w:val="24"/>
          <w:szCs w:val="24"/>
        </w:rPr>
        <w:t>YOUTH WITH DISABILITIES</w:t>
      </w:r>
      <w:r w:rsidR="006C1163" w:rsidRPr="00B07C01">
        <w:rPr>
          <w:rFonts w:ascii="Arial" w:hAnsi="Arial" w:cs="Arial"/>
          <w:b/>
          <w:sz w:val="24"/>
          <w:szCs w:val="24"/>
        </w:rPr>
        <w:t xml:space="preserve"> (YWD)</w:t>
      </w:r>
      <w:r w:rsidR="00D33B72" w:rsidRPr="00B07C01">
        <w:rPr>
          <w:rFonts w:ascii="Arial" w:hAnsi="Arial" w:cs="Arial"/>
          <w:b/>
          <w:sz w:val="24"/>
          <w:szCs w:val="24"/>
        </w:rPr>
        <w:t>:</w:t>
      </w:r>
    </w:p>
    <w:p w14:paraId="456DB910" w14:textId="77777777" w:rsidR="007C19A3" w:rsidRPr="00B07C01" w:rsidRDefault="00887CCB" w:rsidP="00B07C01">
      <w:pPr>
        <w:autoSpaceDE w:val="0"/>
        <w:autoSpaceDN w:val="0"/>
        <w:adjustRightInd w:val="0"/>
        <w:ind w:left="2160"/>
        <w:rPr>
          <w:rFonts w:ascii="Arial" w:hAnsi="Arial" w:cs="Arial"/>
          <w:b/>
          <w:sz w:val="24"/>
          <w:szCs w:val="24"/>
        </w:rPr>
      </w:pPr>
      <w:r w:rsidRPr="00B07C01">
        <w:rPr>
          <w:rFonts w:ascii="Arial" w:hAnsi="Arial" w:cs="Arial"/>
          <w:b/>
          <w:sz w:val="24"/>
          <w:szCs w:val="24"/>
        </w:rPr>
        <w:t xml:space="preserve">INDIVIDUALS </w:t>
      </w:r>
      <w:r w:rsidR="00D33B72" w:rsidRPr="00B07C01">
        <w:rPr>
          <w:rFonts w:ascii="Arial" w:hAnsi="Arial" w:cs="Arial"/>
          <w:b/>
          <w:sz w:val="24"/>
          <w:szCs w:val="24"/>
        </w:rPr>
        <w:t>(</w:t>
      </w:r>
      <w:r w:rsidRPr="00B07C01">
        <w:rPr>
          <w:rFonts w:ascii="Arial" w:hAnsi="Arial" w:cs="Arial"/>
          <w:b/>
          <w:sz w:val="24"/>
          <w:szCs w:val="24"/>
        </w:rPr>
        <w:t xml:space="preserve">AGES </w:t>
      </w:r>
      <w:r w:rsidR="00D33B72" w:rsidRPr="00B07C01">
        <w:rPr>
          <w:rFonts w:ascii="Arial" w:hAnsi="Arial" w:cs="Arial"/>
          <w:b/>
          <w:sz w:val="24"/>
          <w:szCs w:val="24"/>
        </w:rPr>
        <w:t xml:space="preserve">18-24) </w:t>
      </w:r>
      <w:r w:rsidRPr="00B07C01">
        <w:rPr>
          <w:rFonts w:ascii="Arial" w:hAnsi="Arial" w:cs="Arial"/>
          <w:b/>
          <w:sz w:val="24"/>
          <w:szCs w:val="24"/>
        </w:rPr>
        <w:t xml:space="preserve">AND </w:t>
      </w:r>
      <w:r w:rsidRPr="00B07C01">
        <w:rPr>
          <w:rFonts w:ascii="Arial" w:hAnsi="Arial" w:cs="Arial"/>
          <w:b/>
          <w:sz w:val="24"/>
          <w:szCs w:val="24"/>
          <w:u w:val="single"/>
        </w:rPr>
        <w:t xml:space="preserve">NOT </w:t>
      </w:r>
      <w:r w:rsidRPr="00B07C01">
        <w:rPr>
          <w:rFonts w:ascii="Arial" w:hAnsi="Arial" w:cs="Arial"/>
          <w:b/>
          <w:sz w:val="24"/>
          <w:szCs w:val="24"/>
        </w:rPr>
        <w:t>IN SECONDARY SCHOOL</w:t>
      </w:r>
    </w:p>
    <w:p w14:paraId="1D6174A7" w14:textId="77777777" w:rsidR="00887CCB" w:rsidRPr="001E025E" w:rsidRDefault="00887CCB" w:rsidP="00887CCB">
      <w:pPr>
        <w:autoSpaceDE w:val="0"/>
        <w:autoSpaceDN w:val="0"/>
        <w:adjustRightInd w:val="0"/>
        <w:ind w:left="1170" w:firstLine="75"/>
        <w:rPr>
          <w:rFonts w:ascii="Arial" w:hAnsi="Arial" w:cs="Arial"/>
          <w:b/>
          <w:sz w:val="28"/>
          <w:szCs w:val="28"/>
        </w:rPr>
      </w:pPr>
    </w:p>
    <w:p w14:paraId="3EC4FC57" w14:textId="77777777" w:rsidR="00D33B72" w:rsidRPr="001E025E" w:rsidRDefault="00D33B72" w:rsidP="00D33B72">
      <w:pPr>
        <w:autoSpaceDE w:val="0"/>
        <w:autoSpaceDN w:val="0"/>
        <w:adjustRightInd w:val="0"/>
        <w:ind w:left="1170"/>
        <w:rPr>
          <w:rFonts w:ascii="Arial" w:hAnsi="Arial" w:cs="Arial"/>
          <w:b/>
          <w:sz w:val="28"/>
          <w:szCs w:val="28"/>
        </w:rPr>
      </w:pPr>
      <w:r w:rsidRPr="001E025E">
        <w:rPr>
          <w:rFonts w:ascii="Arial" w:hAnsi="Arial" w:cs="Arial"/>
          <w:b/>
          <w:sz w:val="28"/>
          <w:szCs w:val="28"/>
        </w:rPr>
        <w:t>LEA</w:t>
      </w:r>
    </w:p>
    <w:p w14:paraId="26116EFF" w14:textId="29FBB2F6" w:rsidR="00D33B72" w:rsidRPr="001E025E" w:rsidRDefault="00D33B72" w:rsidP="00D33B72">
      <w:pPr>
        <w:autoSpaceDE w:val="0"/>
        <w:autoSpaceDN w:val="0"/>
        <w:adjustRightInd w:val="0"/>
        <w:ind w:left="1170"/>
        <w:rPr>
          <w:rFonts w:ascii="Arial" w:hAnsi="Arial" w:cs="Arial"/>
          <w:sz w:val="28"/>
          <w:szCs w:val="28"/>
        </w:rPr>
      </w:pPr>
      <w:r w:rsidRPr="001E025E">
        <w:rPr>
          <w:rFonts w:ascii="Arial" w:hAnsi="Arial" w:cs="Arial"/>
          <w:sz w:val="28"/>
          <w:szCs w:val="28"/>
        </w:rPr>
        <w:t>Provide assessment information and records gathered to IRC/DOR regarding the student’s readiness for CIE.  Provide follow-up regarding the student’s readiness for CIE. Provide follow-up support to students 2 years past exiting or aging out of high school.  Provide agency linkages to support agencies.</w:t>
      </w:r>
    </w:p>
    <w:p w14:paraId="05DBFADE" w14:textId="77777777" w:rsidR="00D33B72" w:rsidRPr="001E025E" w:rsidRDefault="00D33B72" w:rsidP="00D33B72">
      <w:pPr>
        <w:autoSpaceDE w:val="0"/>
        <w:autoSpaceDN w:val="0"/>
        <w:adjustRightInd w:val="0"/>
        <w:ind w:left="1170"/>
        <w:rPr>
          <w:rFonts w:ascii="Arial" w:hAnsi="Arial" w:cs="Arial"/>
          <w:sz w:val="28"/>
          <w:szCs w:val="28"/>
        </w:rPr>
      </w:pPr>
    </w:p>
    <w:p w14:paraId="6333BC09" w14:textId="380D610F" w:rsidR="00A9315E" w:rsidRPr="001E025E" w:rsidRDefault="00A9315E" w:rsidP="00D33B72">
      <w:pPr>
        <w:autoSpaceDE w:val="0"/>
        <w:autoSpaceDN w:val="0"/>
        <w:adjustRightInd w:val="0"/>
        <w:ind w:left="1170"/>
        <w:rPr>
          <w:rFonts w:ascii="Arial" w:hAnsi="Arial" w:cs="Arial"/>
          <w:b/>
          <w:sz w:val="28"/>
          <w:szCs w:val="28"/>
        </w:rPr>
      </w:pPr>
      <w:r w:rsidRPr="001E025E">
        <w:rPr>
          <w:rFonts w:ascii="Arial" w:hAnsi="Arial" w:cs="Arial"/>
          <w:b/>
          <w:sz w:val="28"/>
          <w:szCs w:val="28"/>
        </w:rPr>
        <w:t>IRC</w:t>
      </w:r>
    </w:p>
    <w:p w14:paraId="52C1979C" w14:textId="6C182CB4" w:rsidR="00A9315E" w:rsidRPr="001E025E" w:rsidRDefault="00A9315E" w:rsidP="00A9315E">
      <w:pPr>
        <w:pStyle w:val="Default"/>
        <w:ind w:left="1170"/>
        <w:rPr>
          <w:rFonts w:ascii="Arial" w:hAnsi="Arial" w:cs="Arial"/>
          <w:color w:val="auto"/>
          <w:sz w:val="28"/>
          <w:szCs w:val="28"/>
        </w:rPr>
      </w:pPr>
      <w:r w:rsidRPr="001E025E">
        <w:rPr>
          <w:rFonts w:ascii="Arial" w:hAnsi="Arial" w:cs="Arial"/>
          <w:color w:val="auto"/>
          <w:sz w:val="28"/>
          <w:szCs w:val="28"/>
        </w:rPr>
        <w:t>Develop and refine the Individual Program Plan (IPP) based on the information gathered during the PCP process. Refer students who have a desire to work to DOR and</w:t>
      </w:r>
      <w:r w:rsidR="00CF7245" w:rsidRPr="001E025E">
        <w:rPr>
          <w:rFonts w:ascii="Arial" w:hAnsi="Arial" w:cs="Arial"/>
          <w:color w:val="auto"/>
          <w:sz w:val="28"/>
          <w:szCs w:val="28"/>
        </w:rPr>
        <w:t>/</w:t>
      </w:r>
      <w:r w:rsidRPr="001E025E">
        <w:rPr>
          <w:rFonts w:ascii="Arial" w:hAnsi="Arial" w:cs="Arial"/>
          <w:color w:val="auto"/>
          <w:sz w:val="28"/>
          <w:szCs w:val="28"/>
        </w:rPr>
        <w:t>or to community rehabilitation programs for additional training as appropriate.</w:t>
      </w:r>
    </w:p>
    <w:p w14:paraId="67E21C8D" w14:textId="7451402E" w:rsidR="00A9315E" w:rsidRPr="001E025E" w:rsidRDefault="00A9315E" w:rsidP="00887CCB">
      <w:pPr>
        <w:pStyle w:val="Default"/>
        <w:ind w:left="1170"/>
        <w:rPr>
          <w:rFonts w:ascii="Arial" w:hAnsi="Arial" w:cs="Arial"/>
          <w:color w:val="auto"/>
          <w:sz w:val="28"/>
          <w:szCs w:val="28"/>
        </w:rPr>
      </w:pPr>
      <w:r w:rsidRPr="001E025E">
        <w:rPr>
          <w:rFonts w:ascii="Arial" w:hAnsi="Arial" w:cs="Arial"/>
          <w:b/>
          <w:bCs/>
          <w:i/>
          <w:iCs/>
          <w:color w:val="auto"/>
          <w:sz w:val="28"/>
          <w:szCs w:val="28"/>
        </w:rPr>
        <w:t xml:space="preserve">22-24: </w:t>
      </w:r>
      <w:r w:rsidRPr="001E025E">
        <w:rPr>
          <w:rFonts w:ascii="Arial" w:hAnsi="Arial" w:cs="Arial"/>
          <w:color w:val="auto"/>
          <w:sz w:val="28"/>
          <w:szCs w:val="28"/>
        </w:rPr>
        <w:t xml:space="preserve">Subminimum wage restriction. </w:t>
      </w:r>
      <w:r w:rsidR="00CF7245" w:rsidRPr="001E025E">
        <w:rPr>
          <w:rFonts w:ascii="Arial" w:hAnsi="Arial" w:cs="Arial"/>
          <w:color w:val="auto"/>
          <w:sz w:val="28"/>
          <w:szCs w:val="28"/>
        </w:rPr>
        <w:t>For those consumers determined non-CIE ready by DOR. Also r</w:t>
      </w:r>
      <w:r w:rsidRPr="001E025E">
        <w:rPr>
          <w:rFonts w:ascii="Arial" w:hAnsi="Arial" w:cs="Arial"/>
          <w:color w:val="auto"/>
          <w:sz w:val="28"/>
          <w:szCs w:val="28"/>
        </w:rPr>
        <w:t xml:space="preserve">equires Career Counseling </w:t>
      </w:r>
      <w:r w:rsidR="00CF7245" w:rsidRPr="001E025E">
        <w:rPr>
          <w:rFonts w:ascii="Arial" w:hAnsi="Arial" w:cs="Arial"/>
          <w:color w:val="auto"/>
          <w:sz w:val="28"/>
          <w:szCs w:val="28"/>
        </w:rPr>
        <w:t>I</w:t>
      </w:r>
      <w:r w:rsidRPr="001E025E">
        <w:rPr>
          <w:rFonts w:ascii="Arial" w:hAnsi="Arial" w:cs="Arial"/>
          <w:color w:val="auto"/>
          <w:sz w:val="28"/>
          <w:szCs w:val="28"/>
        </w:rPr>
        <w:t>nformation and Referral (CCI&amp;R) from DOR.</w:t>
      </w:r>
    </w:p>
    <w:p w14:paraId="686E481A" w14:textId="77777777" w:rsidR="00887CCB" w:rsidRPr="001E025E" w:rsidRDefault="00887CCB" w:rsidP="00887CCB">
      <w:pPr>
        <w:pStyle w:val="Default"/>
        <w:ind w:left="1170"/>
        <w:rPr>
          <w:rFonts w:ascii="Arial" w:hAnsi="Arial" w:cs="Arial"/>
          <w:color w:val="auto"/>
          <w:sz w:val="28"/>
          <w:szCs w:val="28"/>
        </w:rPr>
      </w:pPr>
    </w:p>
    <w:p w14:paraId="69D10973" w14:textId="7677E94D" w:rsidR="00A9315E" w:rsidRPr="001E025E" w:rsidRDefault="00A9315E" w:rsidP="00A9315E">
      <w:pPr>
        <w:autoSpaceDE w:val="0"/>
        <w:autoSpaceDN w:val="0"/>
        <w:adjustRightInd w:val="0"/>
        <w:ind w:left="450" w:firstLine="720"/>
        <w:rPr>
          <w:rFonts w:ascii="Arial" w:hAnsi="Arial" w:cs="Arial"/>
          <w:b/>
          <w:bCs/>
          <w:iCs/>
          <w:sz w:val="28"/>
          <w:szCs w:val="28"/>
          <w:u w:val="single"/>
        </w:rPr>
      </w:pPr>
      <w:r w:rsidRPr="001E025E">
        <w:rPr>
          <w:rFonts w:ascii="Arial" w:hAnsi="Arial" w:cs="Arial"/>
          <w:b/>
          <w:bCs/>
          <w:iCs/>
          <w:sz w:val="28"/>
          <w:szCs w:val="28"/>
          <w:u w:val="single"/>
        </w:rPr>
        <w:t>DOR</w:t>
      </w:r>
    </w:p>
    <w:p w14:paraId="13647239" w14:textId="713E2F2C" w:rsidR="00A9315E" w:rsidRPr="001E025E" w:rsidRDefault="00A9315E" w:rsidP="00A9315E">
      <w:pPr>
        <w:pStyle w:val="Default"/>
        <w:ind w:left="1170"/>
        <w:rPr>
          <w:rFonts w:ascii="Arial" w:hAnsi="Arial" w:cs="Arial"/>
          <w:color w:val="auto"/>
          <w:sz w:val="28"/>
          <w:szCs w:val="28"/>
        </w:rPr>
      </w:pPr>
      <w:r w:rsidRPr="001E025E">
        <w:rPr>
          <w:rFonts w:ascii="Arial" w:hAnsi="Arial" w:cs="Arial"/>
          <w:color w:val="auto"/>
          <w:sz w:val="28"/>
          <w:szCs w:val="28"/>
        </w:rPr>
        <w:t>Develop an Individual Plan for Employment (IPE) based on the information gathered during the PCP process. Evaluate data provided by the LEA and or IRC to determine CIE readiness and appropriate employment services. Placement in a business with needed supports for CIE ready students and refer to community rehabilitation programs for additional assessment and or training as appropriate. Ongoing collaboration with the Workforce Development Board to identify possible employers.</w:t>
      </w:r>
    </w:p>
    <w:p w14:paraId="0F7EA856" w14:textId="79A4A317" w:rsidR="00A9315E" w:rsidRPr="001E025E" w:rsidRDefault="00A9315E" w:rsidP="00887CCB">
      <w:pPr>
        <w:pStyle w:val="Default"/>
        <w:ind w:left="1170"/>
        <w:rPr>
          <w:rFonts w:ascii="Arial" w:hAnsi="Arial" w:cs="Arial"/>
          <w:color w:val="auto"/>
          <w:sz w:val="28"/>
          <w:szCs w:val="28"/>
        </w:rPr>
      </w:pPr>
      <w:r w:rsidRPr="001E025E">
        <w:rPr>
          <w:rFonts w:ascii="Arial" w:hAnsi="Arial" w:cs="Arial"/>
          <w:b/>
          <w:bCs/>
          <w:i/>
          <w:iCs/>
          <w:color w:val="auto"/>
          <w:sz w:val="28"/>
          <w:szCs w:val="28"/>
        </w:rPr>
        <w:t xml:space="preserve">22-24: </w:t>
      </w:r>
      <w:r w:rsidRPr="001E025E">
        <w:rPr>
          <w:rFonts w:ascii="Arial" w:hAnsi="Arial" w:cs="Arial"/>
          <w:color w:val="auto"/>
          <w:sz w:val="28"/>
          <w:szCs w:val="28"/>
        </w:rPr>
        <w:t>Subminimum wage restriction. Requires Career Counseling information and Referral (CCI&amp;R).</w:t>
      </w:r>
    </w:p>
    <w:p w14:paraId="450F208F" w14:textId="3C11B027" w:rsidR="00680544" w:rsidRPr="00B07C01" w:rsidRDefault="00680544" w:rsidP="00B07C01">
      <w:pPr>
        <w:pStyle w:val="Heading1"/>
        <w:numPr>
          <w:ilvl w:val="0"/>
          <w:numId w:val="25"/>
        </w:numPr>
        <w:spacing w:after="240"/>
        <w:rPr>
          <w:rFonts w:ascii="Arial" w:hAnsi="Arial" w:cs="Arial"/>
          <w:sz w:val="28"/>
          <w:szCs w:val="28"/>
          <w:u w:val="single"/>
        </w:rPr>
      </w:pPr>
      <w:r w:rsidRPr="00B07C01">
        <w:rPr>
          <w:rFonts w:ascii="Arial" w:hAnsi="Arial" w:cs="Arial"/>
          <w:sz w:val="28"/>
          <w:szCs w:val="28"/>
          <w:u w:val="single"/>
        </w:rPr>
        <w:t>Referral and Intake</w:t>
      </w:r>
    </w:p>
    <w:p w14:paraId="08DEB268" w14:textId="77777777" w:rsidR="009B78E6" w:rsidRPr="001E025E" w:rsidRDefault="009B78E6" w:rsidP="009B78E6">
      <w:pPr>
        <w:rPr>
          <w:rFonts w:ascii="Arial" w:hAnsi="Arial" w:cs="Arial"/>
          <w:sz w:val="28"/>
          <w:szCs w:val="28"/>
        </w:rPr>
      </w:pPr>
      <w:r w:rsidRPr="001E025E">
        <w:rPr>
          <w:rFonts w:ascii="Arial" w:hAnsi="Arial" w:cs="Arial"/>
          <w:sz w:val="28"/>
          <w:szCs w:val="28"/>
        </w:rPr>
        <w:t xml:space="preserve">An additional objective of the </w:t>
      </w:r>
      <w:r w:rsidR="00210820" w:rsidRPr="001E025E">
        <w:rPr>
          <w:rFonts w:ascii="Arial" w:hAnsi="Arial" w:cs="Arial"/>
          <w:sz w:val="28"/>
          <w:szCs w:val="28"/>
        </w:rPr>
        <w:t>RC</w:t>
      </w:r>
      <w:r w:rsidR="006C1163" w:rsidRPr="001E025E">
        <w:rPr>
          <w:rFonts w:ascii="Arial" w:hAnsi="Arial" w:cs="Arial"/>
          <w:sz w:val="28"/>
          <w:szCs w:val="28"/>
        </w:rPr>
        <w:t>D</w:t>
      </w:r>
      <w:r w:rsidRPr="001E025E">
        <w:rPr>
          <w:rFonts w:ascii="Arial" w:hAnsi="Arial" w:cs="Arial"/>
          <w:sz w:val="28"/>
          <w:szCs w:val="28"/>
        </w:rPr>
        <w:t xml:space="preserve">C shall be to streamline the referral process collectively established between the IRC, DOR, LEAs, and other community partner agencies which provide services to individuals with ID/DD. Additionally, this LPA is to serve as a framework which can be used </w:t>
      </w:r>
      <w:r w:rsidRPr="001E025E">
        <w:rPr>
          <w:rFonts w:ascii="Arial" w:hAnsi="Arial" w:cs="Arial"/>
          <w:sz w:val="28"/>
          <w:szCs w:val="28"/>
        </w:rPr>
        <w:lastRenderedPageBreak/>
        <w:t>by the DOR branch offices to develop and implement LPAs which address the specific operational needs of their respective catchment areas as these locations, in collaboration with community partners, work to support CIE outcomes.</w:t>
      </w:r>
    </w:p>
    <w:p w14:paraId="626F0503" w14:textId="77777777" w:rsidR="009B78E6" w:rsidRPr="001E025E" w:rsidRDefault="009B78E6" w:rsidP="009B78E6">
      <w:pPr>
        <w:rPr>
          <w:rFonts w:ascii="Arial" w:hAnsi="Arial" w:cs="Arial"/>
          <w:b/>
          <w:sz w:val="28"/>
          <w:szCs w:val="28"/>
          <w:u w:val="single"/>
        </w:rPr>
      </w:pPr>
    </w:p>
    <w:p w14:paraId="73BE626C" w14:textId="77777777" w:rsidR="001E025E" w:rsidRDefault="009B78E6" w:rsidP="001E025E">
      <w:pPr>
        <w:spacing w:after="240"/>
        <w:rPr>
          <w:rFonts w:ascii="Arial" w:hAnsi="Arial" w:cs="Arial"/>
          <w:sz w:val="28"/>
          <w:szCs w:val="28"/>
        </w:rPr>
      </w:pPr>
      <w:r w:rsidRPr="001E025E">
        <w:rPr>
          <w:rFonts w:ascii="Arial" w:hAnsi="Arial" w:cs="Arial"/>
          <w:b/>
          <w:sz w:val="28"/>
          <w:szCs w:val="28"/>
        </w:rPr>
        <w:t xml:space="preserve">Local Education Agencies (LEA) </w:t>
      </w:r>
      <w:r w:rsidRPr="001E025E">
        <w:rPr>
          <w:rFonts w:ascii="Arial" w:hAnsi="Arial" w:cs="Arial"/>
          <w:sz w:val="28"/>
          <w:szCs w:val="28"/>
        </w:rPr>
        <w:t xml:space="preserve">- The </w:t>
      </w:r>
      <w:r w:rsidR="00210820" w:rsidRPr="001E025E">
        <w:rPr>
          <w:rFonts w:ascii="Arial" w:hAnsi="Arial" w:cs="Arial"/>
          <w:sz w:val="28"/>
          <w:szCs w:val="28"/>
        </w:rPr>
        <w:t xml:space="preserve">Riverside County </w:t>
      </w:r>
      <w:r w:rsidRPr="001E025E">
        <w:rPr>
          <w:rFonts w:ascii="Arial" w:hAnsi="Arial" w:cs="Arial"/>
          <w:sz w:val="28"/>
          <w:szCs w:val="28"/>
        </w:rPr>
        <w:t>SELPA Local Education Agencies (LEAs) will with written consent from the parent or student who has reached the age of majority, invite a representative from the Inland Regional Center to an IEP meeting within the last 9 months of school</w:t>
      </w:r>
      <w:r w:rsidR="00887CCB" w:rsidRPr="001E025E">
        <w:rPr>
          <w:rFonts w:ascii="Arial" w:hAnsi="Arial" w:cs="Arial"/>
          <w:sz w:val="28"/>
          <w:szCs w:val="28"/>
        </w:rPr>
        <w:t>.</w:t>
      </w:r>
      <w:r w:rsidRPr="001E025E">
        <w:rPr>
          <w:rFonts w:ascii="Arial" w:hAnsi="Arial" w:cs="Arial"/>
          <w:sz w:val="28"/>
          <w:szCs w:val="28"/>
        </w:rPr>
        <w:t xml:space="preserve"> The classroom teacher will obtain written consent from the parent or student who has reached the age of majority to release the following documentation to the IRC representative by the end of the IEP Meeting:</w:t>
      </w:r>
    </w:p>
    <w:p w14:paraId="7B9E921B" w14:textId="77777777" w:rsidR="001E025E" w:rsidRDefault="009B78E6" w:rsidP="001E025E">
      <w:pPr>
        <w:numPr>
          <w:ilvl w:val="0"/>
          <w:numId w:val="27"/>
        </w:numPr>
        <w:rPr>
          <w:rFonts w:ascii="Arial" w:hAnsi="Arial" w:cs="Arial"/>
          <w:sz w:val="28"/>
          <w:szCs w:val="28"/>
        </w:rPr>
      </w:pPr>
      <w:r w:rsidRPr="001E025E">
        <w:rPr>
          <w:rFonts w:ascii="Arial" w:hAnsi="Arial" w:cs="Arial"/>
          <w:sz w:val="28"/>
          <w:szCs w:val="28"/>
        </w:rPr>
        <w:t>LEA Referral Form to Inland Regional Center Representative</w:t>
      </w:r>
    </w:p>
    <w:p w14:paraId="0F5C5C50" w14:textId="77777777" w:rsidR="001E025E" w:rsidRDefault="009B78E6" w:rsidP="001E025E">
      <w:pPr>
        <w:numPr>
          <w:ilvl w:val="0"/>
          <w:numId w:val="27"/>
        </w:numPr>
        <w:rPr>
          <w:rFonts w:ascii="Arial" w:hAnsi="Arial" w:cs="Arial"/>
          <w:sz w:val="28"/>
          <w:szCs w:val="28"/>
        </w:rPr>
      </w:pPr>
      <w:r w:rsidRPr="001E025E">
        <w:rPr>
          <w:rFonts w:ascii="Arial" w:hAnsi="Arial" w:cs="Arial"/>
          <w:sz w:val="28"/>
          <w:szCs w:val="28"/>
        </w:rPr>
        <w:t>IEP – including the Individualized Transition Plan (ITP)</w:t>
      </w:r>
    </w:p>
    <w:p w14:paraId="36204FE1" w14:textId="77777777" w:rsidR="001E025E" w:rsidRDefault="009B78E6" w:rsidP="001E025E">
      <w:pPr>
        <w:numPr>
          <w:ilvl w:val="0"/>
          <w:numId w:val="27"/>
        </w:numPr>
        <w:rPr>
          <w:rFonts w:ascii="Arial" w:hAnsi="Arial" w:cs="Arial"/>
          <w:sz w:val="28"/>
          <w:szCs w:val="28"/>
        </w:rPr>
      </w:pPr>
      <w:r w:rsidRPr="001E025E">
        <w:rPr>
          <w:rFonts w:ascii="Arial" w:hAnsi="Arial" w:cs="Arial"/>
          <w:sz w:val="28"/>
          <w:szCs w:val="28"/>
        </w:rPr>
        <w:t>Psychoeducation report</w:t>
      </w:r>
    </w:p>
    <w:p w14:paraId="0CF403B7" w14:textId="77777777" w:rsidR="001E025E" w:rsidRDefault="009B78E6" w:rsidP="001E025E">
      <w:pPr>
        <w:numPr>
          <w:ilvl w:val="0"/>
          <w:numId w:val="27"/>
        </w:numPr>
        <w:rPr>
          <w:rFonts w:ascii="Arial" w:hAnsi="Arial" w:cs="Arial"/>
          <w:sz w:val="28"/>
          <w:szCs w:val="28"/>
        </w:rPr>
      </w:pPr>
      <w:r w:rsidRPr="001E025E">
        <w:rPr>
          <w:rFonts w:ascii="Arial" w:hAnsi="Arial" w:cs="Arial"/>
          <w:sz w:val="28"/>
          <w:szCs w:val="28"/>
        </w:rPr>
        <w:t>Summary of Performance (SOP)</w:t>
      </w:r>
    </w:p>
    <w:p w14:paraId="5BC3192C" w14:textId="77777777" w:rsidR="001E025E" w:rsidRDefault="009B78E6" w:rsidP="001E025E">
      <w:pPr>
        <w:numPr>
          <w:ilvl w:val="0"/>
          <w:numId w:val="27"/>
        </w:numPr>
        <w:rPr>
          <w:rFonts w:ascii="Arial" w:hAnsi="Arial" w:cs="Arial"/>
          <w:sz w:val="28"/>
          <w:szCs w:val="28"/>
        </w:rPr>
      </w:pPr>
      <w:r w:rsidRPr="001E025E">
        <w:rPr>
          <w:rFonts w:ascii="Arial" w:hAnsi="Arial" w:cs="Arial"/>
          <w:sz w:val="28"/>
          <w:szCs w:val="28"/>
        </w:rPr>
        <w:t>Transition Assessments</w:t>
      </w:r>
    </w:p>
    <w:p w14:paraId="37479D8E" w14:textId="77777777" w:rsidR="001E025E" w:rsidRDefault="009B78E6" w:rsidP="001E025E">
      <w:pPr>
        <w:numPr>
          <w:ilvl w:val="0"/>
          <w:numId w:val="27"/>
        </w:numPr>
        <w:rPr>
          <w:rFonts w:ascii="Arial" w:hAnsi="Arial" w:cs="Arial"/>
          <w:sz w:val="28"/>
          <w:szCs w:val="28"/>
        </w:rPr>
      </w:pPr>
      <w:r w:rsidRPr="001E025E">
        <w:rPr>
          <w:rFonts w:ascii="Arial" w:hAnsi="Arial" w:cs="Arial"/>
          <w:sz w:val="28"/>
          <w:szCs w:val="28"/>
        </w:rPr>
        <w:t>Portfolio</w:t>
      </w:r>
    </w:p>
    <w:p w14:paraId="6BD8E8C6" w14:textId="467FFE32" w:rsidR="009B78E6" w:rsidRPr="001E025E" w:rsidRDefault="009B78E6" w:rsidP="001E025E">
      <w:pPr>
        <w:numPr>
          <w:ilvl w:val="0"/>
          <w:numId w:val="27"/>
        </w:numPr>
        <w:rPr>
          <w:rFonts w:ascii="Arial" w:hAnsi="Arial" w:cs="Arial"/>
          <w:sz w:val="28"/>
          <w:szCs w:val="28"/>
        </w:rPr>
      </w:pPr>
      <w:r w:rsidRPr="001E025E">
        <w:rPr>
          <w:rFonts w:ascii="Arial" w:hAnsi="Arial" w:cs="Arial"/>
          <w:sz w:val="28"/>
          <w:szCs w:val="28"/>
        </w:rPr>
        <w:t>Other supporting documents</w:t>
      </w:r>
    </w:p>
    <w:p w14:paraId="7B66F4BA" w14:textId="77777777" w:rsidR="009B78E6" w:rsidRPr="001E025E" w:rsidRDefault="009B78E6" w:rsidP="009B78E6">
      <w:pPr>
        <w:rPr>
          <w:rFonts w:ascii="Arial" w:hAnsi="Arial" w:cs="Arial"/>
          <w:b/>
          <w:sz w:val="28"/>
          <w:szCs w:val="28"/>
          <w:u w:val="single"/>
        </w:rPr>
      </w:pPr>
    </w:p>
    <w:p w14:paraId="37C78D11" w14:textId="3EC98767" w:rsidR="009B78E6" w:rsidRPr="001E025E" w:rsidRDefault="009B78E6" w:rsidP="009B78E6">
      <w:pPr>
        <w:rPr>
          <w:rFonts w:ascii="Arial" w:hAnsi="Arial" w:cs="Arial"/>
          <w:sz w:val="28"/>
          <w:szCs w:val="28"/>
        </w:rPr>
      </w:pPr>
      <w:r w:rsidRPr="001E025E">
        <w:rPr>
          <w:rFonts w:ascii="Arial" w:hAnsi="Arial" w:cs="Arial"/>
          <w:b/>
          <w:sz w:val="28"/>
          <w:szCs w:val="28"/>
        </w:rPr>
        <w:t>Department of Rehabilitation (DOR) and Inland Regional Center (IRC) Referral Process</w:t>
      </w:r>
      <w:r w:rsidRPr="001E025E">
        <w:rPr>
          <w:rFonts w:ascii="Arial" w:hAnsi="Arial" w:cs="Arial"/>
          <w:sz w:val="28"/>
          <w:szCs w:val="28"/>
        </w:rPr>
        <w:t xml:space="preserve"> </w:t>
      </w:r>
      <w:r w:rsidRPr="001E025E">
        <w:rPr>
          <w:rFonts w:ascii="Arial" w:hAnsi="Arial" w:cs="Arial"/>
          <w:b/>
          <w:sz w:val="28"/>
          <w:szCs w:val="28"/>
        </w:rPr>
        <w:t xml:space="preserve">– </w:t>
      </w:r>
      <w:r w:rsidRPr="001E025E">
        <w:rPr>
          <w:rFonts w:ascii="Arial" w:hAnsi="Arial" w:cs="Arial"/>
          <w:sz w:val="28"/>
          <w:szCs w:val="28"/>
        </w:rPr>
        <w:t>A consumer 24 years of age and under, referrals for services will come directly from IRC Consumer Services Coordinators, (CSC) or LEA members at an IEP meeting with an IRC Consumer Services Coordinators present.</w:t>
      </w:r>
    </w:p>
    <w:p w14:paraId="7D7B84A3" w14:textId="77777777" w:rsidR="009B78E6" w:rsidRPr="001E025E" w:rsidRDefault="009B78E6" w:rsidP="009B78E6">
      <w:pPr>
        <w:rPr>
          <w:rFonts w:ascii="Arial" w:hAnsi="Arial" w:cs="Arial"/>
          <w:sz w:val="28"/>
          <w:szCs w:val="28"/>
        </w:rPr>
      </w:pPr>
    </w:p>
    <w:p w14:paraId="069C5BA7" w14:textId="77777777" w:rsidR="009B78E6" w:rsidRPr="001E025E" w:rsidRDefault="009B78E6" w:rsidP="00731958">
      <w:pPr>
        <w:pStyle w:val="ListParagraph"/>
        <w:numPr>
          <w:ilvl w:val="1"/>
          <w:numId w:val="10"/>
        </w:numPr>
        <w:rPr>
          <w:rFonts w:ascii="Arial" w:hAnsi="Arial" w:cs="Arial"/>
          <w:sz w:val="28"/>
          <w:szCs w:val="28"/>
        </w:rPr>
      </w:pPr>
      <w:r w:rsidRPr="001E025E">
        <w:rPr>
          <w:rFonts w:ascii="Arial" w:hAnsi="Arial" w:cs="Arial"/>
          <w:sz w:val="28"/>
          <w:szCs w:val="28"/>
        </w:rPr>
        <w:t>The IRC CSC will finalize the referral packet and send it to the DOR Supported Employment Liaison/Point of contact for the designated unit.</w:t>
      </w:r>
    </w:p>
    <w:p w14:paraId="3774C1A7" w14:textId="77777777" w:rsidR="009B78E6" w:rsidRPr="001E025E" w:rsidRDefault="009B78E6" w:rsidP="00731958">
      <w:pPr>
        <w:pStyle w:val="ListParagraph"/>
        <w:numPr>
          <w:ilvl w:val="2"/>
          <w:numId w:val="10"/>
        </w:numPr>
        <w:rPr>
          <w:rFonts w:ascii="Arial" w:hAnsi="Arial" w:cs="Arial"/>
          <w:sz w:val="28"/>
          <w:szCs w:val="28"/>
        </w:rPr>
      </w:pPr>
      <w:r w:rsidRPr="001E025E">
        <w:rPr>
          <w:rFonts w:ascii="Arial" w:hAnsi="Arial" w:cs="Arial"/>
          <w:sz w:val="28"/>
          <w:szCs w:val="28"/>
        </w:rPr>
        <w:t>Referral Packet should include:</w:t>
      </w:r>
    </w:p>
    <w:p w14:paraId="1535EF0C" w14:textId="77777777" w:rsidR="009B78E6" w:rsidRPr="001E025E" w:rsidRDefault="009B78E6" w:rsidP="00731958">
      <w:pPr>
        <w:pStyle w:val="ListParagraph"/>
        <w:numPr>
          <w:ilvl w:val="3"/>
          <w:numId w:val="10"/>
        </w:numPr>
        <w:rPr>
          <w:rFonts w:ascii="Arial" w:hAnsi="Arial" w:cs="Arial"/>
          <w:sz w:val="28"/>
          <w:szCs w:val="28"/>
        </w:rPr>
      </w:pPr>
      <w:r w:rsidRPr="001E025E">
        <w:rPr>
          <w:rFonts w:ascii="Arial" w:hAnsi="Arial" w:cs="Arial"/>
          <w:sz w:val="28"/>
          <w:szCs w:val="28"/>
        </w:rPr>
        <w:t>DOR Referral form</w:t>
      </w:r>
    </w:p>
    <w:p w14:paraId="51206EDC" w14:textId="77777777" w:rsidR="009B78E6" w:rsidRPr="001E025E" w:rsidRDefault="009B78E6" w:rsidP="00731958">
      <w:pPr>
        <w:pStyle w:val="ListParagraph"/>
        <w:numPr>
          <w:ilvl w:val="3"/>
          <w:numId w:val="10"/>
        </w:numPr>
        <w:rPr>
          <w:rFonts w:ascii="Arial" w:hAnsi="Arial" w:cs="Arial"/>
          <w:sz w:val="28"/>
          <w:szCs w:val="28"/>
        </w:rPr>
      </w:pPr>
      <w:r w:rsidRPr="001E025E">
        <w:rPr>
          <w:rFonts w:ascii="Arial" w:hAnsi="Arial" w:cs="Arial"/>
          <w:sz w:val="28"/>
          <w:szCs w:val="28"/>
        </w:rPr>
        <w:t>Consent to release information signed by a consumer</w:t>
      </w:r>
    </w:p>
    <w:p w14:paraId="6449BD0B" w14:textId="77777777" w:rsidR="009B78E6" w:rsidRPr="001E025E" w:rsidRDefault="009B78E6" w:rsidP="00731958">
      <w:pPr>
        <w:pStyle w:val="ListParagraph"/>
        <w:numPr>
          <w:ilvl w:val="3"/>
          <w:numId w:val="10"/>
        </w:numPr>
        <w:rPr>
          <w:rFonts w:ascii="Arial" w:hAnsi="Arial" w:cs="Arial"/>
          <w:sz w:val="28"/>
          <w:szCs w:val="28"/>
        </w:rPr>
      </w:pPr>
      <w:r w:rsidRPr="001E025E">
        <w:rPr>
          <w:rFonts w:ascii="Arial" w:hAnsi="Arial" w:cs="Arial"/>
          <w:sz w:val="28"/>
          <w:szCs w:val="28"/>
        </w:rPr>
        <w:t>Individual Program Plan (IPP)</w:t>
      </w:r>
    </w:p>
    <w:p w14:paraId="7BE64800" w14:textId="77777777" w:rsidR="009B78E6" w:rsidRPr="001E025E" w:rsidRDefault="009B78E6" w:rsidP="00731958">
      <w:pPr>
        <w:pStyle w:val="ListParagraph"/>
        <w:numPr>
          <w:ilvl w:val="3"/>
          <w:numId w:val="10"/>
        </w:numPr>
        <w:rPr>
          <w:rFonts w:ascii="Arial" w:hAnsi="Arial" w:cs="Arial"/>
          <w:sz w:val="28"/>
          <w:szCs w:val="28"/>
        </w:rPr>
      </w:pPr>
      <w:r w:rsidRPr="001E025E">
        <w:rPr>
          <w:rFonts w:ascii="Arial" w:hAnsi="Arial" w:cs="Arial"/>
          <w:sz w:val="28"/>
          <w:szCs w:val="28"/>
        </w:rPr>
        <w:t>Social Assessment</w:t>
      </w:r>
    </w:p>
    <w:p w14:paraId="4C65359D" w14:textId="77777777" w:rsidR="009B78E6" w:rsidRPr="001E025E" w:rsidRDefault="009B78E6" w:rsidP="00731958">
      <w:pPr>
        <w:pStyle w:val="ListParagraph"/>
        <w:numPr>
          <w:ilvl w:val="3"/>
          <w:numId w:val="10"/>
        </w:numPr>
        <w:rPr>
          <w:rFonts w:ascii="Arial" w:hAnsi="Arial" w:cs="Arial"/>
          <w:sz w:val="28"/>
          <w:szCs w:val="28"/>
        </w:rPr>
      </w:pPr>
      <w:r w:rsidRPr="001E025E">
        <w:rPr>
          <w:rFonts w:ascii="Arial" w:hAnsi="Arial" w:cs="Arial"/>
          <w:sz w:val="28"/>
          <w:szCs w:val="28"/>
        </w:rPr>
        <w:t>Psychological Assessment</w:t>
      </w:r>
    </w:p>
    <w:p w14:paraId="61C6AD90" w14:textId="77777777" w:rsidR="009B78E6" w:rsidRPr="001E025E" w:rsidRDefault="009B78E6" w:rsidP="00731958">
      <w:pPr>
        <w:pStyle w:val="ListParagraph"/>
        <w:numPr>
          <w:ilvl w:val="3"/>
          <w:numId w:val="10"/>
        </w:numPr>
        <w:rPr>
          <w:rFonts w:ascii="Arial" w:hAnsi="Arial" w:cs="Arial"/>
          <w:sz w:val="28"/>
          <w:szCs w:val="28"/>
        </w:rPr>
      </w:pPr>
      <w:r w:rsidRPr="001E025E">
        <w:rPr>
          <w:rFonts w:ascii="Arial" w:hAnsi="Arial" w:cs="Arial"/>
          <w:sz w:val="28"/>
          <w:szCs w:val="28"/>
        </w:rPr>
        <w:t>Medical Assessment</w:t>
      </w:r>
    </w:p>
    <w:p w14:paraId="1DFD4BE0" w14:textId="77777777" w:rsidR="009B78E6" w:rsidRPr="001E025E" w:rsidRDefault="009B78E6" w:rsidP="00731958">
      <w:pPr>
        <w:pStyle w:val="ListParagraph"/>
        <w:numPr>
          <w:ilvl w:val="3"/>
          <w:numId w:val="10"/>
        </w:numPr>
        <w:rPr>
          <w:rFonts w:ascii="Arial" w:hAnsi="Arial" w:cs="Arial"/>
          <w:sz w:val="28"/>
          <w:szCs w:val="28"/>
        </w:rPr>
      </w:pPr>
      <w:r w:rsidRPr="001E025E">
        <w:rPr>
          <w:rFonts w:ascii="Arial" w:hAnsi="Arial" w:cs="Arial"/>
          <w:sz w:val="28"/>
          <w:szCs w:val="28"/>
        </w:rPr>
        <w:t>CDER</w:t>
      </w:r>
    </w:p>
    <w:p w14:paraId="19548CB2" w14:textId="77777777" w:rsidR="009B78E6" w:rsidRPr="001E025E" w:rsidRDefault="009B78E6" w:rsidP="00731958">
      <w:pPr>
        <w:pStyle w:val="ListParagraph"/>
        <w:numPr>
          <w:ilvl w:val="3"/>
          <w:numId w:val="10"/>
        </w:numPr>
        <w:rPr>
          <w:rFonts w:ascii="Arial" w:hAnsi="Arial" w:cs="Arial"/>
          <w:sz w:val="28"/>
          <w:szCs w:val="28"/>
        </w:rPr>
      </w:pPr>
      <w:r w:rsidRPr="001E025E">
        <w:rPr>
          <w:rFonts w:ascii="Arial" w:hAnsi="Arial" w:cs="Arial"/>
          <w:sz w:val="28"/>
          <w:szCs w:val="28"/>
        </w:rPr>
        <w:t>Annual Case Notes</w:t>
      </w:r>
    </w:p>
    <w:p w14:paraId="5BA6449B" w14:textId="77777777" w:rsidR="009B78E6" w:rsidRPr="001E025E" w:rsidRDefault="009B78E6" w:rsidP="00731958">
      <w:pPr>
        <w:pStyle w:val="ListParagraph"/>
        <w:numPr>
          <w:ilvl w:val="3"/>
          <w:numId w:val="10"/>
        </w:numPr>
        <w:rPr>
          <w:rFonts w:ascii="Arial" w:hAnsi="Arial" w:cs="Arial"/>
          <w:sz w:val="28"/>
          <w:szCs w:val="28"/>
        </w:rPr>
      </w:pPr>
      <w:r w:rsidRPr="001E025E">
        <w:rPr>
          <w:rFonts w:ascii="Arial" w:hAnsi="Arial" w:cs="Arial"/>
          <w:sz w:val="28"/>
          <w:szCs w:val="28"/>
        </w:rPr>
        <w:lastRenderedPageBreak/>
        <w:t>DS1968 signed by consumer and IRC CSC</w:t>
      </w:r>
    </w:p>
    <w:p w14:paraId="14A2D424" w14:textId="77777777" w:rsidR="009B78E6" w:rsidRPr="001E025E" w:rsidRDefault="009B78E6" w:rsidP="00731958">
      <w:pPr>
        <w:pStyle w:val="ListParagraph"/>
        <w:numPr>
          <w:ilvl w:val="3"/>
          <w:numId w:val="10"/>
        </w:numPr>
        <w:rPr>
          <w:rFonts w:ascii="Arial" w:hAnsi="Arial" w:cs="Arial"/>
          <w:sz w:val="28"/>
          <w:szCs w:val="28"/>
        </w:rPr>
      </w:pPr>
      <w:r w:rsidRPr="001E025E">
        <w:rPr>
          <w:rFonts w:ascii="Arial" w:hAnsi="Arial" w:cs="Arial"/>
          <w:sz w:val="28"/>
          <w:szCs w:val="28"/>
        </w:rPr>
        <w:t>IEP/ITP</w:t>
      </w:r>
    </w:p>
    <w:p w14:paraId="45B116C9" w14:textId="77777777" w:rsidR="009B78E6" w:rsidRPr="001E025E" w:rsidRDefault="009B78E6" w:rsidP="00731958">
      <w:pPr>
        <w:pStyle w:val="ListParagraph"/>
        <w:numPr>
          <w:ilvl w:val="2"/>
          <w:numId w:val="10"/>
        </w:numPr>
        <w:rPr>
          <w:rFonts w:ascii="Arial" w:hAnsi="Arial" w:cs="Arial"/>
          <w:sz w:val="28"/>
          <w:szCs w:val="28"/>
        </w:rPr>
      </w:pPr>
      <w:r w:rsidRPr="001E025E">
        <w:rPr>
          <w:rFonts w:ascii="Arial" w:hAnsi="Arial" w:cs="Arial"/>
          <w:sz w:val="28"/>
          <w:szCs w:val="28"/>
        </w:rPr>
        <w:t>Once the referral is received by the designated DOR Liaison, the consumer will be referred to the DOR for orientation</w:t>
      </w:r>
    </w:p>
    <w:p w14:paraId="35C3EF38" w14:textId="545C3F20" w:rsidR="009B78E6" w:rsidRPr="001E025E" w:rsidRDefault="009B78E6" w:rsidP="00731958">
      <w:pPr>
        <w:pStyle w:val="ListParagraph"/>
        <w:numPr>
          <w:ilvl w:val="2"/>
          <w:numId w:val="10"/>
        </w:numPr>
        <w:rPr>
          <w:rFonts w:ascii="Arial" w:hAnsi="Arial" w:cs="Arial"/>
          <w:sz w:val="28"/>
          <w:szCs w:val="28"/>
        </w:rPr>
      </w:pPr>
      <w:r w:rsidRPr="001E025E">
        <w:rPr>
          <w:rFonts w:ascii="Arial" w:hAnsi="Arial" w:cs="Arial"/>
          <w:sz w:val="28"/>
          <w:szCs w:val="28"/>
        </w:rPr>
        <w:t>A letter will be sent to the consumer with the orientation date, time and location. Orientations are held weekly at each of the local DOR offices.</w:t>
      </w:r>
    </w:p>
    <w:p w14:paraId="38BCF4C9" w14:textId="77777777" w:rsidR="009B78E6" w:rsidRPr="001E025E" w:rsidRDefault="009B78E6" w:rsidP="00731958">
      <w:pPr>
        <w:pStyle w:val="ListParagraph"/>
        <w:numPr>
          <w:ilvl w:val="2"/>
          <w:numId w:val="10"/>
        </w:numPr>
        <w:rPr>
          <w:rFonts w:ascii="Arial" w:hAnsi="Arial" w:cs="Arial"/>
          <w:sz w:val="28"/>
          <w:szCs w:val="28"/>
        </w:rPr>
      </w:pPr>
      <w:r w:rsidRPr="001E025E">
        <w:rPr>
          <w:rFonts w:ascii="Arial" w:hAnsi="Arial" w:cs="Arial"/>
          <w:sz w:val="28"/>
          <w:szCs w:val="28"/>
        </w:rPr>
        <w:t>A copy of the orientation appointment letter will be emailed to the IRC CSC.</w:t>
      </w:r>
    </w:p>
    <w:p w14:paraId="44079AC3" w14:textId="77777777" w:rsidR="009B78E6" w:rsidRPr="001E025E" w:rsidRDefault="009B78E6" w:rsidP="00731958">
      <w:pPr>
        <w:pStyle w:val="ListParagraph"/>
        <w:numPr>
          <w:ilvl w:val="2"/>
          <w:numId w:val="10"/>
        </w:numPr>
        <w:rPr>
          <w:rFonts w:ascii="Arial" w:hAnsi="Arial" w:cs="Arial"/>
          <w:sz w:val="28"/>
          <w:szCs w:val="28"/>
        </w:rPr>
      </w:pPr>
      <w:r w:rsidRPr="001E025E">
        <w:rPr>
          <w:rFonts w:ascii="Arial" w:hAnsi="Arial" w:cs="Arial"/>
          <w:sz w:val="28"/>
          <w:szCs w:val="28"/>
        </w:rPr>
        <w:t>Once the consumer has completed the orientation, a DOR intake session will be scheduled with the consumer.</w:t>
      </w:r>
    </w:p>
    <w:p w14:paraId="72C8F936" w14:textId="77777777" w:rsidR="009B78E6" w:rsidRPr="001E025E" w:rsidRDefault="009B78E6" w:rsidP="00731958">
      <w:pPr>
        <w:pStyle w:val="ListParagraph"/>
        <w:numPr>
          <w:ilvl w:val="2"/>
          <w:numId w:val="10"/>
        </w:numPr>
        <w:rPr>
          <w:rFonts w:ascii="Arial" w:hAnsi="Arial" w:cs="Arial"/>
          <w:sz w:val="28"/>
          <w:szCs w:val="28"/>
        </w:rPr>
      </w:pPr>
      <w:r w:rsidRPr="001E025E">
        <w:rPr>
          <w:rFonts w:ascii="Arial" w:hAnsi="Arial" w:cs="Arial"/>
          <w:sz w:val="28"/>
          <w:szCs w:val="28"/>
        </w:rPr>
        <w:t>A letter will be sent to the consumer with the intake appointment date, time and location and the name of assigned QRP. Standard practice: the intake meeting is scheduled within two weeks of the consumer attending orientation.</w:t>
      </w:r>
    </w:p>
    <w:p w14:paraId="230D8CAC" w14:textId="77777777" w:rsidR="009B78E6" w:rsidRPr="001E025E" w:rsidRDefault="009B78E6" w:rsidP="00731958">
      <w:pPr>
        <w:pStyle w:val="ListParagraph"/>
        <w:numPr>
          <w:ilvl w:val="2"/>
          <w:numId w:val="10"/>
        </w:numPr>
        <w:rPr>
          <w:rFonts w:ascii="Arial" w:hAnsi="Arial" w:cs="Arial"/>
          <w:sz w:val="28"/>
          <w:szCs w:val="28"/>
        </w:rPr>
      </w:pPr>
      <w:r w:rsidRPr="001E025E">
        <w:rPr>
          <w:rFonts w:ascii="Arial" w:hAnsi="Arial" w:cs="Arial"/>
          <w:sz w:val="28"/>
          <w:szCs w:val="28"/>
        </w:rPr>
        <w:t>A copy of the intake appointment letter will be emailed to the IRC CSC.</w:t>
      </w:r>
    </w:p>
    <w:p w14:paraId="59DA664B" w14:textId="71EE9E1E" w:rsidR="009B78E6" w:rsidRPr="001E025E" w:rsidRDefault="009B78E6" w:rsidP="00731958">
      <w:pPr>
        <w:pStyle w:val="ListParagraph"/>
        <w:numPr>
          <w:ilvl w:val="2"/>
          <w:numId w:val="10"/>
        </w:numPr>
        <w:rPr>
          <w:rFonts w:ascii="Arial" w:hAnsi="Arial" w:cs="Arial"/>
          <w:sz w:val="28"/>
          <w:szCs w:val="28"/>
        </w:rPr>
      </w:pPr>
      <w:r w:rsidRPr="001E025E">
        <w:rPr>
          <w:rFonts w:ascii="Arial" w:hAnsi="Arial" w:cs="Arial"/>
          <w:sz w:val="28"/>
          <w:szCs w:val="28"/>
        </w:rPr>
        <w:t>Once a consumer attends their intake appointment a case will be opened with the DOR to determine their eligibility for services.</w:t>
      </w:r>
    </w:p>
    <w:p w14:paraId="2A9333D9" w14:textId="062417CA" w:rsidR="00870925" w:rsidRPr="001E025E" w:rsidRDefault="00FE3993" w:rsidP="00731958">
      <w:pPr>
        <w:pStyle w:val="ListParagraph"/>
        <w:numPr>
          <w:ilvl w:val="2"/>
          <w:numId w:val="10"/>
        </w:numPr>
        <w:rPr>
          <w:rFonts w:ascii="Arial" w:hAnsi="Arial" w:cs="Arial"/>
          <w:sz w:val="28"/>
          <w:szCs w:val="28"/>
        </w:rPr>
      </w:pPr>
      <w:r w:rsidRPr="001E025E">
        <w:rPr>
          <w:rFonts w:ascii="Arial" w:hAnsi="Arial" w:cs="Arial"/>
          <w:sz w:val="28"/>
          <w:szCs w:val="28"/>
        </w:rPr>
        <w:t xml:space="preserve">As appropriate, a referral for a Situational Assessment will be completed by DOR to a Community Rehabilitation Program (CRP) </w:t>
      </w:r>
      <w:r w:rsidR="00870925" w:rsidRPr="001E025E">
        <w:rPr>
          <w:rFonts w:ascii="Arial" w:hAnsi="Arial" w:cs="Arial"/>
          <w:sz w:val="28"/>
          <w:szCs w:val="28"/>
        </w:rPr>
        <w:t xml:space="preserve">to </w:t>
      </w:r>
      <w:r w:rsidRPr="001E025E">
        <w:rPr>
          <w:rFonts w:ascii="Arial" w:hAnsi="Arial" w:cs="Arial"/>
          <w:sz w:val="28"/>
          <w:szCs w:val="28"/>
        </w:rPr>
        <w:t xml:space="preserve">determine </w:t>
      </w:r>
      <w:r w:rsidR="00870925" w:rsidRPr="001E025E">
        <w:rPr>
          <w:rFonts w:ascii="Arial" w:hAnsi="Arial" w:cs="Arial"/>
          <w:sz w:val="28"/>
          <w:szCs w:val="28"/>
        </w:rPr>
        <w:t>CIE r</w:t>
      </w:r>
      <w:r w:rsidRPr="001E025E">
        <w:rPr>
          <w:rFonts w:ascii="Arial" w:hAnsi="Arial" w:cs="Arial"/>
          <w:sz w:val="28"/>
          <w:szCs w:val="28"/>
        </w:rPr>
        <w:t xml:space="preserve">eadiness </w:t>
      </w:r>
      <w:r w:rsidR="00870925" w:rsidRPr="001E025E">
        <w:rPr>
          <w:rFonts w:ascii="Arial" w:hAnsi="Arial" w:cs="Arial"/>
          <w:sz w:val="28"/>
          <w:szCs w:val="28"/>
        </w:rPr>
        <w:t>and appropriate employment services.</w:t>
      </w:r>
    </w:p>
    <w:p w14:paraId="6C38D52F" w14:textId="2E862AFE" w:rsidR="00FE3993" w:rsidRPr="001E025E" w:rsidRDefault="00870925" w:rsidP="00731958">
      <w:pPr>
        <w:pStyle w:val="ListParagraph"/>
        <w:numPr>
          <w:ilvl w:val="2"/>
          <w:numId w:val="10"/>
        </w:numPr>
        <w:rPr>
          <w:rFonts w:ascii="Arial" w:hAnsi="Arial" w:cs="Arial"/>
          <w:sz w:val="28"/>
          <w:szCs w:val="28"/>
        </w:rPr>
      </w:pPr>
      <w:r w:rsidRPr="001E025E">
        <w:rPr>
          <w:rFonts w:ascii="Arial" w:hAnsi="Arial" w:cs="Arial"/>
          <w:sz w:val="28"/>
          <w:szCs w:val="28"/>
        </w:rPr>
        <w:t xml:space="preserve">If consumer is not determined to be CIE ready, DOR will close the case and provide </w:t>
      </w:r>
      <w:r w:rsidR="00CF7245" w:rsidRPr="001E025E">
        <w:rPr>
          <w:rFonts w:ascii="Arial" w:hAnsi="Arial" w:cs="Arial"/>
          <w:sz w:val="28"/>
          <w:szCs w:val="28"/>
        </w:rPr>
        <w:t>documentation to</w:t>
      </w:r>
      <w:r w:rsidRPr="001E025E">
        <w:rPr>
          <w:rFonts w:ascii="Arial" w:hAnsi="Arial" w:cs="Arial"/>
          <w:sz w:val="28"/>
          <w:szCs w:val="28"/>
        </w:rPr>
        <w:t xml:space="preserve"> IRC CSC.</w:t>
      </w:r>
    </w:p>
    <w:p w14:paraId="5B57659B" w14:textId="77777777" w:rsidR="009B78E6" w:rsidRPr="001E025E" w:rsidRDefault="009B78E6" w:rsidP="009B78E6">
      <w:pPr>
        <w:rPr>
          <w:rFonts w:ascii="Arial" w:hAnsi="Arial" w:cs="Arial"/>
          <w:b/>
          <w:sz w:val="28"/>
          <w:szCs w:val="28"/>
        </w:rPr>
      </w:pPr>
    </w:p>
    <w:p w14:paraId="42E1DD20" w14:textId="21243BCE" w:rsidR="009B78E6" w:rsidRPr="001E025E" w:rsidRDefault="009B78E6" w:rsidP="00B07C01">
      <w:pPr>
        <w:pStyle w:val="Heading1"/>
        <w:numPr>
          <w:ilvl w:val="0"/>
          <w:numId w:val="25"/>
        </w:numPr>
        <w:spacing w:after="240"/>
        <w:rPr>
          <w:rFonts w:ascii="Arial" w:hAnsi="Arial" w:cs="Arial"/>
          <w:sz w:val="28"/>
          <w:szCs w:val="28"/>
          <w:u w:val="single"/>
        </w:rPr>
      </w:pPr>
      <w:r w:rsidRPr="001E025E">
        <w:rPr>
          <w:rFonts w:ascii="Arial" w:hAnsi="Arial" w:cs="Arial"/>
          <w:sz w:val="28"/>
          <w:szCs w:val="28"/>
          <w:u w:val="single"/>
        </w:rPr>
        <w:t>Communication</w:t>
      </w:r>
    </w:p>
    <w:p w14:paraId="21C8A2AC" w14:textId="11BECC60" w:rsidR="009B78E6" w:rsidRPr="001E025E" w:rsidRDefault="009B78E6" w:rsidP="001E025E">
      <w:pPr>
        <w:ind w:left="360"/>
        <w:rPr>
          <w:rFonts w:ascii="Arial" w:hAnsi="Arial" w:cs="Arial"/>
          <w:sz w:val="28"/>
          <w:szCs w:val="28"/>
        </w:rPr>
      </w:pPr>
      <w:r w:rsidRPr="001E025E">
        <w:rPr>
          <w:rFonts w:ascii="Arial" w:hAnsi="Arial" w:cs="Arial"/>
          <w:sz w:val="28"/>
          <w:szCs w:val="28"/>
        </w:rPr>
        <w:t xml:space="preserve">The </w:t>
      </w:r>
      <w:r w:rsidR="006C1163" w:rsidRPr="001E025E">
        <w:rPr>
          <w:rFonts w:ascii="Arial" w:hAnsi="Arial" w:cs="Arial"/>
          <w:sz w:val="28"/>
          <w:szCs w:val="28"/>
        </w:rPr>
        <w:t>RCDC</w:t>
      </w:r>
      <w:r w:rsidR="00210820" w:rsidRPr="001E025E">
        <w:rPr>
          <w:rFonts w:ascii="Arial" w:hAnsi="Arial" w:cs="Arial"/>
          <w:sz w:val="28"/>
          <w:szCs w:val="28"/>
        </w:rPr>
        <w:t xml:space="preserve"> </w:t>
      </w:r>
      <w:r w:rsidRPr="001E025E">
        <w:rPr>
          <w:rFonts w:ascii="Arial" w:hAnsi="Arial" w:cs="Arial"/>
          <w:sz w:val="28"/>
          <w:szCs w:val="28"/>
        </w:rPr>
        <w:t xml:space="preserve">will maintain ongoing communication amongst all core partners. </w:t>
      </w:r>
      <w:r w:rsidR="001E025E">
        <w:rPr>
          <w:rFonts w:ascii="Arial" w:hAnsi="Arial" w:cs="Arial"/>
          <w:sz w:val="28"/>
          <w:szCs w:val="28"/>
        </w:rPr>
        <w:t>M</w:t>
      </w:r>
      <w:r w:rsidRPr="001E025E">
        <w:rPr>
          <w:rFonts w:ascii="Arial" w:hAnsi="Arial" w:cs="Arial"/>
          <w:sz w:val="28"/>
          <w:szCs w:val="28"/>
        </w:rPr>
        <w:t xml:space="preserve">eetings will be established at mutually agreed upon intervals for </w:t>
      </w:r>
      <w:r w:rsidR="00887CCB" w:rsidRPr="001E025E">
        <w:rPr>
          <w:rFonts w:ascii="Arial" w:hAnsi="Arial" w:cs="Arial"/>
          <w:sz w:val="28"/>
          <w:szCs w:val="28"/>
        </w:rPr>
        <w:t>d</w:t>
      </w:r>
      <w:r w:rsidRPr="001E025E">
        <w:rPr>
          <w:rFonts w:ascii="Arial" w:hAnsi="Arial" w:cs="Arial"/>
          <w:sz w:val="28"/>
          <w:szCs w:val="28"/>
        </w:rPr>
        <w:t>ialogue related to training opportunities, best practices and sharing resources.</w:t>
      </w:r>
    </w:p>
    <w:p w14:paraId="397D52A6" w14:textId="6AFAC606" w:rsidR="00AE1A1C" w:rsidRDefault="00AE1A1C" w:rsidP="009B78E6">
      <w:pPr>
        <w:rPr>
          <w:rFonts w:ascii="Arial" w:hAnsi="Arial" w:cs="Arial"/>
          <w:sz w:val="28"/>
          <w:szCs w:val="28"/>
        </w:rPr>
      </w:pPr>
    </w:p>
    <w:p w14:paraId="3608AA96" w14:textId="17D87589" w:rsidR="009B78E6" w:rsidRPr="00AE1A1C" w:rsidRDefault="00AE1A1C" w:rsidP="00AE1A1C">
      <w:pPr>
        <w:rPr>
          <w:rFonts w:ascii="Arial" w:hAnsi="Arial" w:cs="Arial"/>
          <w:b/>
          <w:bCs/>
          <w:sz w:val="28"/>
          <w:szCs w:val="28"/>
        </w:rPr>
      </w:pPr>
      <w:r>
        <w:br w:type="page"/>
      </w:r>
      <w:r w:rsidR="009B78E6" w:rsidRPr="00AE1A1C">
        <w:rPr>
          <w:rFonts w:ascii="Arial" w:hAnsi="Arial" w:cs="Arial"/>
          <w:b/>
          <w:bCs/>
          <w:sz w:val="28"/>
          <w:szCs w:val="28"/>
        </w:rPr>
        <w:lastRenderedPageBreak/>
        <w:t>Systems of Measurement:</w:t>
      </w:r>
    </w:p>
    <w:p w14:paraId="5D1B5388" w14:textId="77777777" w:rsidR="009B78E6" w:rsidRPr="001E025E" w:rsidRDefault="009B78E6" w:rsidP="00731958">
      <w:pPr>
        <w:pStyle w:val="ListParagraph"/>
        <w:numPr>
          <w:ilvl w:val="0"/>
          <w:numId w:val="11"/>
        </w:numPr>
        <w:rPr>
          <w:rFonts w:ascii="Arial" w:hAnsi="Arial" w:cs="Arial"/>
          <w:sz w:val="28"/>
          <w:szCs w:val="28"/>
        </w:rPr>
      </w:pPr>
      <w:r w:rsidRPr="001E025E">
        <w:rPr>
          <w:rFonts w:ascii="Arial" w:hAnsi="Arial" w:cs="Arial"/>
          <w:sz w:val="28"/>
          <w:szCs w:val="28"/>
        </w:rPr>
        <w:t>Refer to the Department of Rehabilitation (DOR) Inland Empire District strategic goals for increasing levels of competitive integrated employment opportunities for individuals with ID/DD.</w:t>
      </w:r>
    </w:p>
    <w:p w14:paraId="7C608083" w14:textId="318BCB77" w:rsidR="009B78E6" w:rsidRPr="001E025E" w:rsidRDefault="009B78E6" w:rsidP="00731958">
      <w:pPr>
        <w:pStyle w:val="ListParagraph"/>
        <w:numPr>
          <w:ilvl w:val="0"/>
          <w:numId w:val="11"/>
        </w:numPr>
        <w:rPr>
          <w:rFonts w:ascii="Arial" w:hAnsi="Arial" w:cs="Arial"/>
          <w:sz w:val="28"/>
          <w:szCs w:val="28"/>
        </w:rPr>
      </w:pPr>
      <w:r w:rsidRPr="001E025E">
        <w:rPr>
          <w:rFonts w:ascii="Arial" w:hAnsi="Arial" w:cs="Arial"/>
          <w:sz w:val="28"/>
          <w:szCs w:val="28"/>
        </w:rPr>
        <w:t>DOR will utilize the Aware database to track ID/DD outcomes</w:t>
      </w:r>
      <w:r w:rsidR="00B07C01">
        <w:rPr>
          <w:rFonts w:ascii="Arial" w:hAnsi="Arial" w:cs="Arial"/>
          <w:sz w:val="28"/>
          <w:szCs w:val="28"/>
        </w:rPr>
        <w:t>.</w:t>
      </w:r>
    </w:p>
    <w:p w14:paraId="1D2F2850" w14:textId="77777777" w:rsidR="009B78E6" w:rsidRPr="001E025E" w:rsidRDefault="009B78E6" w:rsidP="00731958">
      <w:pPr>
        <w:pStyle w:val="ListParagraph"/>
        <w:numPr>
          <w:ilvl w:val="0"/>
          <w:numId w:val="11"/>
        </w:numPr>
        <w:rPr>
          <w:rFonts w:ascii="Arial" w:hAnsi="Arial" w:cs="Arial"/>
          <w:sz w:val="28"/>
          <w:szCs w:val="28"/>
        </w:rPr>
      </w:pPr>
      <w:r w:rsidRPr="001E025E">
        <w:rPr>
          <w:rFonts w:ascii="Arial" w:hAnsi="Arial" w:cs="Arial"/>
          <w:sz w:val="28"/>
          <w:szCs w:val="28"/>
        </w:rPr>
        <w:t>DOR will utilize Potentially Eligible tools to identify individuals who can benefit from competitive integrated employment outcomes.</w:t>
      </w:r>
    </w:p>
    <w:p w14:paraId="352A4F51" w14:textId="77777777" w:rsidR="009B78E6" w:rsidRPr="001E025E" w:rsidRDefault="009B78E6" w:rsidP="00731958">
      <w:pPr>
        <w:pStyle w:val="ListParagraph"/>
        <w:numPr>
          <w:ilvl w:val="0"/>
          <w:numId w:val="11"/>
        </w:numPr>
        <w:rPr>
          <w:rFonts w:ascii="Arial" w:hAnsi="Arial" w:cs="Arial"/>
          <w:sz w:val="28"/>
          <w:szCs w:val="28"/>
        </w:rPr>
      </w:pPr>
      <w:r w:rsidRPr="001E025E">
        <w:rPr>
          <w:rFonts w:ascii="Arial" w:hAnsi="Arial" w:cs="Arial"/>
          <w:sz w:val="28"/>
          <w:szCs w:val="28"/>
        </w:rPr>
        <w:t>LEA will complete data tracking of youth population with ID/DD who are nearing school exit.</w:t>
      </w:r>
    </w:p>
    <w:p w14:paraId="3331B07E" w14:textId="77777777" w:rsidR="009B78E6" w:rsidRPr="001E025E" w:rsidRDefault="009B78E6" w:rsidP="00731958">
      <w:pPr>
        <w:pStyle w:val="ListParagraph"/>
        <w:numPr>
          <w:ilvl w:val="0"/>
          <w:numId w:val="11"/>
        </w:numPr>
        <w:rPr>
          <w:rFonts w:ascii="Arial" w:hAnsi="Arial" w:cs="Arial"/>
          <w:sz w:val="28"/>
          <w:szCs w:val="28"/>
        </w:rPr>
      </w:pPr>
      <w:r w:rsidRPr="001E025E">
        <w:rPr>
          <w:rFonts w:ascii="Arial" w:hAnsi="Arial" w:cs="Arial"/>
          <w:sz w:val="28"/>
          <w:szCs w:val="28"/>
        </w:rPr>
        <w:t>IRC Transition Division will complete monitoring of caseload levels related to individuals also nearing program transition/exit and share that information with the IELPAC accordingly.</w:t>
      </w:r>
    </w:p>
    <w:p w14:paraId="588963EF" w14:textId="5C1BF5E3" w:rsidR="009B78E6" w:rsidRPr="001E025E" w:rsidRDefault="009B78E6" w:rsidP="00B07C01">
      <w:pPr>
        <w:pStyle w:val="Heading1"/>
        <w:numPr>
          <w:ilvl w:val="0"/>
          <w:numId w:val="25"/>
        </w:numPr>
        <w:spacing w:after="240"/>
        <w:rPr>
          <w:rFonts w:ascii="Arial" w:hAnsi="Arial" w:cs="Arial"/>
          <w:sz w:val="28"/>
          <w:szCs w:val="28"/>
          <w:u w:val="single"/>
        </w:rPr>
      </w:pPr>
      <w:r w:rsidRPr="001E025E">
        <w:rPr>
          <w:rFonts w:ascii="Arial" w:hAnsi="Arial" w:cs="Arial"/>
          <w:sz w:val="28"/>
          <w:szCs w:val="28"/>
          <w:u w:val="single"/>
        </w:rPr>
        <w:t>Goals</w:t>
      </w:r>
    </w:p>
    <w:p w14:paraId="08331853" w14:textId="6C2C2118" w:rsidR="009B78E6" w:rsidRPr="001E025E" w:rsidRDefault="006C1163" w:rsidP="004B467A">
      <w:pPr>
        <w:pStyle w:val="ListParagraph"/>
        <w:ind w:left="1080"/>
        <w:rPr>
          <w:rFonts w:ascii="Arial" w:hAnsi="Arial" w:cs="Arial"/>
          <w:b/>
          <w:sz w:val="28"/>
          <w:szCs w:val="28"/>
        </w:rPr>
      </w:pPr>
      <w:r w:rsidRPr="001E025E">
        <w:rPr>
          <w:rFonts w:ascii="Arial" w:hAnsi="Arial" w:cs="Arial"/>
          <w:sz w:val="28"/>
          <w:szCs w:val="28"/>
        </w:rPr>
        <w:t>RCDC</w:t>
      </w:r>
      <w:r w:rsidR="009B78E6" w:rsidRPr="001E025E">
        <w:rPr>
          <w:rFonts w:ascii="Arial" w:hAnsi="Arial" w:cs="Arial"/>
          <w:sz w:val="28"/>
          <w:szCs w:val="28"/>
        </w:rPr>
        <w:t xml:space="preserve"> core partners will continue to collaborate on the best practices, communication, cross – training, resource building, networking, and other efforts leading to the promotion of CIE outcomes for youth with disabilities.</w:t>
      </w:r>
    </w:p>
    <w:p w14:paraId="2B38DCAE" w14:textId="77777777" w:rsidR="009B78E6" w:rsidRPr="001E025E" w:rsidRDefault="009B78E6" w:rsidP="00680544">
      <w:pPr>
        <w:rPr>
          <w:rFonts w:ascii="Arial" w:hAnsi="Arial" w:cs="Arial"/>
          <w:b/>
          <w:sz w:val="28"/>
          <w:szCs w:val="28"/>
          <w:u w:val="single"/>
        </w:rPr>
      </w:pPr>
    </w:p>
    <w:p w14:paraId="3F76BF5A" w14:textId="73FE9937" w:rsidR="00FE3993" w:rsidRPr="001E025E" w:rsidRDefault="00366FF0" w:rsidP="00FE3993">
      <w:pPr>
        <w:numPr>
          <w:ilvl w:val="0"/>
          <w:numId w:val="18"/>
        </w:numPr>
        <w:rPr>
          <w:rFonts w:ascii="Arial" w:hAnsi="Arial" w:cs="Arial"/>
          <w:b/>
          <w:sz w:val="28"/>
          <w:szCs w:val="28"/>
          <w:u w:val="single"/>
        </w:rPr>
      </w:pPr>
      <w:r w:rsidRPr="001E025E">
        <w:rPr>
          <w:rFonts w:ascii="Arial" w:hAnsi="Arial" w:cs="Arial"/>
          <w:sz w:val="28"/>
          <w:szCs w:val="28"/>
        </w:rPr>
        <w:t>LEA s</w:t>
      </w:r>
      <w:r w:rsidR="002F02B6" w:rsidRPr="001E025E">
        <w:rPr>
          <w:rFonts w:ascii="Arial" w:hAnsi="Arial" w:cs="Arial"/>
          <w:sz w:val="28"/>
          <w:szCs w:val="28"/>
        </w:rPr>
        <w:t>taff development training</w:t>
      </w:r>
      <w:r w:rsidRPr="001E025E">
        <w:rPr>
          <w:rFonts w:ascii="Arial" w:hAnsi="Arial" w:cs="Arial"/>
          <w:sz w:val="28"/>
          <w:szCs w:val="28"/>
        </w:rPr>
        <w:t>.</w:t>
      </w:r>
    </w:p>
    <w:p w14:paraId="4997A5C1" w14:textId="4898924E" w:rsidR="002F02B6" w:rsidRPr="001E025E" w:rsidRDefault="002F02B6" w:rsidP="00FE3993">
      <w:pPr>
        <w:numPr>
          <w:ilvl w:val="0"/>
          <w:numId w:val="18"/>
        </w:numPr>
        <w:rPr>
          <w:rFonts w:ascii="Arial" w:hAnsi="Arial" w:cs="Arial"/>
          <w:b/>
          <w:sz w:val="28"/>
          <w:szCs w:val="28"/>
          <w:u w:val="single"/>
        </w:rPr>
      </w:pPr>
      <w:r w:rsidRPr="001E025E">
        <w:rPr>
          <w:rFonts w:ascii="Arial" w:hAnsi="Arial" w:cs="Arial"/>
          <w:sz w:val="28"/>
          <w:szCs w:val="28"/>
        </w:rPr>
        <w:t xml:space="preserve">Parent and family night to learn about access to </w:t>
      </w:r>
      <w:r w:rsidR="00366FF0" w:rsidRPr="001E025E">
        <w:rPr>
          <w:rFonts w:ascii="Arial" w:hAnsi="Arial" w:cs="Arial"/>
          <w:sz w:val="28"/>
          <w:szCs w:val="28"/>
        </w:rPr>
        <w:t xml:space="preserve">program </w:t>
      </w:r>
      <w:r w:rsidRPr="001E025E">
        <w:rPr>
          <w:rFonts w:ascii="Arial" w:hAnsi="Arial" w:cs="Arial"/>
          <w:sz w:val="28"/>
          <w:szCs w:val="28"/>
        </w:rPr>
        <w:t>services and</w:t>
      </w:r>
      <w:r w:rsidR="00366FF0" w:rsidRPr="001E025E">
        <w:rPr>
          <w:rFonts w:ascii="Arial" w:hAnsi="Arial" w:cs="Arial"/>
          <w:sz w:val="28"/>
          <w:szCs w:val="28"/>
        </w:rPr>
        <w:t xml:space="preserve"> resources</w:t>
      </w:r>
      <w:r w:rsidR="00516C47" w:rsidRPr="001E025E">
        <w:rPr>
          <w:rFonts w:ascii="Arial" w:hAnsi="Arial" w:cs="Arial"/>
          <w:sz w:val="28"/>
          <w:szCs w:val="28"/>
        </w:rPr>
        <w:t>.</w:t>
      </w:r>
    </w:p>
    <w:p w14:paraId="59BEB095" w14:textId="040EB7F3" w:rsidR="002F02B6" w:rsidRPr="001E025E" w:rsidRDefault="00516C47" w:rsidP="00FE3993">
      <w:pPr>
        <w:numPr>
          <w:ilvl w:val="0"/>
          <w:numId w:val="18"/>
        </w:numPr>
        <w:rPr>
          <w:rFonts w:ascii="Arial" w:hAnsi="Arial" w:cs="Arial"/>
          <w:b/>
          <w:sz w:val="28"/>
          <w:szCs w:val="28"/>
          <w:u w:val="single"/>
        </w:rPr>
      </w:pPr>
      <w:r w:rsidRPr="001E025E">
        <w:rPr>
          <w:rFonts w:ascii="Arial" w:hAnsi="Arial" w:cs="Arial"/>
          <w:sz w:val="28"/>
          <w:szCs w:val="28"/>
        </w:rPr>
        <w:t>IRC program manager will provide list of CSCs to LEA to improve communication and attendance at meetings.</w:t>
      </w:r>
    </w:p>
    <w:p w14:paraId="03892B4F" w14:textId="35ACF206" w:rsidR="002F02B6" w:rsidRPr="001E025E" w:rsidRDefault="00366FF0" w:rsidP="00FE3993">
      <w:pPr>
        <w:numPr>
          <w:ilvl w:val="0"/>
          <w:numId w:val="18"/>
        </w:numPr>
        <w:rPr>
          <w:rFonts w:ascii="Arial" w:hAnsi="Arial" w:cs="Arial"/>
          <w:b/>
          <w:sz w:val="28"/>
          <w:szCs w:val="28"/>
          <w:u w:val="single"/>
        </w:rPr>
      </w:pPr>
      <w:r w:rsidRPr="001E025E">
        <w:rPr>
          <w:rFonts w:ascii="Arial" w:hAnsi="Arial" w:cs="Arial"/>
          <w:sz w:val="28"/>
          <w:szCs w:val="28"/>
        </w:rPr>
        <w:t>Streamline CIE readiness by utilizing SOP LEA attachment.</w:t>
      </w:r>
    </w:p>
    <w:p w14:paraId="389ACD22" w14:textId="77777777" w:rsidR="004B467A" w:rsidRPr="001E025E" w:rsidRDefault="004B467A" w:rsidP="00210820">
      <w:pPr>
        <w:rPr>
          <w:rFonts w:ascii="Arial" w:hAnsi="Arial" w:cs="Arial"/>
          <w:b/>
          <w:sz w:val="28"/>
          <w:szCs w:val="28"/>
        </w:rPr>
      </w:pPr>
    </w:p>
    <w:p w14:paraId="25BC558A" w14:textId="77777777" w:rsidR="004B467A" w:rsidRPr="001E025E" w:rsidRDefault="004B467A" w:rsidP="004B467A">
      <w:pPr>
        <w:jc w:val="center"/>
        <w:rPr>
          <w:rFonts w:ascii="Arial" w:hAnsi="Arial" w:cs="Arial"/>
          <w:b/>
          <w:sz w:val="28"/>
          <w:szCs w:val="28"/>
          <w:u w:val="single"/>
        </w:rPr>
      </w:pPr>
      <w:r w:rsidRPr="001E025E">
        <w:rPr>
          <w:rFonts w:ascii="Arial" w:hAnsi="Arial" w:cs="Arial"/>
          <w:b/>
          <w:sz w:val="28"/>
          <w:szCs w:val="28"/>
          <w:u w:val="single"/>
        </w:rPr>
        <w:t>Community Rehabilitation Programs</w:t>
      </w:r>
      <w:r w:rsidR="00FE3993" w:rsidRPr="001E025E">
        <w:rPr>
          <w:rFonts w:ascii="Arial" w:hAnsi="Arial" w:cs="Arial"/>
          <w:b/>
          <w:sz w:val="28"/>
          <w:szCs w:val="28"/>
          <w:u w:val="single"/>
        </w:rPr>
        <w:t xml:space="preserve"> (CRP)</w:t>
      </w:r>
    </w:p>
    <w:p w14:paraId="452A4DD9" w14:textId="77777777" w:rsidR="004B467A" w:rsidRPr="001E025E" w:rsidRDefault="004B467A" w:rsidP="004B467A">
      <w:pPr>
        <w:jc w:val="center"/>
        <w:rPr>
          <w:rFonts w:ascii="Arial" w:hAnsi="Arial" w:cs="Arial"/>
          <w:b/>
          <w:sz w:val="28"/>
          <w:szCs w:val="28"/>
          <w:u w:val="single"/>
        </w:rPr>
      </w:pPr>
    </w:p>
    <w:p w14:paraId="02F958F3" w14:textId="77777777" w:rsidR="004B467A" w:rsidRPr="001E025E" w:rsidRDefault="004B467A" w:rsidP="004B467A">
      <w:pPr>
        <w:numPr>
          <w:ilvl w:val="0"/>
          <w:numId w:val="14"/>
        </w:numPr>
        <w:rPr>
          <w:rFonts w:ascii="Arial" w:hAnsi="Arial" w:cs="Arial"/>
          <w:b/>
          <w:sz w:val="28"/>
          <w:szCs w:val="28"/>
        </w:rPr>
      </w:pPr>
      <w:r w:rsidRPr="001E025E">
        <w:rPr>
          <w:rFonts w:ascii="Arial" w:hAnsi="Arial" w:cs="Arial"/>
          <w:b/>
          <w:sz w:val="28"/>
          <w:szCs w:val="28"/>
        </w:rPr>
        <w:t>Desert Arc</w:t>
      </w:r>
    </w:p>
    <w:p w14:paraId="32D610F5" w14:textId="77777777" w:rsidR="004B467A" w:rsidRPr="001E025E" w:rsidRDefault="004B467A" w:rsidP="004B467A">
      <w:pPr>
        <w:rPr>
          <w:rFonts w:ascii="Arial" w:hAnsi="Arial" w:cs="Arial"/>
          <w:sz w:val="28"/>
          <w:szCs w:val="28"/>
        </w:rPr>
      </w:pPr>
      <w:r w:rsidRPr="001E025E">
        <w:rPr>
          <w:rFonts w:ascii="Arial" w:hAnsi="Arial" w:cs="Arial"/>
          <w:sz w:val="28"/>
          <w:szCs w:val="28"/>
        </w:rPr>
        <w:t>73255 Country Club Drive</w:t>
      </w:r>
    </w:p>
    <w:p w14:paraId="59556710" w14:textId="46CD8EF8" w:rsidR="004B467A" w:rsidRPr="001E025E" w:rsidRDefault="004B467A" w:rsidP="004B467A">
      <w:pPr>
        <w:rPr>
          <w:rFonts w:ascii="Arial" w:hAnsi="Arial" w:cs="Arial"/>
          <w:sz w:val="28"/>
          <w:szCs w:val="28"/>
        </w:rPr>
      </w:pPr>
      <w:r w:rsidRPr="001E025E">
        <w:rPr>
          <w:rFonts w:ascii="Arial" w:hAnsi="Arial" w:cs="Arial"/>
          <w:sz w:val="28"/>
          <w:szCs w:val="28"/>
        </w:rPr>
        <w:t>Palm Desert, CA 92260</w:t>
      </w:r>
    </w:p>
    <w:p w14:paraId="3C5FBC69" w14:textId="77777777" w:rsidR="004B467A" w:rsidRPr="001E025E" w:rsidRDefault="004B467A" w:rsidP="004B467A">
      <w:pPr>
        <w:rPr>
          <w:rFonts w:ascii="Arial" w:hAnsi="Arial" w:cs="Arial"/>
          <w:sz w:val="28"/>
          <w:szCs w:val="28"/>
        </w:rPr>
      </w:pPr>
      <w:r w:rsidRPr="001E025E">
        <w:rPr>
          <w:rFonts w:ascii="Arial" w:hAnsi="Arial" w:cs="Arial"/>
          <w:sz w:val="28"/>
          <w:szCs w:val="28"/>
        </w:rPr>
        <w:t>760-346-1611</w:t>
      </w:r>
    </w:p>
    <w:p w14:paraId="3FCBDBB1" w14:textId="1150BE6C" w:rsidR="004B467A" w:rsidRDefault="005D69D5" w:rsidP="004B467A">
      <w:pPr>
        <w:rPr>
          <w:rFonts w:ascii="Arial" w:hAnsi="Arial" w:cs="Arial"/>
          <w:sz w:val="28"/>
          <w:szCs w:val="28"/>
        </w:rPr>
      </w:pPr>
      <w:hyperlink r:id="rId8" w:tooltip="Click to access Desert Arc" w:history="1">
        <w:r w:rsidR="00AE1A1C" w:rsidRPr="00DF5A6A">
          <w:rPr>
            <w:rStyle w:val="Hyperlink"/>
            <w:rFonts w:ascii="Arial" w:hAnsi="Arial" w:cs="Arial"/>
            <w:sz w:val="28"/>
            <w:szCs w:val="28"/>
          </w:rPr>
          <w:t>www.desertarc.org</w:t>
        </w:r>
      </w:hyperlink>
    </w:p>
    <w:p w14:paraId="0AB7DD16" w14:textId="77777777" w:rsidR="00786538" w:rsidRPr="001E025E" w:rsidRDefault="00786538" w:rsidP="00056577">
      <w:pPr>
        <w:rPr>
          <w:rFonts w:ascii="Arial" w:hAnsi="Arial" w:cs="Arial"/>
          <w:b/>
          <w:sz w:val="28"/>
          <w:szCs w:val="28"/>
        </w:rPr>
      </w:pPr>
    </w:p>
    <w:p w14:paraId="0BD8D8E8" w14:textId="77777777" w:rsidR="00B07C01" w:rsidRDefault="00B07C01">
      <w:pPr>
        <w:rPr>
          <w:rFonts w:ascii="Arial" w:hAnsi="Arial" w:cs="Arial"/>
          <w:b/>
          <w:sz w:val="28"/>
          <w:szCs w:val="28"/>
        </w:rPr>
      </w:pPr>
      <w:r>
        <w:rPr>
          <w:rFonts w:ascii="Arial" w:hAnsi="Arial" w:cs="Arial"/>
          <w:b/>
          <w:sz w:val="28"/>
          <w:szCs w:val="28"/>
        </w:rPr>
        <w:br w:type="page"/>
      </w:r>
    </w:p>
    <w:p w14:paraId="4AA948EB" w14:textId="3A37DAFC" w:rsidR="001E064D" w:rsidRPr="001E025E" w:rsidRDefault="001E064D" w:rsidP="001E064D">
      <w:pPr>
        <w:numPr>
          <w:ilvl w:val="0"/>
          <w:numId w:val="14"/>
        </w:numPr>
        <w:rPr>
          <w:rFonts w:ascii="Arial" w:hAnsi="Arial" w:cs="Arial"/>
          <w:b/>
          <w:sz w:val="28"/>
          <w:szCs w:val="28"/>
        </w:rPr>
      </w:pPr>
      <w:r w:rsidRPr="001E025E">
        <w:rPr>
          <w:rFonts w:ascii="Arial" w:hAnsi="Arial" w:cs="Arial"/>
          <w:b/>
          <w:sz w:val="28"/>
          <w:szCs w:val="28"/>
        </w:rPr>
        <w:lastRenderedPageBreak/>
        <w:t>Desert Best Friends Closet</w:t>
      </w:r>
    </w:p>
    <w:p w14:paraId="5B5F347D" w14:textId="77777777" w:rsidR="001E064D" w:rsidRPr="001E025E" w:rsidRDefault="001E064D" w:rsidP="001E064D">
      <w:pPr>
        <w:rPr>
          <w:rFonts w:ascii="Arial" w:hAnsi="Arial" w:cs="Arial"/>
          <w:sz w:val="28"/>
          <w:szCs w:val="28"/>
        </w:rPr>
      </w:pPr>
      <w:r w:rsidRPr="001E025E">
        <w:rPr>
          <w:rFonts w:ascii="Arial" w:hAnsi="Arial" w:cs="Arial"/>
          <w:sz w:val="28"/>
          <w:szCs w:val="28"/>
        </w:rPr>
        <w:t>74040 Hwy. 111, Se. F</w:t>
      </w:r>
    </w:p>
    <w:p w14:paraId="6E6D866F" w14:textId="0FF46B93" w:rsidR="001E064D" w:rsidRPr="001E025E" w:rsidRDefault="001E064D" w:rsidP="001E064D">
      <w:pPr>
        <w:rPr>
          <w:rFonts w:ascii="Arial" w:hAnsi="Arial" w:cs="Arial"/>
          <w:sz w:val="28"/>
          <w:szCs w:val="28"/>
        </w:rPr>
      </w:pPr>
      <w:r w:rsidRPr="001E025E">
        <w:rPr>
          <w:rFonts w:ascii="Arial" w:hAnsi="Arial" w:cs="Arial"/>
          <w:sz w:val="28"/>
          <w:szCs w:val="28"/>
        </w:rPr>
        <w:t>Palm Desert, CA 92260</w:t>
      </w:r>
    </w:p>
    <w:p w14:paraId="7ACB4728" w14:textId="77777777" w:rsidR="001E064D" w:rsidRPr="001E025E" w:rsidRDefault="001E064D" w:rsidP="001E064D">
      <w:pPr>
        <w:rPr>
          <w:rFonts w:ascii="Arial" w:hAnsi="Arial" w:cs="Arial"/>
          <w:b/>
          <w:sz w:val="28"/>
          <w:szCs w:val="28"/>
        </w:rPr>
      </w:pPr>
      <w:r w:rsidRPr="001E025E">
        <w:rPr>
          <w:rFonts w:ascii="Arial" w:hAnsi="Arial" w:cs="Arial"/>
          <w:sz w:val="28"/>
          <w:szCs w:val="28"/>
        </w:rPr>
        <w:t>Ph: 760-776-9975</w:t>
      </w:r>
    </w:p>
    <w:p w14:paraId="6375CD07" w14:textId="00586188" w:rsidR="001E064D" w:rsidRDefault="005D69D5" w:rsidP="001E064D">
      <w:pPr>
        <w:rPr>
          <w:rFonts w:ascii="Arial" w:hAnsi="Arial" w:cs="Arial"/>
          <w:sz w:val="28"/>
          <w:szCs w:val="28"/>
        </w:rPr>
      </w:pPr>
      <w:hyperlink r:id="rId9" w:tooltip="Click to access Desert Best Friends Closet" w:history="1">
        <w:r w:rsidR="00AE1A1C" w:rsidRPr="00DF5A6A">
          <w:rPr>
            <w:rStyle w:val="Hyperlink"/>
            <w:rFonts w:ascii="Arial" w:hAnsi="Arial" w:cs="Arial"/>
            <w:sz w:val="28"/>
            <w:szCs w:val="28"/>
          </w:rPr>
          <w:t>www.bfcloset.org</w:t>
        </w:r>
      </w:hyperlink>
    </w:p>
    <w:p w14:paraId="39477D5B" w14:textId="77777777" w:rsidR="00926A3B" w:rsidRPr="001E025E" w:rsidRDefault="00926A3B" w:rsidP="001E064D">
      <w:pPr>
        <w:rPr>
          <w:rFonts w:ascii="Arial" w:hAnsi="Arial" w:cs="Arial"/>
          <w:sz w:val="28"/>
          <w:szCs w:val="28"/>
        </w:rPr>
      </w:pPr>
    </w:p>
    <w:p w14:paraId="06A0D08C" w14:textId="77777777" w:rsidR="00926A3B" w:rsidRPr="001E025E" w:rsidRDefault="00926A3B" w:rsidP="00926A3B">
      <w:pPr>
        <w:numPr>
          <w:ilvl w:val="0"/>
          <w:numId w:val="14"/>
        </w:numPr>
        <w:rPr>
          <w:rFonts w:ascii="Arial" w:hAnsi="Arial" w:cs="Arial"/>
          <w:b/>
          <w:sz w:val="28"/>
          <w:szCs w:val="28"/>
        </w:rPr>
      </w:pPr>
      <w:r w:rsidRPr="001E025E">
        <w:rPr>
          <w:rFonts w:ascii="Arial" w:hAnsi="Arial" w:cs="Arial"/>
          <w:b/>
          <w:sz w:val="28"/>
          <w:szCs w:val="28"/>
        </w:rPr>
        <w:t>Goodwill Industries</w:t>
      </w:r>
    </w:p>
    <w:p w14:paraId="626D3F15" w14:textId="77777777" w:rsidR="00926A3B" w:rsidRPr="001E025E" w:rsidRDefault="00926A3B" w:rsidP="00926A3B">
      <w:pPr>
        <w:rPr>
          <w:rFonts w:ascii="Arial" w:hAnsi="Arial" w:cs="Arial"/>
          <w:sz w:val="28"/>
          <w:szCs w:val="28"/>
        </w:rPr>
      </w:pPr>
      <w:r w:rsidRPr="001E025E">
        <w:rPr>
          <w:rFonts w:ascii="Arial" w:hAnsi="Arial" w:cs="Arial"/>
          <w:sz w:val="28"/>
          <w:szCs w:val="28"/>
        </w:rPr>
        <w:t>8120 Palm Ln.</w:t>
      </w:r>
    </w:p>
    <w:p w14:paraId="1419F9A0" w14:textId="2ECFAE69" w:rsidR="00926A3B" w:rsidRPr="001E025E" w:rsidRDefault="00926A3B" w:rsidP="00926A3B">
      <w:pPr>
        <w:rPr>
          <w:rFonts w:ascii="Arial" w:hAnsi="Arial" w:cs="Arial"/>
          <w:sz w:val="28"/>
          <w:szCs w:val="28"/>
        </w:rPr>
      </w:pPr>
      <w:r w:rsidRPr="001E025E">
        <w:rPr>
          <w:rFonts w:ascii="Arial" w:hAnsi="Arial" w:cs="Arial"/>
          <w:sz w:val="28"/>
          <w:szCs w:val="28"/>
        </w:rPr>
        <w:t>San Bernardino, CA 92410</w:t>
      </w:r>
    </w:p>
    <w:p w14:paraId="438A1F4E" w14:textId="77777777" w:rsidR="00926A3B" w:rsidRPr="001E025E" w:rsidRDefault="00926A3B" w:rsidP="007C6B61">
      <w:pPr>
        <w:rPr>
          <w:rFonts w:ascii="Arial" w:hAnsi="Arial" w:cs="Arial"/>
          <w:sz w:val="28"/>
          <w:szCs w:val="28"/>
        </w:rPr>
      </w:pPr>
      <w:r w:rsidRPr="001E025E">
        <w:rPr>
          <w:rFonts w:ascii="Arial" w:hAnsi="Arial" w:cs="Arial"/>
          <w:sz w:val="28"/>
          <w:szCs w:val="28"/>
        </w:rPr>
        <w:t xml:space="preserve">Ph: </w:t>
      </w:r>
      <w:r w:rsidR="007C6B61" w:rsidRPr="001E025E">
        <w:rPr>
          <w:rFonts w:ascii="Arial" w:hAnsi="Arial" w:cs="Arial"/>
          <w:sz w:val="28"/>
          <w:szCs w:val="28"/>
        </w:rPr>
        <w:t>909-885-3831</w:t>
      </w:r>
    </w:p>
    <w:p w14:paraId="24DFC54F" w14:textId="353CEC8D" w:rsidR="007C6B61" w:rsidRDefault="005D69D5" w:rsidP="007C6B61">
      <w:pPr>
        <w:rPr>
          <w:rFonts w:ascii="Arial" w:hAnsi="Arial" w:cs="Arial"/>
          <w:sz w:val="28"/>
          <w:szCs w:val="28"/>
        </w:rPr>
      </w:pPr>
      <w:hyperlink r:id="rId10" w:tooltip="Click to access Goodwill Industries" w:history="1">
        <w:r w:rsidR="00AE1A1C" w:rsidRPr="00DF5A6A">
          <w:rPr>
            <w:rStyle w:val="Hyperlink"/>
            <w:rFonts w:ascii="Arial" w:hAnsi="Arial" w:cs="Arial"/>
            <w:sz w:val="28"/>
            <w:szCs w:val="28"/>
          </w:rPr>
          <w:t>www.goodwill.org</w:t>
        </w:r>
      </w:hyperlink>
    </w:p>
    <w:p w14:paraId="3EB86FB0" w14:textId="77777777" w:rsidR="001E064D" w:rsidRPr="001E025E" w:rsidRDefault="001E064D" w:rsidP="001E064D">
      <w:pPr>
        <w:rPr>
          <w:rFonts w:ascii="Arial" w:hAnsi="Arial" w:cs="Arial"/>
          <w:b/>
          <w:sz w:val="28"/>
          <w:szCs w:val="28"/>
        </w:rPr>
      </w:pPr>
    </w:p>
    <w:p w14:paraId="44A18030" w14:textId="77777777" w:rsidR="00BD32F7" w:rsidRPr="001E025E" w:rsidRDefault="00787073" w:rsidP="004B467A">
      <w:pPr>
        <w:jc w:val="center"/>
        <w:rPr>
          <w:rFonts w:ascii="Arial" w:hAnsi="Arial" w:cs="Arial"/>
          <w:b/>
          <w:sz w:val="28"/>
          <w:szCs w:val="28"/>
          <w:u w:val="single"/>
        </w:rPr>
      </w:pPr>
      <w:r w:rsidRPr="001E025E">
        <w:rPr>
          <w:rFonts w:ascii="Arial" w:hAnsi="Arial" w:cs="Arial"/>
          <w:b/>
          <w:sz w:val="28"/>
          <w:szCs w:val="28"/>
          <w:u w:val="single"/>
        </w:rPr>
        <w:t>Community Partners/Resources</w:t>
      </w:r>
    </w:p>
    <w:p w14:paraId="0ADE827E" w14:textId="77777777" w:rsidR="00BD32F7" w:rsidRPr="001E025E" w:rsidRDefault="00BD32F7" w:rsidP="00BD32F7">
      <w:pPr>
        <w:rPr>
          <w:rFonts w:ascii="Arial" w:hAnsi="Arial" w:cs="Arial"/>
          <w:b/>
          <w:sz w:val="28"/>
          <w:szCs w:val="28"/>
          <w:u w:val="single"/>
        </w:rPr>
      </w:pPr>
    </w:p>
    <w:p w14:paraId="1540D16D" w14:textId="7062BAF9" w:rsidR="001E064D" w:rsidRPr="001E025E" w:rsidRDefault="001E064D" w:rsidP="00787073">
      <w:pPr>
        <w:rPr>
          <w:rFonts w:ascii="Arial" w:hAnsi="Arial" w:cs="Arial"/>
          <w:b/>
          <w:bCs/>
          <w:sz w:val="28"/>
          <w:szCs w:val="28"/>
        </w:rPr>
      </w:pPr>
      <w:r w:rsidRPr="001E025E">
        <w:rPr>
          <w:rFonts w:ascii="Arial" w:hAnsi="Arial" w:cs="Arial"/>
          <w:b/>
          <w:bCs/>
          <w:sz w:val="28"/>
          <w:szCs w:val="28"/>
        </w:rPr>
        <w:t>Workforce Development Center</w:t>
      </w:r>
    </w:p>
    <w:p w14:paraId="72AF0F2A" w14:textId="77777777" w:rsidR="001E064D" w:rsidRPr="001E025E" w:rsidRDefault="001E064D" w:rsidP="00787073">
      <w:pPr>
        <w:rPr>
          <w:rFonts w:ascii="Arial" w:hAnsi="Arial" w:cs="Arial"/>
          <w:bCs/>
          <w:sz w:val="28"/>
          <w:szCs w:val="28"/>
        </w:rPr>
      </w:pPr>
      <w:r w:rsidRPr="001E025E">
        <w:rPr>
          <w:rFonts w:ascii="Arial" w:hAnsi="Arial" w:cs="Arial"/>
          <w:bCs/>
          <w:sz w:val="28"/>
          <w:szCs w:val="28"/>
        </w:rPr>
        <w:t xml:space="preserve">44-199 </w:t>
      </w:r>
      <w:proofErr w:type="spellStart"/>
      <w:r w:rsidRPr="001E025E">
        <w:rPr>
          <w:rFonts w:ascii="Arial" w:hAnsi="Arial" w:cs="Arial"/>
          <w:bCs/>
          <w:sz w:val="28"/>
          <w:szCs w:val="28"/>
        </w:rPr>
        <w:t>Monrode</w:t>
      </w:r>
      <w:proofErr w:type="spellEnd"/>
      <w:r w:rsidRPr="001E025E">
        <w:rPr>
          <w:rFonts w:ascii="Arial" w:hAnsi="Arial" w:cs="Arial"/>
          <w:bCs/>
          <w:sz w:val="28"/>
          <w:szCs w:val="28"/>
        </w:rPr>
        <w:t xml:space="preserve"> Street, Suite B</w:t>
      </w:r>
    </w:p>
    <w:p w14:paraId="40E5A147" w14:textId="77777777" w:rsidR="001E064D" w:rsidRPr="001E025E" w:rsidRDefault="001E064D" w:rsidP="00787073">
      <w:pPr>
        <w:rPr>
          <w:rFonts w:ascii="Arial" w:hAnsi="Arial" w:cs="Arial"/>
          <w:bCs/>
          <w:sz w:val="28"/>
          <w:szCs w:val="28"/>
        </w:rPr>
      </w:pPr>
      <w:r w:rsidRPr="001E025E">
        <w:rPr>
          <w:rFonts w:ascii="Arial" w:hAnsi="Arial" w:cs="Arial"/>
          <w:bCs/>
          <w:sz w:val="28"/>
          <w:szCs w:val="28"/>
        </w:rPr>
        <w:t>Indio, CA 92201</w:t>
      </w:r>
    </w:p>
    <w:p w14:paraId="4468E8F3" w14:textId="77777777" w:rsidR="001E064D" w:rsidRPr="001E025E" w:rsidRDefault="001E064D" w:rsidP="00787073">
      <w:pPr>
        <w:rPr>
          <w:rFonts w:ascii="Arial" w:hAnsi="Arial" w:cs="Arial"/>
          <w:bCs/>
          <w:sz w:val="28"/>
          <w:szCs w:val="28"/>
        </w:rPr>
      </w:pPr>
      <w:r w:rsidRPr="001E025E">
        <w:rPr>
          <w:rFonts w:ascii="Arial" w:hAnsi="Arial" w:cs="Arial"/>
          <w:bCs/>
          <w:sz w:val="28"/>
          <w:szCs w:val="28"/>
        </w:rPr>
        <w:t>760-863-2525</w:t>
      </w:r>
    </w:p>
    <w:p w14:paraId="07BD890C" w14:textId="15B2AA11" w:rsidR="001E064D" w:rsidRDefault="005D69D5" w:rsidP="00787073">
      <w:pPr>
        <w:rPr>
          <w:rFonts w:ascii="Arial" w:hAnsi="Arial" w:cs="Arial"/>
          <w:bCs/>
          <w:sz w:val="28"/>
          <w:szCs w:val="28"/>
        </w:rPr>
      </w:pPr>
      <w:hyperlink r:id="rId11" w:tooltip="Click to access the Riverside County Workforce Development Center" w:history="1">
        <w:r w:rsidR="00AE1A1C" w:rsidRPr="00DF5A6A">
          <w:rPr>
            <w:rStyle w:val="Hyperlink"/>
            <w:rFonts w:ascii="Arial" w:hAnsi="Arial" w:cs="Arial"/>
            <w:bCs/>
            <w:sz w:val="28"/>
            <w:szCs w:val="28"/>
          </w:rPr>
          <w:t>www.rivcoworkforce.com</w:t>
        </w:r>
      </w:hyperlink>
    </w:p>
    <w:p w14:paraId="0D3F51E0" w14:textId="77777777" w:rsidR="00EC11F8" w:rsidRPr="001E025E" w:rsidRDefault="00EC11F8" w:rsidP="00787073">
      <w:pPr>
        <w:rPr>
          <w:rFonts w:ascii="Arial" w:hAnsi="Arial" w:cs="Arial"/>
          <w:b/>
          <w:bCs/>
          <w:sz w:val="28"/>
          <w:szCs w:val="28"/>
        </w:rPr>
      </w:pPr>
    </w:p>
    <w:p w14:paraId="5134C0E9" w14:textId="77777777" w:rsidR="00787073" w:rsidRPr="001E025E" w:rsidRDefault="00787073" w:rsidP="00787073">
      <w:pPr>
        <w:rPr>
          <w:rFonts w:ascii="Arial" w:hAnsi="Arial" w:cs="Arial"/>
          <w:b/>
          <w:bCs/>
          <w:sz w:val="28"/>
          <w:szCs w:val="28"/>
        </w:rPr>
      </w:pPr>
      <w:proofErr w:type="spellStart"/>
      <w:r w:rsidRPr="001E025E">
        <w:rPr>
          <w:rFonts w:ascii="Arial" w:hAnsi="Arial" w:cs="Arial"/>
          <w:b/>
          <w:bCs/>
          <w:sz w:val="28"/>
          <w:szCs w:val="28"/>
        </w:rPr>
        <w:t>CalW</w:t>
      </w:r>
      <w:r w:rsidR="002A3339" w:rsidRPr="001E025E">
        <w:rPr>
          <w:rFonts w:ascii="Arial" w:hAnsi="Arial" w:cs="Arial"/>
          <w:b/>
          <w:bCs/>
          <w:sz w:val="28"/>
          <w:szCs w:val="28"/>
        </w:rPr>
        <w:t>orks</w:t>
      </w:r>
      <w:proofErr w:type="spellEnd"/>
    </w:p>
    <w:p w14:paraId="6FD98FDF" w14:textId="77777777" w:rsidR="00787073" w:rsidRPr="001E025E" w:rsidRDefault="00787073" w:rsidP="00787073">
      <w:pPr>
        <w:rPr>
          <w:rFonts w:ascii="Arial" w:hAnsi="Arial" w:cs="Arial"/>
          <w:sz w:val="28"/>
          <w:szCs w:val="28"/>
        </w:rPr>
      </w:pPr>
      <w:proofErr w:type="spellStart"/>
      <w:r w:rsidRPr="001E025E">
        <w:rPr>
          <w:rFonts w:ascii="Arial" w:hAnsi="Arial" w:cs="Arial"/>
          <w:sz w:val="28"/>
          <w:szCs w:val="28"/>
        </w:rPr>
        <w:t>Torina</w:t>
      </w:r>
      <w:proofErr w:type="spellEnd"/>
      <w:r w:rsidRPr="001E025E">
        <w:rPr>
          <w:rFonts w:ascii="Arial" w:hAnsi="Arial" w:cs="Arial"/>
          <w:sz w:val="28"/>
          <w:szCs w:val="28"/>
        </w:rPr>
        <w:t xml:space="preserve"> Craig, Coordinator/Counselor</w:t>
      </w:r>
    </w:p>
    <w:p w14:paraId="08714711" w14:textId="77777777" w:rsidR="00787073" w:rsidRPr="001E025E" w:rsidRDefault="005D69D5" w:rsidP="00787073">
      <w:pPr>
        <w:rPr>
          <w:rFonts w:ascii="Arial" w:hAnsi="Arial" w:cs="Arial"/>
          <w:sz w:val="28"/>
          <w:szCs w:val="28"/>
        </w:rPr>
      </w:pPr>
      <w:hyperlink r:id="rId12" w:history="1">
        <w:r w:rsidR="00787073" w:rsidRPr="001E025E">
          <w:rPr>
            <w:rFonts w:ascii="Arial" w:eastAsia="Calibri" w:hAnsi="Arial" w:cs="Arial"/>
            <w:sz w:val="28"/>
            <w:szCs w:val="28"/>
            <w:u w:val="single"/>
          </w:rPr>
          <w:t>tcraig@collegeofthedesert.edu</w:t>
        </w:r>
      </w:hyperlink>
    </w:p>
    <w:p w14:paraId="7CBFFDC3" w14:textId="77777777" w:rsidR="00787073" w:rsidRPr="001E025E" w:rsidRDefault="00787073" w:rsidP="00787073">
      <w:pPr>
        <w:rPr>
          <w:rFonts w:ascii="Arial" w:hAnsi="Arial" w:cs="Arial"/>
          <w:sz w:val="28"/>
          <w:szCs w:val="28"/>
        </w:rPr>
      </w:pPr>
      <w:r w:rsidRPr="001E025E">
        <w:rPr>
          <w:rFonts w:ascii="Arial" w:hAnsi="Arial" w:cs="Arial"/>
          <w:sz w:val="28"/>
          <w:szCs w:val="28"/>
        </w:rPr>
        <w:t>(760) 674-7835</w:t>
      </w:r>
    </w:p>
    <w:p w14:paraId="2EC40FF4" w14:textId="43049425" w:rsidR="002A3339" w:rsidRPr="001E025E" w:rsidRDefault="002A3339" w:rsidP="00787073">
      <w:pPr>
        <w:rPr>
          <w:rStyle w:val="Hyperlink"/>
          <w:rFonts w:ascii="Arial" w:eastAsia="Calibri" w:hAnsi="Arial" w:cs="Arial"/>
          <w:color w:val="auto"/>
          <w:sz w:val="28"/>
          <w:szCs w:val="28"/>
        </w:rPr>
      </w:pPr>
      <w:r w:rsidRPr="001E025E">
        <w:rPr>
          <w:rFonts w:ascii="Arial" w:eastAsia="Calibri" w:hAnsi="Arial" w:cs="Arial"/>
          <w:sz w:val="28"/>
          <w:szCs w:val="28"/>
          <w:u w:val="single"/>
        </w:rPr>
        <w:fldChar w:fldCharType="begin"/>
      </w:r>
      <w:r w:rsidR="00AE1A1C">
        <w:rPr>
          <w:rFonts w:ascii="Arial" w:eastAsia="Calibri" w:hAnsi="Arial" w:cs="Arial"/>
          <w:sz w:val="28"/>
          <w:szCs w:val="28"/>
          <w:u w:val="single"/>
        </w:rPr>
        <w:instrText>HYPERLINK "http://www.collegeofthedesert.edu/students/calworks" \o "Click to access the College of the Desert"</w:instrText>
      </w:r>
      <w:r w:rsidRPr="001E025E">
        <w:rPr>
          <w:rFonts w:ascii="Arial" w:eastAsia="Calibri" w:hAnsi="Arial" w:cs="Arial"/>
          <w:sz w:val="28"/>
          <w:szCs w:val="28"/>
          <w:u w:val="single"/>
        </w:rPr>
        <w:fldChar w:fldCharType="separate"/>
      </w:r>
      <w:r w:rsidRPr="001E025E">
        <w:rPr>
          <w:rStyle w:val="Hyperlink"/>
          <w:rFonts w:ascii="Arial" w:eastAsia="Calibri" w:hAnsi="Arial" w:cs="Arial"/>
          <w:color w:val="auto"/>
          <w:sz w:val="28"/>
          <w:szCs w:val="28"/>
        </w:rPr>
        <w:t>http://www.collegeofthedesert.edu/students/calworks</w:t>
      </w:r>
    </w:p>
    <w:p w14:paraId="32A4C5CE" w14:textId="77777777" w:rsidR="00787073" w:rsidRPr="001E025E" w:rsidRDefault="002A3339" w:rsidP="00787073">
      <w:pPr>
        <w:rPr>
          <w:rFonts w:ascii="Arial" w:hAnsi="Arial" w:cs="Arial"/>
          <w:sz w:val="28"/>
          <w:szCs w:val="28"/>
        </w:rPr>
      </w:pPr>
      <w:r w:rsidRPr="001E025E">
        <w:rPr>
          <w:rFonts w:ascii="Arial" w:eastAsia="Calibri" w:hAnsi="Arial" w:cs="Arial"/>
          <w:sz w:val="28"/>
          <w:szCs w:val="28"/>
          <w:u w:val="single"/>
        </w:rPr>
        <w:fldChar w:fldCharType="end"/>
      </w:r>
    </w:p>
    <w:p w14:paraId="76453238" w14:textId="3B83D95E" w:rsidR="00787073" w:rsidRPr="001E025E" w:rsidRDefault="00787073" w:rsidP="00787073">
      <w:pPr>
        <w:rPr>
          <w:rFonts w:ascii="Arial" w:hAnsi="Arial" w:cs="Arial"/>
          <w:b/>
          <w:sz w:val="28"/>
          <w:szCs w:val="28"/>
        </w:rPr>
      </w:pPr>
      <w:r w:rsidRPr="001E025E">
        <w:rPr>
          <w:rFonts w:ascii="Arial" w:hAnsi="Arial" w:cs="Arial"/>
          <w:b/>
          <w:sz w:val="28"/>
          <w:szCs w:val="28"/>
        </w:rPr>
        <w:t xml:space="preserve">College </w:t>
      </w:r>
      <w:proofErr w:type="gramStart"/>
      <w:r w:rsidRPr="001E025E">
        <w:rPr>
          <w:rFonts w:ascii="Arial" w:hAnsi="Arial" w:cs="Arial"/>
          <w:b/>
          <w:sz w:val="28"/>
          <w:szCs w:val="28"/>
        </w:rPr>
        <w:t>Of</w:t>
      </w:r>
      <w:proofErr w:type="gramEnd"/>
      <w:r w:rsidRPr="001E025E">
        <w:rPr>
          <w:rFonts w:ascii="Arial" w:hAnsi="Arial" w:cs="Arial"/>
          <w:b/>
          <w:sz w:val="28"/>
          <w:szCs w:val="28"/>
        </w:rPr>
        <w:t xml:space="preserve"> The Desert (COD)</w:t>
      </w:r>
    </w:p>
    <w:p w14:paraId="57A48BFF" w14:textId="77777777" w:rsidR="00BB791E" w:rsidRPr="001E025E" w:rsidRDefault="00BB791E" w:rsidP="00BB791E">
      <w:pPr>
        <w:rPr>
          <w:rFonts w:ascii="Arial" w:hAnsi="Arial" w:cs="Arial"/>
          <w:sz w:val="28"/>
          <w:szCs w:val="28"/>
        </w:rPr>
      </w:pPr>
      <w:r w:rsidRPr="001E025E">
        <w:rPr>
          <w:rFonts w:ascii="Arial" w:hAnsi="Arial" w:cs="Arial"/>
          <w:sz w:val="28"/>
          <w:szCs w:val="28"/>
        </w:rPr>
        <w:t>43-500 Monterey Ave.</w:t>
      </w:r>
    </w:p>
    <w:p w14:paraId="5E9BA700" w14:textId="77777777" w:rsidR="00BB791E" w:rsidRPr="001E025E" w:rsidRDefault="00BB791E" w:rsidP="00BB791E">
      <w:pPr>
        <w:rPr>
          <w:rFonts w:ascii="Arial" w:hAnsi="Arial" w:cs="Arial"/>
          <w:sz w:val="28"/>
          <w:szCs w:val="28"/>
        </w:rPr>
      </w:pPr>
      <w:r w:rsidRPr="001E025E">
        <w:rPr>
          <w:rFonts w:ascii="Arial" w:hAnsi="Arial" w:cs="Arial"/>
          <w:sz w:val="28"/>
          <w:szCs w:val="28"/>
        </w:rPr>
        <w:t>Palm Desert, CA 92260</w:t>
      </w:r>
    </w:p>
    <w:p w14:paraId="1462A463" w14:textId="77777777" w:rsidR="00BB791E" w:rsidRPr="001E025E" w:rsidRDefault="00BB791E" w:rsidP="00BB791E">
      <w:pPr>
        <w:rPr>
          <w:rFonts w:ascii="Arial" w:hAnsi="Arial" w:cs="Arial"/>
          <w:sz w:val="28"/>
          <w:szCs w:val="28"/>
        </w:rPr>
      </w:pPr>
      <w:r w:rsidRPr="001E025E">
        <w:rPr>
          <w:rFonts w:ascii="Arial" w:hAnsi="Arial" w:cs="Arial"/>
          <w:sz w:val="28"/>
          <w:szCs w:val="28"/>
        </w:rPr>
        <w:t>WAIII Donald O’Loughlin</w:t>
      </w:r>
    </w:p>
    <w:p w14:paraId="27492755" w14:textId="478B3B20" w:rsidR="006C7CF0" w:rsidRDefault="005D69D5" w:rsidP="00BB791E">
      <w:pPr>
        <w:rPr>
          <w:rFonts w:ascii="Arial" w:hAnsi="Arial" w:cs="Arial"/>
          <w:sz w:val="28"/>
          <w:szCs w:val="28"/>
        </w:rPr>
      </w:pPr>
      <w:hyperlink r:id="rId13" w:tooltip="Click to access the College of the Desert" w:history="1">
        <w:r w:rsidR="00AE1A1C" w:rsidRPr="00DF5A6A">
          <w:rPr>
            <w:rStyle w:val="Hyperlink"/>
            <w:rFonts w:ascii="Arial" w:hAnsi="Arial" w:cs="Arial"/>
            <w:sz w:val="28"/>
            <w:szCs w:val="28"/>
          </w:rPr>
          <w:t>http://www.collegeofthedesert.edu</w:t>
        </w:r>
      </w:hyperlink>
    </w:p>
    <w:p w14:paraId="3C76B8A7" w14:textId="77777777" w:rsidR="00BB791E" w:rsidRPr="001E025E" w:rsidRDefault="00BB791E" w:rsidP="00787073">
      <w:pPr>
        <w:rPr>
          <w:rFonts w:ascii="Arial" w:hAnsi="Arial" w:cs="Arial"/>
          <w:b/>
          <w:sz w:val="28"/>
          <w:szCs w:val="28"/>
          <w:u w:val="single"/>
        </w:rPr>
      </w:pPr>
    </w:p>
    <w:p w14:paraId="7D177192" w14:textId="2821A963" w:rsidR="00BB791E" w:rsidRPr="00B07C01" w:rsidRDefault="00BB791E" w:rsidP="00787073">
      <w:pPr>
        <w:rPr>
          <w:rFonts w:ascii="Arial" w:hAnsi="Arial" w:cs="Arial"/>
          <w:b/>
          <w:sz w:val="28"/>
          <w:szCs w:val="28"/>
        </w:rPr>
      </w:pPr>
      <w:r w:rsidRPr="001E025E">
        <w:rPr>
          <w:rFonts w:ascii="Arial" w:hAnsi="Arial" w:cs="Arial"/>
          <w:sz w:val="28"/>
          <w:szCs w:val="28"/>
        </w:rPr>
        <w:t>Offer support and accommodations through the Disability Programs and Services (DPS) office. Offer enrichment and Career Education (CE) classes. Develop and implement class offerings to support the local community rehabilitation programs, i.e. job coaching, targeted instruction, conducting assessment, behavior management, etc. Develop and implement CE class offerings to enhance workplace skills for students with ID/DD, i.e. foundational employment skills</w:t>
      </w:r>
      <w:r w:rsidR="00C609A9">
        <w:rPr>
          <w:rFonts w:ascii="Arial" w:hAnsi="Arial" w:cs="Arial"/>
          <w:sz w:val="28"/>
          <w:szCs w:val="28"/>
        </w:rPr>
        <w:t>.</w:t>
      </w:r>
    </w:p>
    <w:p w14:paraId="14CD6ED5" w14:textId="77777777" w:rsidR="00B07C01" w:rsidRDefault="00B07C01">
      <w:pPr>
        <w:rPr>
          <w:rFonts w:ascii="Arial" w:hAnsi="Arial" w:cs="Arial"/>
          <w:b/>
          <w:bCs/>
          <w:sz w:val="28"/>
          <w:szCs w:val="28"/>
        </w:rPr>
      </w:pPr>
      <w:r>
        <w:rPr>
          <w:rFonts w:ascii="Arial" w:hAnsi="Arial" w:cs="Arial"/>
          <w:b/>
          <w:bCs/>
          <w:sz w:val="28"/>
          <w:szCs w:val="28"/>
        </w:rPr>
        <w:br w:type="page"/>
      </w:r>
    </w:p>
    <w:p w14:paraId="7633B257" w14:textId="5B0974A9" w:rsidR="002A3339" w:rsidRPr="001E025E" w:rsidRDefault="002A3339" w:rsidP="001E064D">
      <w:pPr>
        <w:rPr>
          <w:rFonts w:ascii="Arial" w:hAnsi="Arial" w:cs="Arial"/>
          <w:b/>
          <w:bCs/>
          <w:sz w:val="28"/>
          <w:szCs w:val="28"/>
        </w:rPr>
      </w:pPr>
      <w:r w:rsidRPr="001E025E">
        <w:rPr>
          <w:rFonts w:ascii="Arial" w:hAnsi="Arial" w:cs="Arial"/>
          <w:b/>
          <w:bCs/>
          <w:sz w:val="28"/>
          <w:szCs w:val="28"/>
        </w:rPr>
        <w:lastRenderedPageBreak/>
        <w:t>Career and Workforce Solutions Center</w:t>
      </w:r>
    </w:p>
    <w:p w14:paraId="384DAC8A" w14:textId="77777777" w:rsidR="002A3339" w:rsidRPr="001E025E" w:rsidRDefault="002A3339" w:rsidP="002A3339">
      <w:pPr>
        <w:rPr>
          <w:rFonts w:ascii="Arial" w:hAnsi="Arial" w:cs="Arial"/>
          <w:sz w:val="28"/>
          <w:szCs w:val="28"/>
        </w:rPr>
      </w:pPr>
      <w:r w:rsidRPr="001E025E">
        <w:rPr>
          <w:rFonts w:ascii="Arial" w:hAnsi="Arial" w:cs="Arial"/>
          <w:sz w:val="28"/>
          <w:szCs w:val="28"/>
        </w:rPr>
        <w:t>Robert St. Juliana, Director</w:t>
      </w:r>
    </w:p>
    <w:p w14:paraId="16E10A91" w14:textId="77777777" w:rsidR="002A3339" w:rsidRPr="001E025E" w:rsidRDefault="005D69D5" w:rsidP="002A3339">
      <w:pPr>
        <w:rPr>
          <w:rFonts w:ascii="Arial" w:hAnsi="Arial" w:cs="Arial"/>
          <w:sz w:val="28"/>
          <w:szCs w:val="28"/>
        </w:rPr>
      </w:pPr>
      <w:hyperlink r:id="rId14" w:history="1">
        <w:r w:rsidR="002A3339" w:rsidRPr="001E025E">
          <w:rPr>
            <w:rFonts w:ascii="Arial" w:eastAsia="Calibri" w:hAnsi="Arial" w:cs="Arial"/>
            <w:sz w:val="28"/>
            <w:szCs w:val="28"/>
            <w:u w:val="single"/>
          </w:rPr>
          <w:t>rstjuliana@collegeofthedesert.edu</w:t>
        </w:r>
      </w:hyperlink>
    </w:p>
    <w:p w14:paraId="525F2DBF" w14:textId="77777777" w:rsidR="002A3339" w:rsidRPr="001E025E" w:rsidRDefault="002A3339" w:rsidP="002A3339">
      <w:pPr>
        <w:rPr>
          <w:rFonts w:ascii="Arial" w:hAnsi="Arial" w:cs="Arial"/>
          <w:sz w:val="28"/>
          <w:szCs w:val="28"/>
        </w:rPr>
      </w:pPr>
      <w:r w:rsidRPr="001E025E">
        <w:rPr>
          <w:rFonts w:ascii="Arial" w:hAnsi="Arial" w:cs="Arial"/>
          <w:sz w:val="28"/>
          <w:szCs w:val="28"/>
        </w:rPr>
        <w:t>(760) 674-7823</w:t>
      </w:r>
    </w:p>
    <w:p w14:paraId="286AE6C2" w14:textId="6BDE5E6F" w:rsidR="002A3339" w:rsidRPr="001E025E" w:rsidRDefault="005D69D5" w:rsidP="002A3339">
      <w:pPr>
        <w:rPr>
          <w:rFonts w:ascii="Arial" w:eastAsia="Calibri" w:hAnsi="Arial" w:cs="Arial"/>
          <w:sz w:val="28"/>
          <w:szCs w:val="28"/>
          <w:u w:val="single"/>
        </w:rPr>
      </w:pPr>
      <w:hyperlink r:id="rId15" w:tooltip="Click to access the College of the Desert" w:history="1">
        <w:r w:rsidR="002A3339" w:rsidRPr="001E025E">
          <w:rPr>
            <w:rFonts w:ascii="Arial" w:eastAsia="Calibri" w:hAnsi="Arial" w:cs="Arial"/>
            <w:sz w:val="28"/>
            <w:szCs w:val="28"/>
            <w:u w:val="single"/>
          </w:rPr>
          <w:t>http://www.collegeofthedesert.edu/students/cwsc</w:t>
        </w:r>
      </w:hyperlink>
    </w:p>
    <w:p w14:paraId="718BC474" w14:textId="77777777" w:rsidR="00787073" w:rsidRPr="001E025E" w:rsidRDefault="00787073" w:rsidP="00787073">
      <w:pPr>
        <w:rPr>
          <w:rFonts w:ascii="Arial" w:hAnsi="Arial" w:cs="Arial"/>
          <w:b/>
          <w:sz w:val="28"/>
          <w:szCs w:val="28"/>
        </w:rPr>
      </w:pPr>
    </w:p>
    <w:p w14:paraId="19FC7E4B" w14:textId="77777777" w:rsidR="00787073" w:rsidRPr="001E025E" w:rsidRDefault="00787073" w:rsidP="001E025E">
      <w:pPr>
        <w:rPr>
          <w:rFonts w:ascii="Arial" w:hAnsi="Arial" w:cs="Arial"/>
          <w:b/>
          <w:bCs/>
          <w:sz w:val="28"/>
          <w:szCs w:val="28"/>
        </w:rPr>
      </w:pPr>
      <w:r w:rsidRPr="001E025E">
        <w:rPr>
          <w:rFonts w:ascii="Arial" w:hAnsi="Arial" w:cs="Arial"/>
          <w:b/>
          <w:bCs/>
          <w:sz w:val="28"/>
          <w:szCs w:val="28"/>
        </w:rPr>
        <w:t>COD Veterans Services &amp; Veterans Resource Center</w:t>
      </w:r>
    </w:p>
    <w:p w14:paraId="0685C94F" w14:textId="77777777" w:rsidR="00787073" w:rsidRPr="001E025E" w:rsidRDefault="00787073" w:rsidP="00787073">
      <w:pPr>
        <w:shd w:val="clear" w:color="auto" w:fill="FFFFFF"/>
        <w:rPr>
          <w:rFonts w:ascii="Arial" w:eastAsia="Calibri" w:hAnsi="Arial" w:cs="Arial"/>
          <w:spacing w:val="12"/>
          <w:sz w:val="28"/>
          <w:szCs w:val="28"/>
        </w:rPr>
      </w:pPr>
      <w:r w:rsidRPr="001E025E">
        <w:rPr>
          <w:rFonts w:ascii="Arial" w:eastAsia="Calibri" w:hAnsi="Arial" w:cs="Arial"/>
          <w:spacing w:val="12"/>
          <w:sz w:val="28"/>
          <w:szCs w:val="28"/>
        </w:rPr>
        <w:t xml:space="preserve">Sandra </w:t>
      </w:r>
      <w:proofErr w:type="spellStart"/>
      <w:r w:rsidRPr="001E025E">
        <w:rPr>
          <w:rFonts w:ascii="Arial" w:eastAsia="Calibri" w:hAnsi="Arial" w:cs="Arial"/>
          <w:spacing w:val="12"/>
          <w:sz w:val="28"/>
          <w:szCs w:val="28"/>
        </w:rPr>
        <w:t>Hauf</w:t>
      </w:r>
      <w:proofErr w:type="spellEnd"/>
      <w:r w:rsidRPr="001E025E">
        <w:rPr>
          <w:rFonts w:ascii="Arial" w:eastAsia="Calibri" w:hAnsi="Arial" w:cs="Arial"/>
          <w:spacing w:val="12"/>
          <w:sz w:val="28"/>
          <w:szCs w:val="28"/>
        </w:rPr>
        <w:t>, Veterans Counselor</w:t>
      </w:r>
      <w:r w:rsidRPr="001E025E">
        <w:rPr>
          <w:rFonts w:ascii="Arial" w:eastAsia="Calibri" w:hAnsi="Arial" w:cs="Arial"/>
          <w:spacing w:val="12"/>
          <w:sz w:val="28"/>
          <w:szCs w:val="28"/>
        </w:rPr>
        <w:br/>
      </w:r>
      <w:hyperlink r:id="rId16" w:history="1">
        <w:r w:rsidRPr="001E025E">
          <w:rPr>
            <w:rFonts w:ascii="Arial" w:eastAsia="Calibri" w:hAnsi="Arial" w:cs="Arial"/>
            <w:spacing w:val="12"/>
            <w:sz w:val="28"/>
            <w:szCs w:val="28"/>
            <w:u w:val="single"/>
          </w:rPr>
          <w:t>shauf@collegeofthedesert.edu</w:t>
        </w:r>
      </w:hyperlink>
    </w:p>
    <w:p w14:paraId="558888CE" w14:textId="77777777" w:rsidR="00787073" w:rsidRPr="001E025E" w:rsidRDefault="00787073" w:rsidP="00787073">
      <w:pPr>
        <w:shd w:val="clear" w:color="auto" w:fill="FFFFFF"/>
        <w:rPr>
          <w:rFonts w:ascii="Arial" w:eastAsia="Calibri" w:hAnsi="Arial" w:cs="Arial"/>
          <w:spacing w:val="12"/>
          <w:sz w:val="28"/>
          <w:szCs w:val="28"/>
        </w:rPr>
      </w:pPr>
      <w:r w:rsidRPr="001E025E">
        <w:rPr>
          <w:rFonts w:ascii="Arial" w:eastAsia="Calibri" w:hAnsi="Arial" w:cs="Arial"/>
          <w:spacing w:val="12"/>
          <w:sz w:val="28"/>
          <w:szCs w:val="28"/>
        </w:rPr>
        <w:t>(760) 862-1337</w:t>
      </w:r>
    </w:p>
    <w:p w14:paraId="71F52E02" w14:textId="53569153" w:rsidR="00787073" w:rsidRPr="001E025E" w:rsidRDefault="005D69D5" w:rsidP="00787073">
      <w:pPr>
        <w:rPr>
          <w:rFonts w:ascii="Arial" w:hAnsi="Arial" w:cs="Arial"/>
          <w:sz w:val="28"/>
          <w:szCs w:val="28"/>
        </w:rPr>
      </w:pPr>
      <w:hyperlink r:id="rId17" w:tooltip="Click to access the College of the Desert" w:history="1">
        <w:r w:rsidR="00787073" w:rsidRPr="001E025E">
          <w:rPr>
            <w:rFonts w:ascii="Arial" w:eastAsia="Calibri" w:hAnsi="Arial" w:cs="Arial"/>
            <w:sz w:val="28"/>
            <w:szCs w:val="28"/>
            <w:u w:val="single"/>
          </w:rPr>
          <w:t>http://www.collegeofthedesert.edu/students/vs</w:t>
        </w:r>
      </w:hyperlink>
    </w:p>
    <w:p w14:paraId="65F3077F" w14:textId="77777777" w:rsidR="00787073" w:rsidRPr="001E025E" w:rsidRDefault="00787073" w:rsidP="00787073">
      <w:pPr>
        <w:shd w:val="clear" w:color="auto" w:fill="FFFFFF"/>
        <w:rPr>
          <w:rFonts w:ascii="Arial" w:eastAsia="Calibri" w:hAnsi="Arial" w:cs="Arial"/>
          <w:spacing w:val="12"/>
          <w:sz w:val="28"/>
          <w:szCs w:val="28"/>
        </w:rPr>
      </w:pPr>
    </w:p>
    <w:p w14:paraId="37738E3F" w14:textId="77777777" w:rsidR="00787073" w:rsidRPr="001E025E" w:rsidRDefault="002A3339" w:rsidP="001E064D">
      <w:pPr>
        <w:shd w:val="clear" w:color="auto" w:fill="FFFFFF"/>
        <w:rPr>
          <w:rFonts w:ascii="Arial" w:eastAsia="Calibri" w:hAnsi="Arial" w:cs="Arial"/>
          <w:b/>
          <w:bCs/>
          <w:sz w:val="28"/>
          <w:szCs w:val="28"/>
        </w:rPr>
      </w:pPr>
      <w:r w:rsidRPr="001E025E">
        <w:rPr>
          <w:rFonts w:ascii="Arial" w:eastAsia="Calibri" w:hAnsi="Arial" w:cs="Arial"/>
          <w:b/>
          <w:bCs/>
          <w:sz w:val="28"/>
          <w:szCs w:val="28"/>
        </w:rPr>
        <w:t>TRIO Veteran’s SSS</w:t>
      </w:r>
    </w:p>
    <w:p w14:paraId="6724CB12" w14:textId="77777777" w:rsidR="00787073" w:rsidRPr="001E025E" w:rsidRDefault="00787073" w:rsidP="00787073">
      <w:pPr>
        <w:shd w:val="clear" w:color="auto" w:fill="FFFFFF"/>
        <w:rPr>
          <w:rFonts w:ascii="Arial" w:eastAsia="Calibri" w:hAnsi="Arial" w:cs="Arial"/>
          <w:spacing w:val="12"/>
          <w:sz w:val="28"/>
          <w:szCs w:val="28"/>
        </w:rPr>
      </w:pPr>
      <w:r w:rsidRPr="001E025E">
        <w:rPr>
          <w:rFonts w:ascii="Arial" w:eastAsia="Calibri" w:hAnsi="Arial" w:cs="Arial"/>
          <w:spacing w:val="12"/>
          <w:sz w:val="28"/>
          <w:szCs w:val="28"/>
        </w:rPr>
        <w:t>Tony Clerc, Director</w:t>
      </w:r>
      <w:r w:rsidRPr="001E025E">
        <w:rPr>
          <w:rFonts w:ascii="Arial" w:eastAsia="Calibri" w:hAnsi="Arial" w:cs="Arial"/>
          <w:spacing w:val="12"/>
          <w:sz w:val="28"/>
          <w:szCs w:val="28"/>
        </w:rPr>
        <w:br/>
      </w:r>
      <w:hyperlink r:id="rId18" w:history="1">
        <w:r w:rsidRPr="001E025E">
          <w:rPr>
            <w:rFonts w:ascii="Arial" w:eastAsia="Calibri" w:hAnsi="Arial" w:cs="Arial"/>
            <w:spacing w:val="12"/>
            <w:sz w:val="28"/>
            <w:szCs w:val="28"/>
            <w:u w:val="single"/>
          </w:rPr>
          <w:t>aclerc@collegeofthedesert.edu</w:t>
        </w:r>
      </w:hyperlink>
    </w:p>
    <w:p w14:paraId="098F569F" w14:textId="77777777" w:rsidR="00787073" w:rsidRPr="001E025E" w:rsidRDefault="00787073" w:rsidP="00787073">
      <w:pPr>
        <w:shd w:val="clear" w:color="auto" w:fill="FFFFFF"/>
        <w:rPr>
          <w:rFonts w:ascii="Arial" w:eastAsia="Calibri" w:hAnsi="Arial" w:cs="Arial"/>
          <w:spacing w:val="12"/>
          <w:sz w:val="28"/>
          <w:szCs w:val="28"/>
        </w:rPr>
      </w:pPr>
      <w:r w:rsidRPr="001E025E">
        <w:rPr>
          <w:rFonts w:ascii="Arial" w:eastAsia="Calibri" w:hAnsi="Arial" w:cs="Arial"/>
          <w:spacing w:val="12"/>
          <w:sz w:val="28"/>
          <w:szCs w:val="28"/>
        </w:rPr>
        <w:t>(760) 674-7805</w:t>
      </w:r>
    </w:p>
    <w:p w14:paraId="5AFAC683" w14:textId="575B53A1" w:rsidR="00787073" w:rsidRPr="001E025E" w:rsidRDefault="005D69D5" w:rsidP="00787073">
      <w:pPr>
        <w:shd w:val="clear" w:color="auto" w:fill="FFFFFF"/>
        <w:rPr>
          <w:rFonts w:ascii="Arial" w:eastAsia="Calibri" w:hAnsi="Arial" w:cs="Arial"/>
          <w:spacing w:val="12"/>
          <w:sz w:val="28"/>
          <w:szCs w:val="28"/>
          <w:u w:val="single"/>
        </w:rPr>
      </w:pPr>
      <w:hyperlink r:id="rId19" w:tooltip="Click to access the College of the Desert" w:history="1">
        <w:r w:rsidR="00787073" w:rsidRPr="001E025E">
          <w:rPr>
            <w:rFonts w:ascii="Arial" w:eastAsia="Calibri" w:hAnsi="Arial" w:cs="Arial"/>
            <w:spacing w:val="12"/>
            <w:sz w:val="28"/>
            <w:szCs w:val="28"/>
            <w:u w:val="single"/>
          </w:rPr>
          <w:t>http://www.collegeofthedesert.edu/students/triovet</w:t>
        </w:r>
      </w:hyperlink>
    </w:p>
    <w:p w14:paraId="619E64A2" w14:textId="77777777" w:rsidR="00787073" w:rsidRPr="001E025E" w:rsidRDefault="00787073" w:rsidP="00787073">
      <w:pPr>
        <w:shd w:val="clear" w:color="auto" w:fill="FFFFFF"/>
        <w:rPr>
          <w:rFonts w:ascii="Arial" w:eastAsia="Calibri" w:hAnsi="Arial" w:cs="Arial"/>
          <w:spacing w:val="12"/>
          <w:sz w:val="28"/>
          <w:szCs w:val="28"/>
        </w:rPr>
      </w:pPr>
    </w:p>
    <w:p w14:paraId="14877AEA" w14:textId="77777777" w:rsidR="00BB791E" w:rsidRPr="001E025E" w:rsidRDefault="00BB791E" w:rsidP="001E064D">
      <w:pPr>
        <w:rPr>
          <w:rFonts w:ascii="Arial" w:hAnsi="Arial" w:cs="Arial"/>
          <w:b/>
          <w:bCs/>
          <w:sz w:val="28"/>
          <w:szCs w:val="28"/>
        </w:rPr>
      </w:pPr>
      <w:r w:rsidRPr="001E025E">
        <w:rPr>
          <w:rFonts w:ascii="Arial" w:hAnsi="Arial" w:cs="Arial"/>
          <w:b/>
          <w:bCs/>
          <w:sz w:val="28"/>
          <w:szCs w:val="28"/>
        </w:rPr>
        <w:t>Talent Search Grant Programs</w:t>
      </w:r>
    </w:p>
    <w:p w14:paraId="2C83113D" w14:textId="77777777" w:rsidR="00BB791E" w:rsidRPr="001E025E" w:rsidRDefault="00BB791E" w:rsidP="00BB791E">
      <w:pPr>
        <w:rPr>
          <w:rFonts w:ascii="Arial" w:hAnsi="Arial" w:cs="Arial"/>
          <w:sz w:val="28"/>
          <w:szCs w:val="28"/>
        </w:rPr>
      </w:pPr>
      <w:proofErr w:type="spellStart"/>
      <w:r w:rsidRPr="001E025E">
        <w:rPr>
          <w:rFonts w:ascii="Arial" w:hAnsi="Arial" w:cs="Arial"/>
          <w:sz w:val="28"/>
          <w:szCs w:val="28"/>
        </w:rPr>
        <w:t>Diliana</w:t>
      </w:r>
      <w:proofErr w:type="spellEnd"/>
      <w:r w:rsidRPr="001E025E">
        <w:rPr>
          <w:rFonts w:ascii="Arial" w:hAnsi="Arial" w:cs="Arial"/>
          <w:sz w:val="28"/>
          <w:szCs w:val="28"/>
        </w:rPr>
        <w:t xml:space="preserve"> </w:t>
      </w:r>
      <w:proofErr w:type="spellStart"/>
      <w:r w:rsidRPr="001E025E">
        <w:rPr>
          <w:rFonts w:ascii="Arial" w:hAnsi="Arial" w:cs="Arial"/>
          <w:sz w:val="28"/>
          <w:szCs w:val="28"/>
        </w:rPr>
        <w:t>Peregrina-Kretz</w:t>
      </w:r>
      <w:proofErr w:type="spellEnd"/>
      <w:r w:rsidRPr="001E025E">
        <w:rPr>
          <w:rFonts w:ascii="Arial" w:hAnsi="Arial" w:cs="Arial"/>
          <w:sz w:val="28"/>
          <w:szCs w:val="28"/>
        </w:rPr>
        <w:t>, Director</w:t>
      </w:r>
    </w:p>
    <w:p w14:paraId="3B392DC6" w14:textId="77777777" w:rsidR="00BB791E" w:rsidRPr="001E025E" w:rsidRDefault="005D69D5" w:rsidP="00BB791E">
      <w:pPr>
        <w:rPr>
          <w:rFonts w:ascii="Arial" w:hAnsi="Arial" w:cs="Arial"/>
          <w:sz w:val="28"/>
          <w:szCs w:val="28"/>
        </w:rPr>
      </w:pPr>
      <w:hyperlink r:id="rId20" w:history="1">
        <w:r w:rsidR="00BB791E" w:rsidRPr="001E025E">
          <w:rPr>
            <w:rFonts w:ascii="Arial" w:eastAsia="Calibri" w:hAnsi="Arial" w:cs="Arial"/>
            <w:sz w:val="28"/>
            <w:szCs w:val="28"/>
            <w:u w:val="single"/>
          </w:rPr>
          <w:t>Dperegrina-kretz@collegeofthedesert.edu</w:t>
        </w:r>
      </w:hyperlink>
    </w:p>
    <w:p w14:paraId="1B9DCBE4" w14:textId="77777777" w:rsidR="00BB791E" w:rsidRPr="001E025E" w:rsidRDefault="00BB791E" w:rsidP="00BB791E">
      <w:pPr>
        <w:rPr>
          <w:rFonts w:ascii="Arial" w:hAnsi="Arial" w:cs="Arial"/>
          <w:sz w:val="28"/>
          <w:szCs w:val="28"/>
        </w:rPr>
      </w:pPr>
      <w:r w:rsidRPr="001E025E">
        <w:rPr>
          <w:rFonts w:ascii="Arial" w:hAnsi="Arial" w:cs="Arial"/>
          <w:sz w:val="28"/>
          <w:szCs w:val="28"/>
        </w:rPr>
        <w:t>(760) 674-7831</w:t>
      </w:r>
    </w:p>
    <w:p w14:paraId="0FA39DD5" w14:textId="5AE46898" w:rsidR="00BB791E" w:rsidRPr="001E025E" w:rsidRDefault="005D69D5" w:rsidP="00BB791E">
      <w:pPr>
        <w:rPr>
          <w:rFonts w:ascii="Arial" w:hAnsi="Arial" w:cs="Arial"/>
          <w:sz w:val="28"/>
          <w:szCs w:val="28"/>
        </w:rPr>
      </w:pPr>
      <w:hyperlink r:id="rId21" w:tooltip="Click to access the College of the Desert" w:history="1">
        <w:r w:rsidR="00BB791E" w:rsidRPr="001E025E">
          <w:rPr>
            <w:rFonts w:ascii="Arial" w:eastAsia="Calibri" w:hAnsi="Arial" w:cs="Arial"/>
            <w:sz w:val="28"/>
            <w:szCs w:val="28"/>
            <w:u w:val="single"/>
          </w:rPr>
          <w:t>http://www.collegeofthedesert.edu/students/trio-ets</w:t>
        </w:r>
      </w:hyperlink>
    </w:p>
    <w:p w14:paraId="12EAAA1B" w14:textId="77777777" w:rsidR="00BB791E" w:rsidRPr="001E025E" w:rsidRDefault="00BB791E" w:rsidP="00BB791E">
      <w:pPr>
        <w:rPr>
          <w:rFonts w:ascii="Arial" w:hAnsi="Arial" w:cs="Arial"/>
          <w:sz w:val="28"/>
          <w:szCs w:val="28"/>
        </w:rPr>
      </w:pPr>
    </w:p>
    <w:p w14:paraId="4F8C8A5A" w14:textId="77777777" w:rsidR="00BB791E" w:rsidRPr="001E025E" w:rsidRDefault="00BB791E" w:rsidP="001E064D">
      <w:pPr>
        <w:rPr>
          <w:rFonts w:ascii="Arial" w:hAnsi="Arial" w:cs="Arial"/>
          <w:b/>
          <w:bCs/>
          <w:sz w:val="28"/>
          <w:szCs w:val="28"/>
        </w:rPr>
      </w:pPr>
      <w:proofErr w:type="spellStart"/>
      <w:r w:rsidRPr="001E025E">
        <w:rPr>
          <w:rFonts w:ascii="Arial" w:hAnsi="Arial" w:cs="Arial"/>
          <w:b/>
          <w:bCs/>
          <w:sz w:val="28"/>
          <w:szCs w:val="28"/>
        </w:rPr>
        <w:t>TRiO</w:t>
      </w:r>
      <w:proofErr w:type="spellEnd"/>
      <w:r w:rsidRPr="001E025E">
        <w:rPr>
          <w:rFonts w:ascii="Arial" w:hAnsi="Arial" w:cs="Arial"/>
          <w:b/>
          <w:bCs/>
          <w:sz w:val="28"/>
          <w:szCs w:val="28"/>
        </w:rPr>
        <w:t xml:space="preserve"> Disabled Students Programs &amp; Services</w:t>
      </w:r>
    </w:p>
    <w:p w14:paraId="5DA46F8B" w14:textId="77777777" w:rsidR="00BB791E" w:rsidRPr="001E025E" w:rsidRDefault="00BB791E" w:rsidP="00BB791E">
      <w:pPr>
        <w:rPr>
          <w:rFonts w:ascii="Arial" w:hAnsi="Arial" w:cs="Arial"/>
          <w:sz w:val="28"/>
          <w:szCs w:val="28"/>
        </w:rPr>
      </w:pPr>
      <w:r w:rsidRPr="001E025E">
        <w:rPr>
          <w:rFonts w:ascii="Arial" w:hAnsi="Arial" w:cs="Arial"/>
          <w:sz w:val="28"/>
          <w:szCs w:val="28"/>
        </w:rPr>
        <w:t>Tula Martin, Director</w:t>
      </w:r>
    </w:p>
    <w:p w14:paraId="085800F7" w14:textId="77777777" w:rsidR="00BB791E" w:rsidRPr="001E025E" w:rsidRDefault="005D69D5" w:rsidP="00BB791E">
      <w:pPr>
        <w:rPr>
          <w:rFonts w:ascii="Arial" w:hAnsi="Arial" w:cs="Arial"/>
          <w:sz w:val="28"/>
          <w:szCs w:val="28"/>
        </w:rPr>
      </w:pPr>
      <w:hyperlink r:id="rId22" w:history="1">
        <w:r w:rsidR="00BB791E" w:rsidRPr="001E025E">
          <w:rPr>
            <w:rFonts w:ascii="Arial" w:eastAsia="Calibri" w:hAnsi="Arial" w:cs="Arial"/>
            <w:sz w:val="28"/>
            <w:szCs w:val="28"/>
            <w:u w:val="single"/>
          </w:rPr>
          <w:t>tmarin@collegeofthedesert.edu</w:t>
        </w:r>
      </w:hyperlink>
    </w:p>
    <w:p w14:paraId="3329B290" w14:textId="77777777" w:rsidR="00BB791E" w:rsidRPr="001E025E" w:rsidRDefault="00BB791E" w:rsidP="00BB791E">
      <w:pPr>
        <w:rPr>
          <w:rFonts w:ascii="Arial" w:hAnsi="Arial" w:cs="Arial"/>
          <w:sz w:val="28"/>
          <w:szCs w:val="28"/>
        </w:rPr>
      </w:pPr>
      <w:r w:rsidRPr="001E025E">
        <w:rPr>
          <w:rFonts w:ascii="Arial" w:hAnsi="Arial" w:cs="Arial"/>
          <w:sz w:val="28"/>
          <w:szCs w:val="28"/>
        </w:rPr>
        <w:t>(760) 396-2152</w:t>
      </w:r>
    </w:p>
    <w:p w14:paraId="61B405F1" w14:textId="6EBB8FBE" w:rsidR="00BB791E" w:rsidRPr="001E025E" w:rsidRDefault="005D69D5" w:rsidP="00BB791E">
      <w:pPr>
        <w:rPr>
          <w:rFonts w:ascii="Arial" w:hAnsi="Arial" w:cs="Arial"/>
          <w:sz w:val="28"/>
          <w:szCs w:val="28"/>
        </w:rPr>
      </w:pPr>
      <w:hyperlink r:id="rId23" w:tooltip="Click to access the College of the Desert" w:history="1">
        <w:r w:rsidR="00BB791E" w:rsidRPr="001E025E">
          <w:rPr>
            <w:rFonts w:ascii="Arial" w:eastAsia="Calibri" w:hAnsi="Arial" w:cs="Arial"/>
            <w:sz w:val="28"/>
            <w:szCs w:val="28"/>
            <w:u w:val="single"/>
          </w:rPr>
          <w:t>http://www.collegeofthedesert.edu/students/td</w:t>
        </w:r>
      </w:hyperlink>
    </w:p>
    <w:p w14:paraId="5254E144" w14:textId="77777777" w:rsidR="00BB791E" w:rsidRPr="001E025E" w:rsidRDefault="00BB791E" w:rsidP="00BB791E">
      <w:pPr>
        <w:rPr>
          <w:rFonts w:ascii="Arial" w:hAnsi="Arial" w:cs="Arial"/>
          <w:sz w:val="28"/>
          <w:szCs w:val="28"/>
        </w:rPr>
      </w:pPr>
    </w:p>
    <w:p w14:paraId="1D52CB11" w14:textId="77777777" w:rsidR="00BB791E" w:rsidRPr="001E025E" w:rsidRDefault="00BB791E" w:rsidP="001E064D">
      <w:pPr>
        <w:rPr>
          <w:rFonts w:ascii="Arial" w:hAnsi="Arial" w:cs="Arial"/>
          <w:b/>
          <w:bCs/>
          <w:sz w:val="28"/>
          <w:szCs w:val="28"/>
        </w:rPr>
      </w:pPr>
      <w:proofErr w:type="spellStart"/>
      <w:r w:rsidRPr="001E025E">
        <w:rPr>
          <w:rFonts w:ascii="Arial" w:hAnsi="Arial" w:cs="Arial"/>
          <w:b/>
          <w:bCs/>
          <w:sz w:val="28"/>
          <w:szCs w:val="28"/>
        </w:rPr>
        <w:t>TRiO</w:t>
      </w:r>
      <w:proofErr w:type="spellEnd"/>
      <w:r w:rsidRPr="001E025E">
        <w:rPr>
          <w:rFonts w:ascii="Arial" w:hAnsi="Arial" w:cs="Arial"/>
          <w:b/>
          <w:bCs/>
          <w:sz w:val="28"/>
          <w:szCs w:val="28"/>
        </w:rPr>
        <w:t xml:space="preserve"> SSS ACES</w:t>
      </w:r>
    </w:p>
    <w:p w14:paraId="0C450B18" w14:textId="77777777" w:rsidR="00BB791E" w:rsidRPr="001E025E" w:rsidRDefault="00BB791E" w:rsidP="00BB791E">
      <w:pPr>
        <w:rPr>
          <w:rFonts w:ascii="Arial" w:hAnsi="Arial" w:cs="Arial"/>
          <w:sz w:val="28"/>
          <w:szCs w:val="28"/>
        </w:rPr>
      </w:pPr>
      <w:proofErr w:type="spellStart"/>
      <w:r w:rsidRPr="001E025E">
        <w:rPr>
          <w:rFonts w:ascii="Arial" w:hAnsi="Arial" w:cs="Arial"/>
          <w:sz w:val="28"/>
          <w:szCs w:val="28"/>
        </w:rPr>
        <w:t>Adell</w:t>
      </w:r>
      <w:proofErr w:type="spellEnd"/>
      <w:r w:rsidRPr="001E025E">
        <w:rPr>
          <w:rFonts w:ascii="Arial" w:hAnsi="Arial" w:cs="Arial"/>
          <w:sz w:val="28"/>
          <w:szCs w:val="28"/>
        </w:rPr>
        <w:t xml:space="preserve"> Bynum, Coordinator</w:t>
      </w:r>
    </w:p>
    <w:p w14:paraId="4FC748DF" w14:textId="77777777" w:rsidR="00BB791E" w:rsidRPr="001E025E" w:rsidRDefault="005D69D5" w:rsidP="00BB791E">
      <w:pPr>
        <w:rPr>
          <w:rFonts w:ascii="Arial" w:hAnsi="Arial" w:cs="Arial"/>
          <w:sz w:val="28"/>
          <w:szCs w:val="28"/>
        </w:rPr>
      </w:pPr>
      <w:hyperlink r:id="rId24" w:history="1">
        <w:r w:rsidR="00BB791E" w:rsidRPr="001E025E">
          <w:rPr>
            <w:rFonts w:ascii="Arial" w:eastAsia="Calibri" w:hAnsi="Arial" w:cs="Arial"/>
            <w:sz w:val="28"/>
            <w:szCs w:val="28"/>
            <w:u w:val="single"/>
          </w:rPr>
          <w:t>ABynum@collegeofthedesert.edu</w:t>
        </w:r>
      </w:hyperlink>
    </w:p>
    <w:p w14:paraId="2B4372D9" w14:textId="77777777" w:rsidR="00BB791E" w:rsidRPr="001E025E" w:rsidRDefault="00BB791E" w:rsidP="00BB791E">
      <w:pPr>
        <w:rPr>
          <w:rFonts w:ascii="Arial" w:hAnsi="Arial" w:cs="Arial"/>
          <w:sz w:val="28"/>
          <w:szCs w:val="28"/>
        </w:rPr>
      </w:pPr>
      <w:r w:rsidRPr="001E025E">
        <w:rPr>
          <w:rFonts w:ascii="Arial" w:hAnsi="Arial" w:cs="Arial"/>
          <w:sz w:val="28"/>
          <w:szCs w:val="28"/>
        </w:rPr>
        <w:t>(760) 776-7204</w:t>
      </w:r>
    </w:p>
    <w:p w14:paraId="5599AE85" w14:textId="505DB4F6" w:rsidR="00BB791E" w:rsidRPr="001E025E" w:rsidRDefault="005D69D5" w:rsidP="00BB791E">
      <w:pPr>
        <w:rPr>
          <w:rFonts w:ascii="Arial" w:hAnsi="Arial" w:cs="Arial"/>
          <w:sz w:val="28"/>
          <w:szCs w:val="28"/>
        </w:rPr>
      </w:pPr>
      <w:hyperlink r:id="rId25" w:tooltip="Click to access the College of the Desert" w:history="1">
        <w:r w:rsidR="00BB791E" w:rsidRPr="001E025E">
          <w:rPr>
            <w:rFonts w:ascii="Arial" w:eastAsia="Calibri" w:hAnsi="Arial" w:cs="Arial"/>
            <w:sz w:val="28"/>
            <w:szCs w:val="28"/>
            <w:u w:val="single"/>
          </w:rPr>
          <w:t>http://www.collegeofthedesert.edu/students/aces</w:t>
        </w:r>
      </w:hyperlink>
    </w:p>
    <w:p w14:paraId="03C90D4C" w14:textId="77777777" w:rsidR="00BB791E" w:rsidRPr="001E025E" w:rsidRDefault="00BB791E" w:rsidP="00BB791E">
      <w:pPr>
        <w:rPr>
          <w:rFonts w:ascii="Arial" w:hAnsi="Arial" w:cs="Arial"/>
          <w:sz w:val="28"/>
          <w:szCs w:val="28"/>
        </w:rPr>
      </w:pPr>
    </w:p>
    <w:p w14:paraId="530FBC14" w14:textId="543E2299" w:rsidR="00BB791E" w:rsidRPr="001E025E" w:rsidRDefault="00C609A9" w:rsidP="001E064D">
      <w:pPr>
        <w:rPr>
          <w:rFonts w:ascii="Arial" w:hAnsi="Arial" w:cs="Arial"/>
          <w:b/>
          <w:bCs/>
          <w:sz w:val="28"/>
          <w:szCs w:val="28"/>
        </w:rPr>
      </w:pPr>
      <w:r>
        <w:rPr>
          <w:rFonts w:ascii="Arial" w:hAnsi="Arial" w:cs="Arial"/>
          <w:b/>
          <w:bCs/>
          <w:sz w:val="28"/>
          <w:szCs w:val="28"/>
        </w:rPr>
        <w:br w:type="page"/>
      </w:r>
      <w:r w:rsidR="00BB791E" w:rsidRPr="001E025E">
        <w:rPr>
          <w:rFonts w:ascii="Arial" w:hAnsi="Arial" w:cs="Arial"/>
          <w:b/>
          <w:bCs/>
          <w:sz w:val="28"/>
          <w:szCs w:val="28"/>
        </w:rPr>
        <w:lastRenderedPageBreak/>
        <w:t>Steve Arbuckle</w:t>
      </w:r>
    </w:p>
    <w:p w14:paraId="1DAF3032" w14:textId="77777777" w:rsidR="00BB791E" w:rsidRPr="001E025E" w:rsidRDefault="00BB791E" w:rsidP="00BB791E">
      <w:pPr>
        <w:rPr>
          <w:rFonts w:ascii="Arial" w:hAnsi="Arial" w:cs="Arial"/>
          <w:sz w:val="28"/>
          <w:szCs w:val="28"/>
        </w:rPr>
      </w:pPr>
      <w:r w:rsidRPr="001E025E">
        <w:rPr>
          <w:rFonts w:ascii="Arial" w:hAnsi="Arial" w:cs="Arial"/>
          <w:sz w:val="28"/>
          <w:szCs w:val="28"/>
        </w:rPr>
        <w:t>Director, EOPS/CARE/Foster Youth</w:t>
      </w:r>
    </w:p>
    <w:p w14:paraId="64D8BB57" w14:textId="77777777" w:rsidR="00BB791E" w:rsidRPr="001E025E" w:rsidRDefault="005D69D5" w:rsidP="00BB791E">
      <w:pPr>
        <w:rPr>
          <w:rFonts w:ascii="Arial" w:hAnsi="Arial" w:cs="Arial"/>
          <w:sz w:val="28"/>
          <w:szCs w:val="28"/>
        </w:rPr>
      </w:pPr>
      <w:hyperlink r:id="rId26" w:history="1">
        <w:r w:rsidR="00BB791E" w:rsidRPr="001E025E">
          <w:rPr>
            <w:rFonts w:ascii="Arial" w:hAnsi="Arial" w:cs="Arial"/>
            <w:sz w:val="28"/>
            <w:szCs w:val="28"/>
            <w:u w:val="single"/>
          </w:rPr>
          <w:t>arbuckle@collegeofthedesert.edu</w:t>
        </w:r>
      </w:hyperlink>
    </w:p>
    <w:p w14:paraId="6997D5E4" w14:textId="6EC2343A" w:rsidR="00BB791E" w:rsidRPr="001E025E" w:rsidRDefault="00BB791E" w:rsidP="00BB791E">
      <w:pPr>
        <w:rPr>
          <w:rFonts w:ascii="Arial" w:hAnsi="Arial" w:cs="Arial"/>
          <w:sz w:val="28"/>
          <w:szCs w:val="28"/>
        </w:rPr>
      </w:pPr>
      <w:r w:rsidRPr="001E025E">
        <w:rPr>
          <w:rFonts w:ascii="Arial" w:hAnsi="Arial" w:cs="Arial"/>
          <w:sz w:val="28"/>
          <w:szCs w:val="28"/>
        </w:rPr>
        <w:t>Cravens Student Services Center, 2</w:t>
      </w:r>
      <w:r w:rsidRPr="001E025E">
        <w:rPr>
          <w:rFonts w:ascii="Arial" w:hAnsi="Arial" w:cs="Arial"/>
          <w:sz w:val="28"/>
          <w:szCs w:val="28"/>
          <w:vertAlign w:val="superscript"/>
        </w:rPr>
        <w:t>nd</w:t>
      </w:r>
      <w:r w:rsidRPr="001E025E">
        <w:rPr>
          <w:rFonts w:ascii="Arial" w:hAnsi="Arial" w:cs="Arial"/>
          <w:sz w:val="28"/>
          <w:szCs w:val="28"/>
        </w:rPr>
        <w:t xml:space="preserve"> floor, Room</w:t>
      </w:r>
    </w:p>
    <w:p w14:paraId="00F56B24" w14:textId="77777777" w:rsidR="00BB791E" w:rsidRPr="001E025E" w:rsidRDefault="00BB791E" w:rsidP="00BB791E">
      <w:pPr>
        <w:rPr>
          <w:rFonts w:ascii="Arial" w:hAnsi="Arial" w:cs="Arial"/>
          <w:sz w:val="28"/>
          <w:szCs w:val="28"/>
        </w:rPr>
      </w:pPr>
    </w:p>
    <w:p w14:paraId="621BF95A" w14:textId="77777777" w:rsidR="00BB791E" w:rsidRPr="001E025E" w:rsidRDefault="00BB791E" w:rsidP="001E064D">
      <w:pPr>
        <w:rPr>
          <w:rFonts w:ascii="Arial" w:hAnsi="Arial" w:cs="Arial"/>
          <w:b/>
          <w:bCs/>
          <w:sz w:val="28"/>
          <w:szCs w:val="28"/>
        </w:rPr>
      </w:pPr>
      <w:r w:rsidRPr="001E025E">
        <w:rPr>
          <w:rFonts w:ascii="Arial" w:hAnsi="Arial" w:cs="Arial"/>
          <w:b/>
          <w:bCs/>
          <w:sz w:val="28"/>
          <w:szCs w:val="28"/>
        </w:rPr>
        <w:t>Foster Youth Services</w:t>
      </w:r>
    </w:p>
    <w:p w14:paraId="6639D127" w14:textId="77777777" w:rsidR="00BB791E" w:rsidRPr="001E025E" w:rsidRDefault="00BB791E" w:rsidP="00BB791E">
      <w:pPr>
        <w:rPr>
          <w:rFonts w:ascii="Arial" w:hAnsi="Arial" w:cs="Arial"/>
          <w:sz w:val="28"/>
          <w:szCs w:val="28"/>
        </w:rPr>
      </w:pPr>
      <w:r w:rsidRPr="001E025E">
        <w:rPr>
          <w:rFonts w:ascii="Arial" w:hAnsi="Arial" w:cs="Arial"/>
          <w:sz w:val="28"/>
          <w:szCs w:val="28"/>
        </w:rPr>
        <w:t xml:space="preserve">Frederick </w:t>
      </w:r>
      <w:proofErr w:type="spellStart"/>
      <w:r w:rsidRPr="001E025E">
        <w:rPr>
          <w:rFonts w:ascii="Arial" w:hAnsi="Arial" w:cs="Arial"/>
          <w:sz w:val="28"/>
          <w:szCs w:val="28"/>
        </w:rPr>
        <w:t>Sangiorgio</w:t>
      </w:r>
      <w:proofErr w:type="spellEnd"/>
      <w:r w:rsidRPr="001E025E">
        <w:rPr>
          <w:rFonts w:ascii="Arial" w:hAnsi="Arial" w:cs="Arial"/>
          <w:sz w:val="28"/>
          <w:szCs w:val="28"/>
        </w:rPr>
        <w:t xml:space="preserve"> </w:t>
      </w:r>
      <w:r w:rsidR="00BE4154" w:rsidRPr="001E025E">
        <w:rPr>
          <w:rFonts w:ascii="Arial" w:hAnsi="Arial" w:cs="Arial"/>
          <w:sz w:val="28"/>
          <w:szCs w:val="28"/>
        </w:rPr>
        <w:t>–</w:t>
      </w:r>
      <w:r w:rsidRPr="001E025E">
        <w:rPr>
          <w:rFonts w:ascii="Arial" w:hAnsi="Arial" w:cs="Arial"/>
          <w:sz w:val="28"/>
          <w:szCs w:val="28"/>
        </w:rPr>
        <w:t xml:space="preserve"> counselor</w:t>
      </w:r>
    </w:p>
    <w:p w14:paraId="5319BA35" w14:textId="77777777" w:rsidR="00BE4154" w:rsidRPr="001E025E" w:rsidRDefault="00BE4154" w:rsidP="00BB791E">
      <w:pPr>
        <w:rPr>
          <w:rFonts w:ascii="Arial" w:hAnsi="Arial" w:cs="Arial"/>
          <w:sz w:val="28"/>
          <w:szCs w:val="28"/>
        </w:rPr>
      </w:pPr>
      <w:r w:rsidRPr="001E025E">
        <w:rPr>
          <w:rFonts w:ascii="Arial" w:hAnsi="Arial" w:cs="Arial"/>
          <w:sz w:val="28"/>
          <w:szCs w:val="28"/>
        </w:rPr>
        <w:t xml:space="preserve">Gabriela </w:t>
      </w:r>
      <w:proofErr w:type="spellStart"/>
      <w:r w:rsidRPr="001E025E">
        <w:rPr>
          <w:rFonts w:ascii="Arial" w:hAnsi="Arial" w:cs="Arial"/>
          <w:sz w:val="28"/>
          <w:szCs w:val="28"/>
        </w:rPr>
        <w:t>GudBB</w:t>
      </w:r>
      <w:proofErr w:type="spellEnd"/>
    </w:p>
    <w:p w14:paraId="1D095275" w14:textId="77777777" w:rsidR="00BB791E" w:rsidRPr="001E025E" w:rsidRDefault="005D69D5" w:rsidP="00BB791E">
      <w:pPr>
        <w:rPr>
          <w:rFonts w:ascii="Arial" w:hAnsi="Arial" w:cs="Arial"/>
          <w:sz w:val="28"/>
          <w:szCs w:val="28"/>
        </w:rPr>
      </w:pPr>
      <w:hyperlink r:id="rId27" w:history="1">
        <w:r w:rsidR="00BB791E" w:rsidRPr="001E025E">
          <w:rPr>
            <w:rFonts w:ascii="Arial" w:hAnsi="Arial" w:cs="Arial"/>
            <w:sz w:val="28"/>
            <w:szCs w:val="28"/>
            <w:u w:val="single"/>
          </w:rPr>
          <w:t>fsangiorgio@collegeofthedesert.edu</w:t>
        </w:r>
      </w:hyperlink>
    </w:p>
    <w:p w14:paraId="09AD05C2" w14:textId="77777777" w:rsidR="00BB791E" w:rsidRPr="001E025E" w:rsidRDefault="00BB791E" w:rsidP="00BB791E">
      <w:pPr>
        <w:rPr>
          <w:rFonts w:ascii="Arial" w:hAnsi="Arial" w:cs="Arial"/>
          <w:sz w:val="28"/>
          <w:szCs w:val="28"/>
        </w:rPr>
      </w:pPr>
      <w:r w:rsidRPr="001E025E">
        <w:rPr>
          <w:rFonts w:ascii="Arial" w:hAnsi="Arial" w:cs="Arial"/>
          <w:sz w:val="28"/>
          <w:szCs w:val="28"/>
        </w:rPr>
        <w:t>Cravens Student Services Center, 2</w:t>
      </w:r>
      <w:r w:rsidRPr="001E025E">
        <w:rPr>
          <w:rFonts w:ascii="Arial" w:hAnsi="Arial" w:cs="Arial"/>
          <w:sz w:val="28"/>
          <w:szCs w:val="28"/>
          <w:vertAlign w:val="superscript"/>
        </w:rPr>
        <w:t>nd</w:t>
      </w:r>
      <w:r w:rsidRPr="001E025E">
        <w:rPr>
          <w:rFonts w:ascii="Arial" w:hAnsi="Arial" w:cs="Arial"/>
          <w:sz w:val="28"/>
          <w:szCs w:val="28"/>
        </w:rPr>
        <w:t xml:space="preserve"> floor, Room 257</w:t>
      </w:r>
    </w:p>
    <w:p w14:paraId="4DC2A03E" w14:textId="77777777" w:rsidR="00BB791E" w:rsidRPr="001E025E" w:rsidRDefault="00BB791E" w:rsidP="00BB791E">
      <w:pPr>
        <w:rPr>
          <w:rFonts w:ascii="Arial" w:hAnsi="Arial" w:cs="Arial"/>
          <w:sz w:val="28"/>
          <w:szCs w:val="28"/>
        </w:rPr>
      </w:pPr>
    </w:p>
    <w:p w14:paraId="3E8A5047" w14:textId="77777777" w:rsidR="00BB791E" w:rsidRPr="001E025E" w:rsidRDefault="00BB791E" w:rsidP="00BB791E">
      <w:pPr>
        <w:rPr>
          <w:rFonts w:ascii="Arial" w:hAnsi="Arial" w:cs="Arial"/>
          <w:b/>
          <w:bCs/>
          <w:sz w:val="28"/>
          <w:szCs w:val="28"/>
        </w:rPr>
      </w:pPr>
      <w:r w:rsidRPr="001E025E">
        <w:rPr>
          <w:rFonts w:ascii="Arial" w:hAnsi="Arial" w:cs="Arial"/>
          <w:b/>
          <w:bCs/>
          <w:sz w:val="28"/>
          <w:szCs w:val="28"/>
        </w:rPr>
        <w:t>Foster Youth Services</w:t>
      </w:r>
    </w:p>
    <w:p w14:paraId="5B3680E5" w14:textId="2B5A7D72" w:rsidR="00BB791E" w:rsidRPr="001E025E" w:rsidRDefault="00BB791E" w:rsidP="00BB791E">
      <w:pPr>
        <w:rPr>
          <w:rFonts w:ascii="Arial" w:hAnsi="Arial" w:cs="Arial"/>
          <w:sz w:val="28"/>
          <w:szCs w:val="28"/>
        </w:rPr>
      </w:pPr>
      <w:r w:rsidRPr="001E025E">
        <w:rPr>
          <w:rFonts w:ascii="Arial" w:hAnsi="Arial" w:cs="Arial"/>
          <w:sz w:val="28"/>
          <w:szCs w:val="28"/>
        </w:rPr>
        <w:t xml:space="preserve">Gabriela </w:t>
      </w:r>
      <w:proofErr w:type="spellStart"/>
      <w:r w:rsidRPr="001E025E">
        <w:rPr>
          <w:rFonts w:ascii="Arial" w:hAnsi="Arial" w:cs="Arial"/>
          <w:sz w:val="28"/>
          <w:szCs w:val="28"/>
        </w:rPr>
        <w:t>Gudino</w:t>
      </w:r>
      <w:proofErr w:type="spellEnd"/>
      <w:r w:rsidRPr="001E025E">
        <w:rPr>
          <w:rFonts w:ascii="Arial" w:hAnsi="Arial" w:cs="Arial"/>
          <w:sz w:val="28"/>
          <w:szCs w:val="28"/>
        </w:rPr>
        <w:t xml:space="preserve"> Martinez</w:t>
      </w:r>
    </w:p>
    <w:p w14:paraId="54FBA782" w14:textId="77777777" w:rsidR="00BB791E" w:rsidRPr="001E025E" w:rsidRDefault="00BB791E" w:rsidP="00BB791E">
      <w:pPr>
        <w:rPr>
          <w:rFonts w:ascii="Arial" w:hAnsi="Arial" w:cs="Arial"/>
          <w:sz w:val="28"/>
          <w:szCs w:val="28"/>
        </w:rPr>
      </w:pPr>
      <w:r w:rsidRPr="001E025E">
        <w:rPr>
          <w:rFonts w:ascii="Arial" w:hAnsi="Arial" w:cs="Arial"/>
          <w:sz w:val="28"/>
          <w:szCs w:val="28"/>
        </w:rPr>
        <w:t>(760) 776-7498</w:t>
      </w:r>
    </w:p>
    <w:p w14:paraId="555609A8" w14:textId="77777777" w:rsidR="00BB791E" w:rsidRPr="001E025E" w:rsidRDefault="005D69D5" w:rsidP="00BB791E">
      <w:pPr>
        <w:rPr>
          <w:rFonts w:ascii="Arial" w:hAnsi="Arial" w:cs="Arial"/>
          <w:sz w:val="28"/>
          <w:szCs w:val="28"/>
        </w:rPr>
      </w:pPr>
      <w:hyperlink r:id="rId28" w:history="1">
        <w:r w:rsidR="00BB791E" w:rsidRPr="001E025E">
          <w:rPr>
            <w:rFonts w:ascii="Arial" w:hAnsi="Arial" w:cs="Arial"/>
            <w:sz w:val="28"/>
            <w:szCs w:val="28"/>
            <w:u w:val="single"/>
          </w:rPr>
          <w:t>ggudinomartinez@collegeofthedesert.edu</w:t>
        </w:r>
      </w:hyperlink>
    </w:p>
    <w:p w14:paraId="60BD4D4B" w14:textId="77777777" w:rsidR="00BB791E" w:rsidRPr="001E025E" w:rsidRDefault="00BB791E" w:rsidP="00BB791E">
      <w:pPr>
        <w:rPr>
          <w:rFonts w:ascii="Arial" w:hAnsi="Arial" w:cs="Arial"/>
          <w:sz w:val="28"/>
          <w:szCs w:val="28"/>
        </w:rPr>
      </w:pPr>
      <w:r w:rsidRPr="001E025E">
        <w:rPr>
          <w:rFonts w:ascii="Arial" w:hAnsi="Arial" w:cs="Arial"/>
          <w:sz w:val="28"/>
          <w:szCs w:val="28"/>
        </w:rPr>
        <w:t>Cravens Student Services Center, 2</w:t>
      </w:r>
      <w:r w:rsidRPr="001E025E">
        <w:rPr>
          <w:rFonts w:ascii="Arial" w:hAnsi="Arial" w:cs="Arial"/>
          <w:sz w:val="28"/>
          <w:szCs w:val="28"/>
          <w:vertAlign w:val="superscript"/>
        </w:rPr>
        <w:t>nd</w:t>
      </w:r>
      <w:r w:rsidRPr="001E025E">
        <w:rPr>
          <w:rFonts w:ascii="Arial" w:hAnsi="Arial" w:cs="Arial"/>
          <w:sz w:val="28"/>
          <w:szCs w:val="28"/>
        </w:rPr>
        <w:t xml:space="preserve"> floor, Room 257</w:t>
      </w:r>
    </w:p>
    <w:p w14:paraId="594B193A" w14:textId="77777777" w:rsidR="00787073" w:rsidRPr="001E025E" w:rsidRDefault="00787073" w:rsidP="00787073">
      <w:pPr>
        <w:shd w:val="clear" w:color="auto" w:fill="FFFFFF"/>
        <w:rPr>
          <w:rFonts w:ascii="Arial" w:eastAsia="Calibri" w:hAnsi="Arial" w:cs="Arial"/>
          <w:spacing w:val="12"/>
          <w:sz w:val="28"/>
          <w:szCs w:val="28"/>
        </w:rPr>
      </w:pPr>
    </w:p>
    <w:p w14:paraId="31139DE3" w14:textId="77777777" w:rsidR="00787073" w:rsidRPr="001E025E" w:rsidRDefault="00787073" w:rsidP="001E064D">
      <w:pPr>
        <w:rPr>
          <w:rFonts w:ascii="Arial" w:hAnsi="Arial" w:cs="Arial"/>
          <w:b/>
          <w:bCs/>
          <w:sz w:val="28"/>
          <w:szCs w:val="28"/>
        </w:rPr>
      </w:pPr>
      <w:r w:rsidRPr="001E025E">
        <w:rPr>
          <w:rFonts w:ascii="Arial" w:hAnsi="Arial" w:cs="Arial"/>
          <w:b/>
          <w:bCs/>
          <w:sz w:val="28"/>
          <w:szCs w:val="28"/>
        </w:rPr>
        <w:t>Cooperative Work Experience Education</w:t>
      </w:r>
    </w:p>
    <w:p w14:paraId="589CE2CF" w14:textId="77777777" w:rsidR="00787073" w:rsidRPr="001E025E" w:rsidRDefault="00787073" w:rsidP="00787073">
      <w:pPr>
        <w:rPr>
          <w:rFonts w:ascii="Arial" w:hAnsi="Arial" w:cs="Arial"/>
          <w:sz w:val="28"/>
          <w:szCs w:val="28"/>
        </w:rPr>
      </w:pPr>
      <w:r w:rsidRPr="001E025E">
        <w:rPr>
          <w:rFonts w:ascii="Arial" w:hAnsi="Arial" w:cs="Arial"/>
          <w:sz w:val="28"/>
          <w:szCs w:val="28"/>
        </w:rPr>
        <w:t>Michelle Richards, Coordinator</w:t>
      </w:r>
    </w:p>
    <w:p w14:paraId="15B5F4C5" w14:textId="77777777" w:rsidR="00787073" w:rsidRPr="001E025E" w:rsidRDefault="005D69D5" w:rsidP="00787073">
      <w:pPr>
        <w:rPr>
          <w:rFonts w:ascii="Arial" w:hAnsi="Arial" w:cs="Arial"/>
          <w:sz w:val="28"/>
          <w:szCs w:val="28"/>
        </w:rPr>
      </w:pPr>
      <w:hyperlink r:id="rId29" w:history="1">
        <w:r w:rsidR="00787073" w:rsidRPr="001E025E">
          <w:rPr>
            <w:rFonts w:ascii="Arial" w:eastAsia="Calibri" w:hAnsi="Arial" w:cs="Arial"/>
            <w:sz w:val="28"/>
            <w:szCs w:val="28"/>
            <w:u w:val="single"/>
          </w:rPr>
          <w:t>mrichards@collegeofthedesert.edu</w:t>
        </w:r>
      </w:hyperlink>
    </w:p>
    <w:p w14:paraId="007BEDAE" w14:textId="77777777" w:rsidR="00787073" w:rsidRPr="001E025E" w:rsidRDefault="00787073" w:rsidP="00787073">
      <w:pPr>
        <w:rPr>
          <w:rFonts w:ascii="Arial" w:hAnsi="Arial" w:cs="Arial"/>
          <w:sz w:val="28"/>
          <w:szCs w:val="28"/>
        </w:rPr>
      </w:pPr>
      <w:r w:rsidRPr="001E025E">
        <w:rPr>
          <w:rFonts w:ascii="Arial" w:hAnsi="Arial" w:cs="Arial"/>
          <w:sz w:val="28"/>
          <w:szCs w:val="28"/>
        </w:rPr>
        <w:t>(760) 773-2545</w:t>
      </w:r>
    </w:p>
    <w:p w14:paraId="2D59E3F6" w14:textId="41E7C0EE" w:rsidR="00787073" w:rsidRPr="001E025E" w:rsidRDefault="005D69D5" w:rsidP="00787073">
      <w:pPr>
        <w:rPr>
          <w:rFonts w:ascii="Arial" w:hAnsi="Arial" w:cs="Arial"/>
          <w:sz w:val="28"/>
          <w:szCs w:val="28"/>
        </w:rPr>
      </w:pPr>
      <w:hyperlink r:id="rId30" w:tooltip="Click to access the College of the Desert" w:history="1">
        <w:r w:rsidR="00787073" w:rsidRPr="001E025E">
          <w:rPr>
            <w:rFonts w:ascii="Arial" w:eastAsia="Calibri" w:hAnsi="Arial" w:cs="Arial"/>
            <w:sz w:val="28"/>
            <w:szCs w:val="28"/>
            <w:u w:val="single"/>
          </w:rPr>
          <w:t>http://www.collegeofthedesert.edu/students/ap/we</w:t>
        </w:r>
      </w:hyperlink>
    </w:p>
    <w:p w14:paraId="6C8B0D3D" w14:textId="77777777" w:rsidR="00787073" w:rsidRPr="001E025E" w:rsidRDefault="00787073" w:rsidP="00787073">
      <w:pPr>
        <w:rPr>
          <w:rFonts w:ascii="Arial" w:hAnsi="Arial" w:cs="Arial"/>
          <w:sz w:val="28"/>
          <w:szCs w:val="28"/>
        </w:rPr>
      </w:pPr>
    </w:p>
    <w:p w14:paraId="2D87BD55" w14:textId="498B594D" w:rsidR="00BB791E" w:rsidRPr="001E025E" w:rsidRDefault="00BB791E" w:rsidP="00BB791E">
      <w:pPr>
        <w:rPr>
          <w:rFonts w:ascii="Arial" w:hAnsi="Arial" w:cs="Arial"/>
          <w:b/>
          <w:sz w:val="28"/>
          <w:szCs w:val="28"/>
        </w:rPr>
      </w:pPr>
      <w:r w:rsidRPr="001E025E">
        <w:rPr>
          <w:rFonts w:ascii="Arial" w:hAnsi="Arial" w:cs="Arial"/>
          <w:b/>
          <w:sz w:val="28"/>
          <w:szCs w:val="28"/>
        </w:rPr>
        <w:t>Community Access Center</w:t>
      </w:r>
    </w:p>
    <w:p w14:paraId="4B7731C8" w14:textId="77777777" w:rsidR="00BB791E" w:rsidRPr="001E025E" w:rsidRDefault="00BB791E" w:rsidP="00BB791E">
      <w:pPr>
        <w:rPr>
          <w:rFonts w:ascii="Arial" w:hAnsi="Arial" w:cs="Arial"/>
          <w:sz w:val="28"/>
          <w:szCs w:val="28"/>
        </w:rPr>
      </w:pPr>
      <w:r w:rsidRPr="001E025E">
        <w:rPr>
          <w:rFonts w:ascii="Arial" w:hAnsi="Arial" w:cs="Arial"/>
          <w:sz w:val="28"/>
          <w:szCs w:val="28"/>
        </w:rPr>
        <w:t>74390 Hwy111 Suite A</w:t>
      </w:r>
    </w:p>
    <w:p w14:paraId="36BD9F92" w14:textId="77777777" w:rsidR="00BB791E" w:rsidRPr="001E025E" w:rsidRDefault="00BB791E" w:rsidP="00BB791E">
      <w:pPr>
        <w:rPr>
          <w:rFonts w:ascii="Arial" w:hAnsi="Arial" w:cs="Arial"/>
          <w:sz w:val="28"/>
          <w:szCs w:val="28"/>
        </w:rPr>
      </w:pPr>
      <w:r w:rsidRPr="001E025E">
        <w:rPr>
          <w:rFonts w:ascii="Arial" w:hAnsi="Arial" w:cs="Arial"/>
          <w:sz w:val="28"/>
          <w:szCs w:val="28"/>
        </w:rPr>
        <w:t>Palm Desert, CA 92260</w:t>
      </w:r>
    </w:p>
    <w:p w14:paraId="239F7CAE" w14:textId="77777777" w:rsidR="001E064D" w:rsidRPr="001E025E" w:rsidRDefault="00BB791E" w:rsidP="00BB791E">
      <w:pPr>
        <w:rPr>
          <w:rFonts w:ascii="Arial" w:hAnsi="Arial" w:cs="Arial"/>
          <w:sz w:val="28"/>
          <w:szCs w:val="28"/>
        </w:rPr>
      </w:pPr>
      <w:r w:rsidRPr="001E025E">
        <w:rPr>
          <w:rFonts w:ascii="Arial" w:hAnsi="Arial" w:cs="Arial"/>
          <w:sz w:val="28"/>
          <w:szCs w:val="28"/>
        </w:rPr>
        <w:t>Victory Gutierrez &amp; Elizabeth Santos</w:t>
      </w:r>
    </w:p>
    <w:p w14:paraId="387EF47B" w14:textId="653B4847" w:rsidR="00BB791E" w:rsidRDefault="005D69D5" w:rsidP="00BB791E">
      <w:pPr>
        <w:rPr>
          <w:rFonts w:ascii="Arial" w:hAnsi="Arial" w:cs="Arial"/>
          <w:sz w:val="28"/>
          <w:szCs w:val="28"/>
        </w:rPr>
      </w:pPr>
      <w:hyperlink r:id="rId31" w:tooltip="Click to access the Community Access Center" w:history="1">
        <w:r w:rsidR="00AE1A1C" w:rsidRPr="00DF5A6A">
          <w:rPr>
            <w:rStyle w:val="Hyperlink"/>
            <w:rFonts w:ascii="Arial" w:hAnsi="Arial" w:cs="Arial"/>
            <w:sz w:val="28"/>
            <w:szCs w:val="28"/>
          </w:rPr>
          <w:t>www.ilcac.org</w:t>
        </w:r>
      </w:hyperlink>
    </w:p>
    <w:p w14:paraId="7975E148" w14:textId="77777777" w:rsidR="00BB791E" w:rsidRPr="001E025E" w:rsidRDefault="00BB791E" w:rsidP="00BB791E">
      <w:pPr>
        <w:rPr>
          <w:rFonts w:ascii="Arial" w:hAnsi="Arial" w:cs="Arial"/>
          <w:sz w:val="28"/>
          <w:szCs w:val="28"/>
        </w:rPr>
      </w:pPr>
    </w:p>
    <w:p w14:paraId="3A5075C0" w14:textId="77777777" w:rsidR="00787073" w:rsidRPr="001E025E" w:rsidRDefault="00787073" w:rsidP="00787073">
      <w:pPr>
        <w:rPr>
          <w:rFonts w:ascii="Arial" w:hAnsi="Arial" w:cs="Arial"/>
          <w:b/>
          <w:sz w:val="28"/>
          <w:szCs w:val="28"/>
        </w:rPr>
      </w:pPr>
      <w:r w:rsidRPr="001E025E">
        <w:rPr>
          <w:rFonts w:ascii="Arial" w:hAnsi="Arial" w:cs="Arial"/>
          <w:b/>
          <w:sz w:val="28"/>
          <w:szCs w:val="28"/>
        </w:rPr>
        <w:t>Xavier College Preparatory High School</w:t>
      </w:r>
    </w:p>
    <w:p w14:paraId="3BC2247C" w14:textId="2E6C03CC" w:rsidR="00787073" w:rsidRPr="001E025E" w:rsidRDefault="00787073" w:rsidP="00787073">
      <w:pPr>
        <w:rPr>
          <w:rFonts w:ascii="Arial" w:hAnsi="Arial" w:cs="Arial"/>
          <w:sz w:val="28"/>
          <w:szCs w:val="28"/>
        </w:rPr>
      </w:pPr>
      <w:r w:rsidRPr="001E025E">
        <w:rPr>
          <w:rFonts w:ascii="Arial" w:hAnsi="Arial" w:cs="Arial"/>
          <w:sz w:val="28"/>
          <w:szCs w:val="28"/>
        </w:rPr>
        <w:t>34-200 Cook Street</w:t>
      </w:r>
    </w:p>
    <w:p w14:paraId="21FE8BCE" w14:textId="77777777" w:rsidR="00787073" w:rsidRPr="001E025E" w:rsidRDefault="00787073" w:rsidP="00787073">
      <w:pPr>
        <w:rPr>
          <w:rFonts w:ascii="Arial" w:hAnsi="Arial" w:cs="Arial"/>
          <w:sz w:val="28"/>
          <w:szCs w:val="28"/>
        </w:rPr>
      </w:pPr>
      <w:r w:rsidRPr="001E025E">
        <w:rPr>
          <w:rFonts w:ascii="Arial" w:hAnsi="Arial" w:cs="Arial"/>
          <w:sz w:val="28"/>
          <w:szCs w:val="28"/>
        </w:rPr>
        <w:t>Palm Desert, CA 92211</w:t>
      </w:r>
    </w:p>
    <w:p w14:paraId="3D4620BF" w14:textId="77777777" w:rsidR="00787073" w:rsidRPr="001E025E" w:rsidRDefault="00787073" w:rsidP="00787073">
      <w:pPr>
        <w:rPr>
          <w:rFonts w:ascii="Arial" w:hAnsi="Arial" w:cs="Arial"/>
          <w:sz w:val="28"/>
          <w:szCs w:val="28"/>
        </w:rPr>
      </w:pPr>
      <w:r w:rsidRPr="001E025E">
        <w:rPr>
          <w:rFonts w:ascii="Arial" w:hAnsi="Arial" w:cs="Arial"/>
          <w:sz w:val="28"/>
          <w:szCs w:val="28"/>
        </w:rPr>
        <w:t>Phone: 760-601-3900</w:t>
      </w:r>
    </w:p>
    <w:p w14:paraId="46632118" w14:textId="77777777" w:rsidR="00787073" w:rsidRPr="001E025E" w:rsidRDefault="00787073" w:rsidP="00787073">
      <w:pPr>
        <w:rPr>
          <w:rFonts w:ascii="Arial" w:hAnsi="Arial" w:cs="Arial"/>
          <w:sz w:val="28"/>
          <w:szCs w:val="28"/>
        </w:rPr>
      </w:pPr>
      <w:r w:rsidRPr="001E025E">
        <w:rPr>
          <w:rFonts w:ascii="Arial" w:hAnsi="Arial" w:cs="Arial"/>
          <w:sz w:val="28"/>
          <w:szCs w:val="28"/>
        </w:rPr>
        <w:t>President: Chris Alling</w:t>
      </w:r>
    </w:p>
    <w:p w14:paraId="63F96A29" w14:textId="77777777" w:rsidR="00787073" w:rsidRPr="001E025E" w:rsidRDefault="00787073" w:rsidP="00787073">
      <w:pPr>
        <w:rPr>
          <w:rFonts w:ascii="Arial" w:hAnsi="Arial" w:cs="Arial"/>
          <w:sz w:val="28"/>
          <w:szCs w:val="28"/>
        </w:rPr>
      </w:pPr>
      <w:r w:rsidRPr="001E025E">
        <w:rPr>
          <w:rFonts w:ascii="Arial" w:hAnsi="Arial" w:cs="Arial"/>
          <w:sz w:val="28"/>
          <w:szCs w:val="28"/>
        </w:rPr>
        <w:t>760-601-3900 ext. 6120</w:t>
      </w:r>
    </w:p>
    <w:p w14:paraId="3C5DF45E" w14:textId="79236591" w:rsidR="001E025E" w:rsidRPr="00C609A9" w:rsidRDefault="005D69D5" w:rsidP="00C609A9">
      <w:pPr>
        <w:rPr>
          <w:rFonts w:ascii="Arial" w:hAnsi="Arial" w:cs="Arial"/>
          <w:sz w:val="28"/>
          <w:szCs w:val="28"/>
        </w:rPr>
      </w:pPr>
      <w:hyperlink r:id="rId32" w:history="1">
        <w:r w:rsidR="00787073" w:rsidRPr="001E025E">
          <w:rPr>
            <w:rFonts w:ascii="Arial" w:hAnsi="Arial" w:cs="Arial"/>
            <w:sz w:val="28"/>
            <w:szCs w:val="28"/>
            <w:u w:val="single"/>
          </w:rPr>
          <w:t>calling@xavierprep.org</w:t>
        </w:r>
      </w:hyperlink>
    </w:p>
    <w:sectPr w:rsidR="001E025E" w:rsidRPr="00C609A9" w:rsidSect="006E7E63">
      <w:footerReference w:type="default" r:id="rId3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D5C5C" w14:textId="77777777" w:rsidR="001A434E" w:rsidRDefault="001A434E" w:rsidP="00920289">
      <w:r>
        <w:separator/>
      </w:r>
    </w:p>
  </w:endnote>
  <w:endnote w:type="continuationSeparator" w:id="0">
    <w:p w14:paraId="3A800BB5" w14:textId="77777777" w:rsidR="001A434E" w:rsidRDefault="001A434E" w:rsidP="0092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2F63" w14:textId="698E9143" w:rsidR="001E025E" w:rsidRPr="00C609A9" w:rsidRDefault="001E025E" w:rsidP="00C609A9">
    <w:pPr>
      <w:pStyle w:val="Footer"/>
      <w:jc w:val="right"/>
      <w:rPr>
        <w:rFonts w:ascii="Arial" w:hAnsi="Arial" w:cs="Arial"/>
        <w:sz w:val="24"/>
        <w:szCs w:val="24"/>
      </w:rPr>
    </w:pPr>
    <w:r w:rsidRPr="001E025E">
      <w:rPr>
        <w:rFonts w:ascii="Arial" w:hAnsi="Arial" w:cs="Arial"/>
        <w:sz w:val="24"/>
        <w:szCs w:val="24"/>
      </w:rPr>
      <w:fldChar w:fldCharType="begin"/>
    </w:r>
    <w:r w:rsidRPr="001E025E">
      <w:rPr>
        <w:rFonts w:ascii="Arial" w:hAnsi="Arial" w:cs="Arial"/>
        <w:sz w:val="24"/>
        <w:szCs w:val="24"/>
      </w:rPr>
      <w:instrText xml:space="preserve"> PAGE   \* MERGEFORMAT </w:instrText>
    </w:r>
    <w:r w:rsidRPr="001E025E">
      <w:rPr>
        <w:rFonts w:ascii="Arial" w:hAnsi="Arial" w:cs="Arial"/>
        <w:sz w:val="24"/>
        <w:szCs w:val="24"/>
      </w:rPr>
      <w:fldChar w:fldCharType="separate"/>
    </w:r>
    <w:r w:rsidR="005D69D5">
      <w:rPr>
        <w:rFonts w:ascii="Arial" w:hAnsi="Arial" w:cs="Arial"/>
        <w:noProof/>
        <w:sz w:val="24"/>
        <w:szCs w:val="24"/>
      </w:rPr>
      <w:t>3</w:t>
    </w:r>
    <w:r w:rsidRPr="001E025E">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10DF9" w14:textId="77777777" w:rsidR="001A434E" w:rsidRDefault="001A434E" w:rsidP="00920289">
      <w:r>
        <w:separator/>
      </w:r>
    </w:p>
  </w:footnote>
  <w:footnote w:type="continuationSeparator" w:id="0">
    <w:p w14:paraId="2838E349" w14:textId="77777777" w:rsidR="001A434E" w:rsidRDefault="001A434E" w:rsidP="00920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843"/>
    <w:multiLevelType w:val="hybridMultilevel"/>
    <w:tmpl w:val="010E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E6AB1"/>
    <w:multiLevelType w:val="hybridMultilevel"/>
    <w:tmpl w:val="963C0A5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ADE83"/>
    <w:multiLevelType w:val="hybridMultilevel"/>
    <w:tmpl w:val="214EE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A45BB"/>
    <w:multiLevelType w:val="hybridMultilevel"/>
    <w:tmpl w:val="B2FA19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E97DC1"/>
    <w:multiLevelType w:val="hybridMultilevel"/>
    <w:tmpl w:val="370C4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87023"/>
    <w:multiLevelType w:val="hybridMultilevel"/>
    <w:tmpl w:val="6DA252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74742"/>
    <w:multiLevelType w:val="hybridMultilevel"/>
    <w:tmpl w:val="F0F8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06263"/>
    <w:multiLevelType w:val="hybridMultilevel"/>
    <w:tmpl w:val="6B2E4B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9A503F"/>
    <w:multiLevelType w:val="hybridMultilevel"/>
    <w:tmpl w:val="A36A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D31E9"/>
    <w:multiLevelType w:val="hybridMultilevel"/>
    <w:tmpl w:val="02D4025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4C34D5"/>
    <w:multiLevelType w:val="hybridMultilevel"/>
    <w:tmpl w:val="0D782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66A50"/>
    <w:multiLevelType w:val="hybridMultilevel"/>
    <w:tmpl w:val="B9CE92A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7EF6E13"/>
    <w:multiLevelType w:val="hybridMultilevel"/>
    <w:tmpl w:val="D3A2A6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835687D"/>
    <w:multiLevelType w:val="hybridMultilevel"/>
    <w:tmpl w:val="B8A216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F54228A"/>
    <w:multiLevelType w:val="hybridMultilevel"/>
    <w:tmpl w:val="7F28A7C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9C4F9F"/>
    <w:multiLevelType w:val="hybridMultilevel"/>
    <w:tmpl w:val="BA5023EE"/>
    <w:lvl w:ilvl="0" w:tplc="FD428082">
      <w:start w:val="1"/>
      <w:numFmt w:val="bullet"/>
      <w:lvlText w:val=""/>
      <w:lvlJc w:val="left"/>
      <w:pPr>
        <w:ind w:left="1440" w:hanging="360"/>
      </w:pPr>
      <w:rPr>
        <w:rFonts w:ascii="Wingdings" w:hAnsi="Wingdings" w:hint="default"/>
      </w:rPr>
    </w:lvl>
    <w:lvl w:ilvl="1" w:tplc="887A4060" w:tentative="1">
      <w:start w:val="1"/>
      <w:numFmt w:val="bullet"/>
      <w:lvlText w:val="o"/>
      <w:lvlJc w:val="left"/>
      <w:pPr>
        <w:ind w:left="2160" w:hanging="360"/>
      </w:pPr>
      <w:rPr>
        <w:rFonts w:ascii="Courier New" w:hAnsi="Courier New" w:cs="Courier New" w:hint="default"/>
      </w:rPr>
    </w:lvl>
    <w:lvl w:ilvl="2" w:tplc="07E417D8" w:tentative="1">
      <w:start w:val="1"/>
      <w:numFmt w:val="bullet"/>
      <w:lvlText w:val=""/>
      <w:lvlJc w:val="left"/>
      <w:pPr>
        <w:ind w:left="2880" w:hanging="360"/>
      </w:pPr>
      <w:rPr>
        <w:rFonts w:ascii="Wingdings" w:hAnsi="Wingdings" w:hint="default"/>
      </w:rPr>
    </w:lvl>
    <w:lvl w:ilvl="3" w:tplc="0486CDE0" w:tentative="1">
      <w:start w:val="1"/>
      <w:numFmt w:val="bullet"/>
      <w:lvlText w:val=""/>
      <w:lvlJc w:val="left"/>
      <w:pPr>
        <w:ind w:left="3600" w:hanging="360"/>
      </w:pPr>
      <w:rPr>
        <w:rFonts w:ascii="Symbol" w:hAnsi="Symbol" w:hint="default"/>
      </w:rPr>
    </w:lvl>
    <w:lvl w:ilvl="4" w:tplc="98FEAE38" w:tentative="1">
      <w:start w:val="1"/>
      <w:numFmt w:val="bullet"/>
      <w:lvlText w:val="o"/>
      <w:lvlJc w:val="left"/>
      <w:pPr>
        <w:ind w:left="4320" w:hanging="360"/>
      </w:pPr>
      <w:rPr>
        <w:rFonts w:ascii="Courier New" w:hAnsi="Courier New" w:cs="Courier New" w:hint="default"/>
      </w:rPr>
    </w:lvl>
    <w:lvl w:ilvl="5" w:tplc="119E1C1E" w:tentative="1">
      <w:start w:val="1"/>
      <w:numFmt w:val="bullet"/>
      <w:lvlText w:val=""/>
      <w:lvlJc w:val="left"/>
      <w:pPr>
        <w:ind w:left="5040" w:hanging="360"/>
      </w:pPr>
      <w:rPr>
        <w:rFonts w:ascii="Wingdings" w:hAnsi="Wingdings" w:hint="default"/>
      </w:rPr>
    </w:lvl>
    <w:lvl w:ilvl="6" w:tplc="18829438" w:tentative="1">
      <w:start w:val="1"/>
      <w:numFmt w:val="bullet"/>
      <w:lvlText w:val=""/>
      <w:lvlJc w:val="left"/>
      <w:pPr>
        <w:ind w:left="5760" w:hanging="360"/>
      </w:pPr>
      <w:rPr>
        <w:rFonts w:ascii="Symbol" w:hAnsi="Symbol" w:hint="default"/>
      </w:rPr>
    </w:lvl>
    <w:lvl w:ilvl="7" w:tplc="9DD44EBC" w:tentative="1">
      <w:start w:val="1"/>
      <w:numFmt w:val="bullet"/>
      <w:lvlText w:val="o"/>
      <w:lvlJc w:val="left"/>
      <w:pPr>
        <w:ind w:left="6480" w:hanging="360"/>
      </w:pPr>
      <w:rPr>
        <w:rFonts w:ascii="Courier New" w:hAnsi="Courier New" w:cs="Courier New" w:hint="default"/>
      </w:rPr>
    </w:lvl>
    <w:lvl w:ilvl="8" w:tplc="09AAF8F4" w:tentative="1">
      <w:start w:val="1"/>
      <w:numFmt w:val="bullet"/>
      <w:lvlText w:val=""/>
      <w:lvlJc w:val="left"/>
      <w:pPr>
        <w:ind w:left="7200" w:hanging="360"/>
      </w:pPr>
      <w:rPr>
        <w:rFonts w:ascii="Wingdings" w:hAnsi="Wingdings" w:hint="default"/>
      </w:rPr>
    </w:lvl>
  </w:abstractNum>
  <w:abstractNum w:abstractNumId="16" w15:restartNumberingAfterBreak="0">
    <w:nsid w:val="4FA702FF"/>
    <w:multiLevelType w:val="hybridMultilevel"/>
    <w:tmpl w:val="0370343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15:restartNumberingAfterBreak="0">
    <w:nsid w:val="54D4177D"/>
    <w:multiLevelType w:val="hybridMultilevel"/>
    <w:tmpl w:val="0D782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C3584"/>
    <w:multiLevelType w:val="hybridMultilevel"/>
    <w:tmpl w:val="96106D36"/>
    <w:lvl w:ilvl="0" w:tplc="3F4CA242">
      <w:start w:val="1"/>
      <w:numFmt w:val="bullet"/>
      <w:lvlText w:val=""/>
      <w:lvlJc w:val="left"/>
      <w:pPr>
        <w:ind w:left="2160" w:hanging="360"/>
      </w:pPr>
      <w:rPr>
        <w:rFonts w:ascii="Wingdings" w:hAnsi="Wingdings" w:hint="default"/>
      </w:rPr>
    </w:lvl>
    <w:lvl w:ilvl="1" w:tplc="3BFEC786" w:tentative="1">
      <w:start w:val="1"/>
      <w:numFmt w:val="bullet"/>
      <w:lvlText w:val="o"/>
      <w:lvlJc w:val="left"/>
      <w:pPr>
        <w:ind w:left="2880" w:hanging="360"/>
      </w:pPr>
      <w:rPr>
        <w:rFonts w:ascii="Courier New" w:hAnsi="Courier New" w:cs="Courier New" w:hint="default"/>
      </w:rPr>
    </w:lvl>
    <w:lvl w:ilvl="2" w:tplc="DC2C39FC" w:tentative="1">
      <w:start w:val="1"/>
      <w:numFmt w:val="bullet"/>
      <w:lvlText w:val=""/>
      <w:lvlJc w:val="left"/>
      <w:pPr>
        <w:ind w:left="3600" w:hanging="360"/>
      </w:pPr>
      <w:rPr>
        <w:rFonts w:ascii="Wingdings" w:hAnsi="Wingdings" w:hint="default"/>
      </w:rPr>
    </w:lvl>
    <w:lvl w:ilvl="3" w:tplc="E98C6738" w:tentative="1">
      <w:start w:val="1"/>
      <w:numFmt w:val="bullet"/>
      <w:lvlText w:val=""/>
      <w:lvlJc w:val="left"/>
      <w:pPr>
        <w:ind w:left="4320" w:hanging="360"/>
      </w:pPr>
      <w:rPr>
        <w:rFonts w:ascii="Symbol" w:hAnsi="Symbol" w:hint="default"/>
      </w:rPr>
    </w:lvl>
    <w:lvl w:ilvl="4" w:tplc="5742FF42" w:tentative="1">
      <w:start w:val="1"/>
      <w:numFmt w:val="bullet"/>
      <w:lvlText w:val="o"/>
      <w:lvlJc w:val="left"/>
      <w:pPr>
        <w:ind w:left="5040" w:hanging="360"/>
      </w:pPr>
      <w:rPr>
        <w:rFonts w:ascii="Courier New" w:hAnsi="Courier New" w:cs="Courier New" w:hint="default"/>
      </w:rPr>
    </w:lvl>
    <w:lvl w:ilvl="5" w:tplc="48C8B826" w:tentative="1">
      <w:start w:val="1"/>
      <w:numFmt w:val="bullet"/>
      <w:lvlText w:val=""/>
      <w:lvlJc w:val="left"/>
      <w:pPr>
        <w:ind w:left="5760" w:hanging="360"/>
      </w:pPr>
      <w:rPr>
        <w:rFonts w:ascii="Wingdings" w:hAnsi="Wingdings" w:hint="default"/>
      </w:rPr>
    </w:lvl>
    <w:lvl w:ilvl="6" w:tplc="2D267298" w:tentative="1">
      <w:start w:val="1"/>
      <w:numFmt w:val="bullet"/>
      <w:lvlText w:val=""/>
      <w:lvlJc w:val="left"/>
      <w:pPr>
        <w:ind w:left="6480" w:hanging="360"/>
      </w:pPr>
      <w:rPr>
        <w:rFonts w:ascii="Symbol" w:hAnsi="Symbol" w:hint="default"/>
      </w:rPr>
    </w:lvl>
    <w:lvl w:ilvl="7" w:tplc="C952FDF2" w:tentative="1">
      <w:start w:val="1"/>
      <w:numFmt w:val="bullet"/>
      <w:lvlText w:val="o"/>
      <w:lvlJc w:val="left"/>
      <w:pPr>
        <w:ind w:left="7200" w:hanging="360"/>
      </w:pPr>
      <w:rPr>
        <w:rFonts w:ascii="Courier New" w:hAnsi="Courier New" w:cs="Courier New" w:hint="default"/>
      </w:rPr>
    </w:lvl>
    <w:lvl w:ilvl="8" w:tplc="B9A6C76A" w:tentative="1">
      <w:start w:val="1"/>
      <w:numFmt w:val="bullet"/>
      <w:lvlText w:val=""/>
      <w:lvlJc w:val="left"/>
      <w:pPr>
        <w:ind w:left="7920" w:hanging="360"/>
      </w:pPr>
      <w:rPr>
        <w:rFonts w:ascii="Wingdings" w:hAnsi="Wingdings" w:hint="default"/>
      </w:rPr>
    </w:lvl>
  </w:abstractNum>
  <w:abstractNum w:abstractNumId="19" w15:restartNumberingAfterBreak="0">
    <w:nsid w:val="5B1161EC"/>
    <w:multiLevelType w:val="hybridMultilevel"/>
    <w:tmpl w:val="EE9695FA"/>
    <w:lvl w:ilvl="0" w:tplc="4CD4DEFC">
      <w:start w:val="1"/>
      <w:numFmt w:val="upperRoman"/>
      <w:lvlText w:val="%1."/>
      <w:lvlJc w:val="right"/>
      <w:pPr>
        <w:ind w:left="360" w:hanging="360"/>
      </w:pPr>
      <w:rPr>
        <w:rFonts w:ascii="Arial" w:hAnsi="Arial" w:cs="Arial"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4B5891"/>
    <w:multiLevelType w:val="hybridMultilevel"/>
    <w:tmpl w:val="6BDA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F32C9"/>
    <w:multiLevelType w:val="hybridMultilevel"/>
    <w:tmpl w:val="4836A29C"/>
    <w:lvl w:ilvl="0" w:tplc="E8EEA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3516C"/>
    <w:multiLevelType w:val="hybridMultilevel"/>
    <w:tmpl w:val="1E26D87C"/>
    <w:lvl w:ilvl="0" w:tplc="AA40F38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87957"/>
    <w:multiLevelType w:val="hybridMultilevel"/>
    <w:tmpl w:val="A60487A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F31993"/>
    <w:multiLevelType w:val="hybridMultilevel"/>
    <w:tmpl w:val="5F2F67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37277CF"/>
    <w:multiLevelType w:val="hybridMultilevel"/>
    <w:tmpl w:val="51FCB6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3F95A4D"/>
    <w:multiLevelType w:val="hybridMultilevel"/>
    <w:tmpl w:val="30E64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C4A44"/>
    <w:multiLevelType w:val="hybridMultilevel"/>
    <w:tmpl w:val="C56A2A1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7CF47316"/>
    <w:multiLevelType w:val="hybridMultilevel"/>
    <w:tmpl w:val="6102E9EE"/>
    <w:lvl w:ilvl="0" w:tplc="EB281C3E">
      <w:start w:val="1"/>
      <w:numFmt w:val="bullet"/>
      <w:lvlText w:val=""/>
      <w:lvlJc w:val="left"/>
      <w:pPr>
        <w:ind w:left="720" w:hanging="360"/>
      </w:pPr>
      <w:rPr>
        <w:rFonts w:ascii="Symbol" w:hAnsi="Symbol" w:hint="default"/>
      </w:rPr>
    </w:lvl>
    <w:lvl w:ilvl="1" w:tplc="DE34E9A8">
      <w:start w:val="1"/>
      <w:numFmt w:val="bullet"/>
      <w:lvlText w:val="o"/>
      <w:lvlJc w:val="left"/>
      <w:pPr>
        <w:ind w:left="1170" w:hanging="360"/>
      </w:pPr>
      <w:rPr>
        <w:rFonts w:ascii="Courier New" w:hAnsi="Courier New" w:cs="Courier New" w:hint="default"/>
      </w:rPr>
    </w:lvl>
    <w:lvl w:ilvl="2" w:tplc="50C626AE">
      <w:start w:val="1"/>
      <w:numFmt w:val="bullet"/>
      <w:lvlText w:val=""/>
      <w:lvlJc w:val="left"/>
      <w:pPr>
        <w:ind w:left="2160" w:hanging="360"/>
      </w:pPr>
      <w:rPr>
        <w:rFonts w:ascii="Wingdings" w:hAnsi="Wingdings" w:hint="default"/>
      </w:rPr>
    </w:lvl>
    <w:lvl w:ilvl="3" w:tplc="47341CC6">
      <w:start w:val="1"/>
      <w:numFmt w:val="bullet"/>
      <w:lvlText w:val=""/>
      <w:lvlJc w:val="left"/>
      <w:pPr>
        <w:ind w:left="2880" w:hanging="360"/>
      </w:pPr>
      <w:rPr>
        <w:rFonts w:ascii="Symbol" w:hAnsi="Symbol" w:hint="default"/>
      </w:rPr>
    </w:lvl>
    <w:lvl w:ilvl="4" w:tplc="6010B39A" w:tentative="1">
      <w:start w:val="1"/>
      <w:numFmt w:val="bullet"/>
      <w:lvlText w:val="o"/>
      <w:lvlJc w:val="left"/>
      <w:pPr>
        <w:ind w:left="3600" w:hanging="360"/>
      </w:pPr>
      <w:rPr>
        <w:rFonts w:ascii="Courier New" w:hAnsi="Courier New" w:cs="Courier New" w:hint="default"/>
      </w:rPr>
    </w:lvl>
    <w:lvl w:ilvl="5" w:tplc="8D36C90E" w:tentative="1">
      <w:start w:val="1"/>
      <w:numFmt w:val="bullet"/>
      <w:lvlText w:val=""/>
      <w:lvlJc w:val="left"/>
      <w:pPr>
        <w:ind w:left="4320" w:hanging="360"/>
      </w:pPr>
      <w:rPr>
        <w:rFonts w:ascii="Wingdings" w:hAnsi="Wingdings" w:hint="default"/>
      </w:rPr>
    </w:lvl>
    <w:lvl w:ilvl="6" w:tplc="BC2EBAFC" w:tentative="1">
      <w:start w:val="1"/>
      <w:numFmt w:val="bullet"/>
      <w:lvlText w:val=""/>
      <w:lvlJc w:val="left"/>
      <w:pPr>
        <w:ind w:left="5040" w:hanging="360"/>
      </w:pPr>
      <w:rPr>
        <w:rFonts w:ascii="Symbol" w:hAnsi="Symbol" w:hint="default"/>
      </w:rPr>
    </w:lvl>
    <w:lvl w:ilvl="7" w:tplc="CE7033AC" w:tentative="1">
      <w:start w:val="1"/>
      <w:numFmt w:val="bullet"/>
      <w:lvlText w:val="o"/>
      <w:lvlJc w:val="left"/>
      <w:pPr>
        <w:ind w:left="5760" w:hanging="360"/>
      </w:pPr>
      <w:rPr>
        <w:rFonts w:ascii="Courier New" w:hAnsi="Courier New" w:cs="Courier New" w:hint="default"/>
      </w:rPr>
    </w:lvl>
    <w:lvl w:ilvl="8" w:tplc="AF445356"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7"/>
  </w:num>
  <w:num w:numId="4">
    <w:abstractNumId w:val="16"/>
  </w:num>
  <w:num w:numId="5">
    <w:abstractNumId w:val="13"/>
  </w:num>
  <w:num w:numId="6">
    <w:abstractNumId w:val="2"/>
  </w:num>
  <w:num w:numId="7">
    <w:abstractNumId w:val="24"/>
  </w:num>
  <w:num w:numId="8">
    <w:abstractNumId w:val="25"/>
  </w:num>
  <w:num w:numId="9">
    <w:abstractNumId w:val="3"/>
  </w:num>
  <w:num w:numId="10">
    <w:abstractNumId w:val="28"/>
  </w:num>
  <w:num w:numId="11">
    <w:abstractNumId w:val="18"/>
  </w:num>
  <w:num w:numId="12">
    <w:abstractNumId w:val="15"/>
  </w:num>
  <w:num w:numId="13">
    <w:abstractNumId w:val="21"/>
  </w:num>
  <w:num w:numId="14">
    <w:abstractNumId w:val="10"/>
  </w:num>
  <w:num w:numId="15">
    <w:abstractNumId w:val="0"/>
  </w:num>
  <w:num w:numId="16">
    <w:abstractNumId w:val="6"/>
  </w:num>
  <w:num w:numId="17">
    <w:abstractNumId w:val="20"/>
  </w:num>
  <w:num w:numId="18">
    <w:abstractNumId w:val="26"/>
  </w:num>
  <w:num w:numId="19">
    <w:abstractNumId w:val="17"/>
  </w:num>
  <w:num w:numId="20">
    <w:abstractNumId w:val="12"/>
  </w:num>
  <w:num w:numId="21">
    <w:abstractNumId w:val="5"/>
  </w:num>
  <w:num w:numId="22">
    <w:abstractNumId w:val="19"/>
  </w:num>
  <w:num w:numId="23">
    <w:abstractNumId w:val="1"/>
  </w:num>
  <w:num w:numId="24">
    <w:abstractNumId w:val="23"/>
  </w:num>
  <w:num w:numId="25">
    <w:abstractNumId w:val="22"/>
  </w:num>
  <w:num w:numId="26">
    <w:abstractNumId w:val="7"/>
  </w:num>
  <w:num w:numId="27">
    <w:abstractNumId w:val="11"/>
  </w:num>
  <w:num w:numId="28">
    <w:abstractNumId w:val="9"/>
  </w:num>
  <w:num w:numId="2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44"/>
    <w:rsid w:val="0003047D"/>
    <w:rsid w:val="000350C8"/>
    <w:rsid w:val="00056577"/>
    <w:rsid w:val="00064E24"/>
    <w:rsid w:val="000718FC"/>
    <w:rsid w:val="000841D9"/>
    <w:rsid w:val="000B0840"/>
    <w:rsid w:val="001106E9"/>
    <w:rsid w:val="001157AE"/>
    <w:rsid w:val="00121B0C"/>
    <w:rsid w:val="00121B9A"/>
    <w:rsid w:val="00174B53"/>
    <w:rsid w:val="001A3C44"/>
    <w:rsid w:val="001A434E"/>
    <w:rsid w:val="001B073D"/>
    <w:rsid w:val="001D6263"/>
    <w:rsid w:val="001D6B1A"/>
    <w:rsid w:val="001E025E"/>
    <w:rsid w:val="001E064D"/>
    <w:rsid w:val="001E23DF"/>
    <w:rsid w:val="001F1F73"/>
    <w:rsid w:val="001F31A7"/>
    <w:rsid w:val="00210820"/>
    <w:rsid w:val="00286988"/>
    <w:rsid w:val="002A3339"/>
    <w:rsid w:val="002E01D0"/>
    <w:rsid w:val="002F02B6"/>
    <w:rsid w:val="003105F8"/>
    <w:rsid w:val="00366FF0"/>
    <w:rsid w:val="00374BB2"/>
    <w:rsid w:val="003C5B0D"/>
    <w:rsid w:val="00433EE4"/>
    <w:rsid w:val="00451B97"/>
    <w:rsid w:val="00465B2D"/>
    <w:rsid w:val="00472F90"/>
    <w:rsid w:val="004B467A"/>
    <w:rsid w:val="004C519A"/>
    <w:rsid w:val="004E5A79"/>
    <w:rsid w:val="004E772F"/>
    <w:rsid w:val="004F2CB1"/>
    <w:rsid w:val="00504535"/>
    <w:rsid w:val="00516C47"/>
    <w:rsid w:val="005260CB"/>
    <w:rsid w:val="005922BA"/>
    <w:rsid w:val="005D69D5"/>
    <w:rsid w:val="006079AF"/>
    <w:rsid w:val="00616328"/>
    <w:rsid w:val="00616B64"/>
    <w:rsid w:val="0066710F"/>
    <w:rsid w:val="00680544"/>
    <w:rsid w:val="00693D92"/>
    <w:rsid w:val="00694E8C"/>
    <w:rsid w:val="006C1163"/>
    <w:rsid w:val="006C6F1E"/>
    <w:rsid w:val="006C7CF0"/>
    <w:rsid w:val="006D161C"/>
    <w:rsid w:val="006D4F9E"/>
    <w:rsid w:val="006E24B7"/>
    <w:rsid w:val="006E7E63"/>
    <w:rsid w:val="007153D5"/>
    <w:rsid w:val="007265AD"/>
    <w:rsid w:val="00731958"/>
    <w:rsid w:val="00757E6B"/>
    <w:rsid w:val="007655A4"/>
    <w:rsid w:val="00786538"/>
    <w:rsid w:val="00787073"/>
    <w:rsid w:val="00796237"/>
    <w:rsid w:val="007A6453"/>
    <w:rsid w:val="007C19A3"/>
    <w:rsid w:val="007C256D"/>
    <w:rsid w:val="007C6B61"/>
    <w:rsid w:val="007D6DDF"/>
    <w:rsid w:val="00820560"/>
    <w:rsid w:val="00851D9C"/>
    <w:rsid w:val="00870925"/>
    <w:rsid w:val="00873565"/>
    <w:rsid w:val="00887CCB"/>
    <w:rsid w:val="008C5BD9"/>
    <w:rsid w:val="008E54F4"/>
    <w:rsid w:val="00910C82"/>
    <w:rsid w:val="00920289"/>
    <w:rsid w:val="00926A3B"/>
    <w:rsid w:val="00941B2D"/>
    <w:rsid w:val="009464D4"/>
    <w:rsid w:val="00947A11"/>
    <w:rsid w:val="00957803"/>
    <w:rsid w:val="00972ADE"/>
    <w:rsid w:val="009818A6"/>
    <w:rsid w:val="00982025"/>
    <w:rsid w:val="00983FFA"/>
    <w:rsid w:val="00984750"/>
    <w:rsid w:val="009A27EE"/>
    <w:rsid w:val="009B33E2"/>
    <w:rsid w:val="009B78E6"/>
    <w:rsid w:val="00A05AC1"/>
    <w:rsid w:val="00A16E22"/>
    <w:rsid w:val="00A63CED"/>
    <w:rsid w:val="00A70A0A"/>
    <w:rsid w:val="00A9315E"/>
    <w:rsid w:val="00AC5144"/>
    <w:rsid w:val="00AC6DE7"/>
    <w:rsid w:val="00AE1A1C"/>
    <w:rsid w:val="00AF4882"/>
    <w:rsid w:val="00B073ED"/>
    <w:rsid w:val="00B07C01"/>
    <w:rsid w:val="00B10899"/>
    <w:rsid w:val="00B35A22"/>
    <w:rsid w:val="00BA4ABB"/>
    <w:rsid w:val="00BB791E"/>
    <w:rsid w:val="00BD32F7"/>
    <w:rsid w:val="00BE4154"/>
    <w:rsid w:val="00BE4816"/>
    <w:rsid w:val="00C16F33"/>
    <w:rsid w:val="00C40A3E"/>
    <w:rsid w:val="00C52BFD"/>
    <w:rsid w:val="00C609A9"/>
    <w:rsid w:val="00CA231A"/>
    <w:rsid w:val="00CB2535"/>
    <w:rsid w:val="00CB5AC3"/>
    <w:rsid w:val="00CC5850"/>
    <w:rsid w:val="00CF6202"/>
    <w:rsid w:val="00CF7245"/>
    <w:rsid w:val="00D33B72"/>
    <w:rsid w:val="00DB2F88"/>
    <w:rsid w:val="00DC0EDA"/>
    <w:rsid w:val="00DD6B43"/>
    <w:rsid w:val="00DF2539"/>
    <w:rsid w:val="00E07011"/>
    <w:rsid w:val="00E17126"/>
    <w:rsid w:val="00E31134"/>
    <w:rsid w:val="00E47B00"/>
    <w:rsid w:val="00EB0B46"/>
    <w:rsid w:val="00EB4E7A"/>
    <w:rsid w:val="00EC11F8"/>
    <w:rsid w:val="00F118B6"/>
    <w:rsid w:val="00F67EF9"/>
    <w:rsid w:val="00F86776"/>
    <w:rsid w:val="00FA6335"/>
    <w:rsid w:val="00FC0AFE"/>
    <w:rsid w:val="00FC4D8E"/>
    <w:rsid w:val="00FC6C1E"/>
    <w:rsid w:val="00FE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D9FA37D"/>
  <w15:chartTrackingRefBased/>
  <w15:docId w15:val="{50D5C132-16AF-457E-B517-88F5B914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025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44"/>
    <w:pPr>
      <w:ind w:left="720"/>
      <w:contextualSpacing/>
    </w:pPr>
  </w:style>
  <w:style w:type="paragraph" w:customStyle="1" w:styleId="Default">
    <w:name w:val="Default"/>
    <w:rsid w:val="00EB0B46"/>
    <w:pPr>
      <w:autoSpaceDE w:val="0"/>
      <w:autoSpaceDN w:val="0"/>
      <w:adjustRightInd w:val="0"/>
    </w:pPr>
    <w:rPr>
      <w:color w:val="000000"/>
      <w:sz w:val="24"/>
      <w:szCs w:val="24"/>
    </w:rPr>
  </w:style>
  <w:style w:type="character" w:styleId="Hyperlink">
    <w:name w:val="Hyperlink"/>
    <w:uiPriority w:val="99"/>
    <w:unhideWhenUsed/>
    <w:rsid w:val="007153D5"/>
    <w:rPr>
      <w:color w:val="0563C1"/>
      <w:u w:val="single"/>
    </w:rPr>
  </w:style>
  <w:style w:type="paragraph" w:styleId="BalloonText">
    <w:name w:val="Balloon Text"/>
    <w:basedOn w:val="Normal"/>
    <w:link w:val="BalloonTextChar"/>
    <w:uiPriority w:val="99"/>
    <w:semiHidden/>
    <w:unhideWhenUsed/>
    <w:rsid w:val="00DB2F88"/>
    <w:rPr>
      <w:rFonts w:ascii="Segoe UI" w:hAnsi="Segoe UI" w:cs="Segoe UI"/>
      <w:sz w:val="18"/>
      <w:szCs w:val="18"/>
    </w:rPr>
  </w:style>
  <w:style w:type="character" w:customStyle="1" w:styleId="BalloonTextChar">
    <w:name w:val="Balloon Text Char"/>
    <w:link w:val="BalloonText"/>
    <w:uiPriority w:val="99"/>
    <w:semiHidden/>
    <w:rsid w:val="00DB2F88"/>
    <w:rPr>
      <w:rFonts w:ascii="Segoe UI" w:hAnsi="Segoe UI" w:cs="Segoe UI"/>
      <w:sz w:val="18"/>
      <w:szCs w:val="18"/>
    </w:rPr>
  </w:style>
  <w:style w:type="character" w:customStyle="1" w:styleId="UnresolvedMention">
    <w:name w:val="Unresolved Mention"/>
    <w:uiPriority w:val="99"/>
    <w:semiHidden/>
    <w:unhideWhenUsed/>
    <w:rsid w:val="00616B64"/>
    <w:rPr>
      <w:color w:val="605E5C"/>
      <w:shd w:val="clear" w:color="auto" w:fill="E1DFDD"/>
    </w:rPr>
  </w:style>
  <w:style w:type="character" w:styleId="CommentReference">
    <w:name w:val="annotation reference"/>
    <w:uiPriority w:val="99"/>
    <w:rsid w:val="009B78E6"/>
    <w:rPr>
      <w:sz w:val="16"/>
      <w:szCs w:val="16"/>
    </w:rPr>
  </w:style>
  <w:style w:type="character" w:styleId="Strong">
    <w:name w:val="Strong"/>
    <w:uiPriority w:val="22"/>
    <w:qFormat/>
    <w:rsid w:val="00920289"/>
    <w:rPr>
      <w:b/>
      <w:bCs/>
    </w:rPr>
  </w:style>
  <w:style w:type="character" w:styleId="Emphasis">
    <w:name w:val="Emphasis"/>
    <w:uiPriority w:val="20"/>
    <w:qFormat/>
    <w:rsid w:val="00920289"/>
    <w:rPr>
      <w:i/>
      <w:iCs/>
    </w:rPr>
  </w:style>
  <w:style w:type="paragraph" w:styleId="Header">
    <w:name w:val="header"/>
    <w:basedOn w:val="Normal"/>
    <w:link w:val="HeaderChar"/>
    <w:uiPriority w:val="99"/>
    <w:unhideWhenUsed/>
    <w:rsid w:val="00920289"/>
    <w:pPr>
      <w:tabs>
        <w:tab w:val="center" w:pos="4680"/>
        <w:tab w:val="right" w:pos="9360"/>
      </w:tabs>
    </w:pPr>
  </w:style>
  <w:style w:type="character" w:customStyle="1" w:styleId="HeaderChar">
    <w:name w:val="Header Char"/>
    <w:basedOn w:val="DefaultParagraphFont"/>
    <w:link w:val="Header"/>
    <w:uiPriority w:val="99"/>
    <w:rsid w:val="00920289"/>
  </w:style>
  <w:style w:type="paragraph" w:styleId="Footer">
    <w:name w:val="footer"/>
    <w:basedOn w:val="Normal"/>
    <w:link w:val="FooterChar"/>
    <w:uiPriority w:val="99"/>
    <w:unhideWhenUsed/>
    <w:rsid w:val="00920289"/>
    <w:pPr>
      <w:tabs>
        <w:tab w:val="center" w:pos="4680"/>
        <w:tab w:val="right" w:pos="9360"/>
      </w:tabs>
    </w:pPr>
  </w:style>
  <w:style w:type="character" w:customStyle="1" w:styleId="FooterChar">
    <w:name w:val="Footer Char"/>
    <w:basedOn w:val="DefaultParagraphFont"/>
    <w:link w:val="Footer"/>
    <w:uiPriority w:val="99"/>
    <w:rsid w:val="00920289"/>
  </w:style>
  <w:style w:type="character" w:styleId="FollowedHyperlink">
    <w:name w:val="FollowedHyperlink"/>
    <w:uiPriority w:val="99"/>
    <w:semiHidden/>
    <w:unhideWhenUsed/>
    <w:rsid w:val="001E064D"/>
    <w:rPr>
      <w:color w:val="954F72"/>
      <w:u w:val="single"/>
    </w:rPr>
  </w:style>
  <w:style w:type="paragraph" w:styleId="NormalWeb">
    <w:name w:val="Normal (Web)"/>
    <w:basedOn w:val="Normal"/>
    <w:uiPriority w:val="99"/>
    <w:semiHidden/>
    <w:unhideWhenUsed/>
    <w:rsid w:val="008E54F4"/>
    <w:pPr>
      <w:spacing w:after="360"/>
    </w:pPr>
    <w:rPr>
      <w:sz w:val="24"/>
      <w:szCs w:val="24"/>
    </w:rPr>
  </w:style>
  <w:style w:type="character" w:customStyle="1" w:styleId="Heading1Char">
    <w:name w:val="Heading 1 Char"/>
    <w:link w:val="Heading1"/>
    <w:uiPriority w:val="9"/>
    <w:rsid w:val="001E025E"/>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6691">
      <w:bodyDiv w:val="1"/>
      <w:marLeft w:val="0"/>
      <w:marRight w:val="0"/>
      <w:marTop w:val="0"/>
      <w:marBottom w:val="0"/>
      <w:divBdr>
        <w:top w:val="none" w:sz="0" w:space="0" w:color="auto"/>
        <w:left w:val="none" w:sz="0" w:space="0" w:color="auto"/>
        <w:bottom w:val="none" w:sz="0" w:space="0" w:color="auto"/>
        <w:right w:val="none" w:sz="0" w:space="0" w:color="auto"/>
      </w:divBdr>
    </w:div>
    <w:div w:id="497963758">
      <w:bodyDiv w:val="1"/>
      <w:marLeft w:val="0"/>
      <w:marRight w:val="0"/>
      <w:marTop w:val="0"/>
      <w:marBottom w:val="0"/>
      <w:divBdr>
        <w:top w:val="none" w:sz="0" w:space="0" w:color="auto"/>
        <w:left w:val="none" w:sz="0" w:space="0" w:color="auto"/>
        <w:bottom w:val="none" w:sz="0" w:space="0" w:color="auto"/>
        <w:right w:val="none" w:sz="0" w:space="0" w:color="auto"/>
      </w:divBdr>
      <w:divsChild>
        <w:div w:id="881281507">
          <w:marLeft w:val="0"/>
          <w:marRight w:val="0"/>
          <w:marTop w:val="0"/>
          <w:marBottom w:val="0"/>
          <w:divBdr>
            <w:top w:val="none" w:sz="0" w:space="0" w:color="auto"/>
            <w:left w:val="none" w:sz="0" w:space="0" w:color="auto"/>
            <w:bottom w:val="none" w:sz="0" w:space="0" w:color="auto"/>
            <w:right w:val="none" w:sz="0" w:space="0" w:color="auto"/>
          </w:divBdr>
          <w:divsChild>
            <w:div w:id="401953249">
              <w:marLeft w:val="0"/>
              <w:marRight w:val="0"/>
              <w:marTop w:val="0"/>
              <w:marBottom w:val="0"/>
              <w:divBdr>
                <w:top w:val="none" w:sz="0" w:space="0" w:color="auto"/>
                <w:left w:val="none" w:sz="0" w:space="0" w:color="auto"/>
                <w:bottom w:val="none" w:sz="0" w:space="0" w:color="auto"/>
                <w:right w:val="none" w:sz="0" w:space="0" w:color="auto"/>
              </w:divBdr>
              <w:divsChild>
                <w:div w:id="1645621866">
                  <w:marLeft w:val="0"/>
                  <w:marRight w:val="0"/>
                  <w:marTop w:val="0"/>
                  <w:marBottom w:val="0"/>
                  <w:divBdr>
                    <w:top w:val="none" w:sz="0" w:space="0" w:color="auto"/>
                    <w:left w:val="none" w:sz="0" w:space="0" w:color="auto"/>
                    <w:bottom w:val="none" w:sz="0" w:space="0" w:color="auto"/>
                    <w:right w:val="none" w:sz="0" w:space="0" w:color="auto"/>
                  </w:divBdr>
                  <w:divsChild>
                    <w:div w:id="1657760788">
                      <w:marLeft w:val="0"/>
                      <w:marRight w:val="0"/>
                      <w:marTop w:val="0"/>
                      <w:marBottom w:val="0"/>
                      <w:divBdr>
                        <w:top w:val="none" w:sz="0" w:space="0" w:color="auto"/>
                        <w:left w:val="none" w:sz="0" w:space="0" w:color="auto"/>
                        <w:bottom w:val="none" w:sz="0" w:space="0" w:color="auto"/>
                        <w:right w:val="none" w:sz="0" w:space="0" w:color="auto"/>
                      </w:divBdr>
                      <w:divsChild>
                        <w:div w:id="1169295016">
                          <w:marLeft w:val="0"/>
                          <w:marRight w:val="0"/>
                          <w:marTop w:val="0"/>
                          <w:marBottom w:val="0"/>
                          <w:divBdr>
                            <w:top w:val="none" w:sz="0" w:space="0" w:color="auto"/>
                            <w:left w:val="none" w:sz="0" w:space="0" w:color="auto"/>
                            <w:bottom w:val="none" w:sz="0" w:space="0" w:color="auto"/>
                            <w:right w:val="none" w:sz="0" w:space="0" w:color="auto"/>
                          </w:divBdr>
                          <w:divsChild>
                            <w:div w:id="416024111">
                              <w:marLeft w:val="0"/>
                              <w:marRight w:val="0"/>
                              <w:marTop w:val="375"/>
                              <w:marBottom w:val="0"/>
                              <w:divBdr>
                                <w:top w:val="none" w:sz="0" w:space="0" w:color="auto"/>
                                <w:left w:val="none" w:sz="0" w:space="0" w:color="auto"/>
                                <w:bottom w:val="none" w:sz="0" w:space="0" w:color="auto"/>
                                <w:right w:val="none" w:sz="0" w:space="0" w:color="auto"/>
                              </w:divBdr>
                              <w:divsChild>
                                <w:div w:id="1091510715">
                                  <w:marLeft w:val="0"/>
                                  <w:marRight w:val="0"/>
                                  <w:marTop w:val="0"/>
                                  <w:marBottom w:val="0"/>
                                  <w:divBdr>
                                    <w:top w:val="none" w:sz="0" w:space="0" w:color="auto"/>
                                    <w:left w:val="none" w:sz="0" w:space="0" w:color="auto"/>
                                    <w:bottom w:val="none" w:sz="0" w:space="0" w:color="auto"/>
                                    <w:right w:val="none" w:sz="0" w:space="0" w:color="auto"/>
                                  </w:divBdr>
                                  <w:divsChild>
                                    <w:div w:id="757943727">
                                      <w:marLeft w:val="0"/>
                                      <w:marRight w:val="0"/>
                                      <w:marTop w:val="0"/>
                                      <w:marBottom w:val="0"/>
                                      <w:divBdr>
                                        <w:top w:val="none" w:sz="0" w:space="0" w:color="auto"/>
                                        <w:left w:val="none" w:sz="0" w:space="0" w:color="auto"/>
                                        <w:bottom w:val="none" w:sz="0" w:space="0" w:color="auto"/>
                                        <w:right w:val="none" w:sz="0" w:space="0" w:color="auto"/>
                                      </w:divBdr>
                                      <w:divsChild>
                                        <w:div w:id="365833527">
                                          <w:marLeft w:val="0"/>
                                          <w:marRight w:val="0"/>
                                          <w:marTop w:val="0"/>
                                          <w:marBottom w:val="0"/>
                                          <w:divBdr>
                                            <w:top w:val="none" w:sz="0" w:space="0" w:color="auto"/>
                                            <w:left w:val="none" w:sz="0" w:space="0" w:color="auto"/>
                                            <w:bottom w:val="none" w:sz="0" w:space="0" w:color="auto"/>
                                            <w:right w:val="none" w:sz="0" w:space="0" w:color="auto"/>
                                          </w:divBdr>
                                          <w:divsChild>
                                            <w:div w:id="1767312082">
                                              <w:marLeft w:val="0"/>
                                              <w:marRight w:val="4"/>
                                              <w:marTop w:val="0"/>
                                              <w:marBottom w:val="0"/>
                                              <w:divBdr>
                                                <w:top w:val="none" w:sz="0" w:space="0" w:color="auto"/>
                                                <w:left w:val="none" w:sz="0" w:space="0" w:color="auto"/>
                                                <w:bottom w:val="none" w:sz="0" w:space="0" w:color="auto"/>
                                                <w:right w:val="none" w:sz="0" w:space="0" w:color="auto"/>
                                              </w:divBdr>
                                              <w:divsChild>
                                                <w:div w:id="703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230296">
      <w:bodyDiv w:val="1"/>
      <w:marLeft w:val="0"/>
      <w:marRight w:val="0"/>
      <w:marTop w:val="0"/>
      <w:marBottom w:val="0"/>
      <w:divBdr>
        <w:top w:val="none" w:sz="0" w:space="0" w:color="auto"/>
        <w:left w:val="none" w:sz="0" w:space="0" w:color="auto"/>
        <w:bottom w:val="none" w:sz="0" w:space="0" w:color="auto"/>
        <w:right w:val="none" w:sz="0" w:space="0" w:color="auto"/>
      </w:divBdr>
    </w:div>
    <w:div w:id="19063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ertarc.org/" TargetMode="External"/><Relationship Id="rId13" Type="http://schemas.openxmlformats.org/officeDocument/2006/relationships/hyperlink" Target="http://www.collegeofthedesert.edu/" TargetMode="External"/><Relationship Id="rId18" Type="http://schemas.openxmlformats.org/officeDocument/2006/relationships/hyperlink" Target="mailto:aclerc@collegeofthedesert.edu" TargetMode="External"/><Relationship Id="rId26" Type="http://schemas.openxmlformats.org/officeDocument/2006/relationships/hyperlink" Target="mailto:arbuckle@collegeofthedesert.edu" TargetMode="External"/><Relationship Id="rId3" Type="http://schemas.openxmlformats.org/officeDocument/2006/relationships/styles" Target="styles.xml"/><Relationship Id="rId21" Type="http://schemas.openxmlformats.org/officeDocument/2006/relationships/hyperlink" Target="https://na01.safelinks.protection.outlook.com/?url=http%3A%2F%2Fwww.collegeofthedesert.edu%2Fstudents%2Ftrio-ets&amp;data=02%7C01%7CKhristine.Warch%40dor.ca.gov%7C47c43400150545270bcf08d5fd73a160%7C19ed70549d9743c792b16781b6b95b68%7C0%7C0%7C636693595442896407&amp;sdata=Y02Sw5wuAMsl%2B0L3gVz3mW7rZrmJ8GCyLY7kAOXW0Wc%3D&amp;reserved=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craig@collegeofthedesert.edu" TargetMode="External"/><Relationship Id="rId17" Type="http://schemas.openxmlformats.org/officeDocument/2006/relationships/hyperlink" Target="https://na01.safelinks.protection.outlook.com/?url=http%3A%2F%2Fwww.collegeofthedesert.edu%2Fstudents%2Fvs&amp;data=02%7C01%7CKhristine.Warch%40dor.ca.gov%7C47c43400150545270bcf08d5fd73a160%7C19ed70549d9743c792b16781b6b95b68%7C0%7C0%7C636693595442876395&amp;sdata=7dr5q1wLdTPw%2FuAZP1wnus0fs0%2FR3vdGWDWTAnN6X8Q%3D&amp;reserved=0" TargetMode="External"/><Relationship Id="rId25" Type="http://schemas.openxmlformats.org/officeDocument/2006/relationships/hyperlink" Target="http://www.collegeofthedesert.edu/students/ac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hauf@collegeofthedesert.edu" TargetMode="External"/><Relationship Id="rId20" Type="http://schemas.openxmlformats.org/officeDocument/2006/relationships/hyperlink" Target="mailto:Dperegrina-kretz@collegeofthedesert.edu" TargetMode="External"/><Relationship Id="rId29" Type="http://schemas.openxmlformats.org/officeDocument/2006/relationships/hyperlink" Target="mailto:mrichards@collegeofthedeser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vcoworkforce.com/" TargetMode="External"/><Relationship Id="rId24" Type="http://schemas.openxmlformats.org/officeDocument/2006/relationships/hyperlink" Target="mailto:ABynum@collegeofthedesert.edu" TargetMode="External"/><Relationship Id="rId32" Type="http://schemas.openxmlformats.org/officeDocument/2006/relationships/hyperlink" Target="mailto:calling@xavierprep.org" TargetMode="External"/><Relationship Id="rId5" Type="http://schemas.openxmlformats.org/officeDocument/2006/relationships/webSettings" Target="webSettings.xml"/><Relationship Id="rId15" Type="http://schemas.openxmlformats.org/officeDocument/2006/relationships/hyperlink" Target="http://www.collegeofthedesert.edu/students/cwsc" TargetMode="External"/><Relationship Id="rId23" Type="http://schemas.openxmlformats.org/officeDocument/2006/relationships/hyperlink" Target="https://na01.safelinks.protection.outlook.com/?url=http%3A%2F%2Fwww.collegeofthedesert.edu%2Fstudents%2Ftd&amp;data=02%7C01%7CKhristine.Warch%40dor.ca.gov%7C47c43400150545270bcf08d5fd73a160%7C19ed70549d9743c792b16781b6b95b68%7C0%7C0%7C636693595442906420&amp;sdata=JYE1M7xsJNZgq2yQQm3NPz5IvhecU1FcVmfAuGFr0Js%3D&amp;reserved=0" TargetMode="External"/><Relationship Id="rId28" Type="http://schemas.openxmlformats.org/officeDocument/2006/relationships/hyperlink" Target="mailto:ggudinomartinez@collegeofthedesert.edu" TargetMode="External"/><Relationship Id="rId10" Type="http://schemas.openxmlformats.org/officeDocument/2006/relationships/hyperlink" Target="http://www.goodwill.org/" TargetMode="External"/><Relationship Id="rId19" Type="http://schemas.openxmlformats.org/officeDocument/2006/relationships/hyperlink" Target="http://www.collegeofthedesert.edu/students/triovet" TargetMode="External"/><Relationship Id="rId31" Type="http://schemas.openxmlformats.org/officeDocument/2006/relationships/hyperlink" Target="http://www.ilcac.org/" TargetMode="External"/><Relationship Id="rId4" Type="http://schemas.openxmlformats.org/officeDocument/2006/relationships/settings" Target="settings.xml"/><Relationship Id="rId9" Type="http://schemas.openxmlformats.org/officeDocument/2006/relationships/hyperlink" Target="http://www.bfcloset.org/" TargetMode="External"/><Relationship Id="rId14" Type="http://schemas.openxmlformats.org/officeDocument/2006/relationships/hyperlink" Target="mailto:rstjuliana@collegeofthedesert.edu" TargetMode="External"/><Relationship Id="rId22" Type="http://schemas.openxmlformats.org/officeDocument/2006/relationships/hyperlink" Target="mailto:tmarin@collegeofthedesert.edu" TargetMode="External"/><Relationship Id="rId27" Type="http://schemas.openxmlformats.org/officeDocument/2006/relationships/hyperlink" Target="mailto:fsangiorgio@collegeofthedesert.edu" TargetMode="External"/><Relationship Id="rId30" Type="http://schemas.openxmlformats.org/officeDocument/2006/relationships/hyperlink" Target="https://na01.safelinks.protection.outlook.com/?url=http%3A%2F%2Fwww.collegeofthedesert.edu%2Fstudents%2Fap%2Fwe&amp;data=02%7C01%7CKhristine.Warch%40dor.ca.gov%7C47c43400150545270bcf08d5fd73a160%7C19ed70549d9743c792b16781b6b95b68%7C0%7C0%7C636693595442886407&amp;sdata=MqUhtGrUAEnn%2Bx3DfIFDri41R8ABJxYpRRyavw19%2BWQ%3D&amp;reserved=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002A6-C80D-4F49-8C3C-AFA34A1D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2253</Words>
  <Characters>17248</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Company>
  <LinksUpToDate>false</LinksUpToDate>
  <CharactersWithSpaces>19463</CharactersWithSpaces>
  <SharedDoc>false</SharedDoc>
  <HLinks>
    <vt:vector size="120" baseType="variant">
      <vt:variant>
        <vt:i4>4259966</vt:i4>
      </vt:variant>
      <vt:variant>
        <vt:i4>57</vt:i4>
      </vt:variant>
      <vt:variant>
        <vt:i4>0</vt:i4>
      </vt:variant>
      <vt:variant>
        <vt:i4>5</vt:i4>
      </vt:variant>
      <vt:variant>
        <vt:lpwstr>mailto:calling@xavierprep.org</vt:lpwstr>
      </vt:variant>
      <vt:variant>
        <vt:lpwstr/>
      </vt:variant>
      <vt:variant>
        <vt:i4>6488188</vt:i4>
      </vt:variant>
      <vt:variant>
        <vt:i4>54</vt:i4>
      </vt:variant>
      <vt:variant>
        <vt:i4>0</vt:i4>
      </vt:variant>
      <vt:variant>
        <vt:i4>5</vt:i4>
      </vt:variant>
      <vt:variant>
        <vt:lpwstr>https://na01.safelinks.protection.outlook.com/?url=http%3A%2F%2Fwww.collegeofthedesert.edu%2Fstudents%2Fap%2Fwe&amp;data=02%7C01%7CKhristine.Warch%40dor.ca.gov%7C47c43400150545270bcf08d5fd73a160%7C19ed70549d9743c792b16781b6b95b68%7C0%7C0%7C636693595442886407&amp;sdata=MqUhtGrUAEnn%2Bx3DfIFDri41R8ABJxYpRRyavw19%2BWQ%3D&amp;reserved=0</vt:lpwstr>
      </vt:variant>
      <vt:variant>
        <vt:lpwstr/>
      </vt:variant>
      <vt:variant>
        <vt:i4>2162709</vt:i4>
      </vt:variant>
      <vt:variant>
        <vt:i4>51</vt:i4>
      </vt:variant>
      <vt:variant>
        <vt:i4>0</vt:i4>
      </vt:variant>
      <vt:variant>
        <vt:i4>5</vt:i4>
      </vt:variant>
      <vt:variant>
        <vt:lpwstr>mailto:mrichards@collegeofthedesert.edu</vt:lpwstr>
      </vt:variant>
      <vt:variant>
        <vt:lpwstr/>
      </vt:variant>
      <vt:variant>
        <vt:i4>5832831</vt:i4>
      </vt:variant>
      <vt:variant>
        <vt:i4>48</vt:i4>
      </vt:variant>
      <vt:variant>
        <vt:i4>0</vt:i4>
      </vt:variant>
      <vt:variant>
        <vt:i4>5</vt:i4>
      </vt:variant>
      <vt:variant>
        <vt:lpwstr>mailto:ggudinomartinez@collegeofthedesert.edu</vt:lpwstr>
      </vt:variant>
      <vt:variant>
        <vt:lpwstr/>
      </vt:variant>
      <vt:variant>
        <vt:i4>4915310</vt:i4>
      </vt:variant>
      <vt:variant>
        <vt:i4>45</vt:i4>
      </vt:variant>
      <vt:variant>
        <vt:i4>0</vt:i4>
      </vt:variant>
      <vt:variant>
        <vt:i4>5</vt:i4>
      </vt:variant>
      <vt:variant>
        <vt:lpwstr>mailto:fsangiorgio@collegeofthedesert.edu</vt:lpwstr>
      </vt:variant>
      <vt:variant>
        <vt:lpwstr/>
      </vt:variant>
      <vt:variant>
        <vt:i4>5242989</vt:i4>
      </vt:variant>
      <vt:variant>
        <vt:i4>42</vt:i4>
      </vt:variant>
      <vt:variant>
        <vt:i4>0</vt:i4>
      </vt:variant>
      <vt:variant>
        <vt:i4>5</vt:i4>
      </vt:variant>
      <vt:variant>
        <vt:lpwstr>mailto:arbuckle@collegeofthedesert.edu</vt:lpwstr>
      </vt:variant>
      <vt:variant>
        <vt:lpwstr/>
      </vt:variant>
      <vt:variant>
        <vt:i4>2293877</vt:i4>
      </vt:variant>
      <vt:variant>
        <vt:i4>39</vt:i4>
      </vt:variant>
      <vt:variant>
        <vt:i4>0</vt:i4>
      </vt:variant>
      <vt:variant>
        <vt:i4>5</vt:i4>
      </vt:variant>
      <vt:variant>
        <vt:lpwstr>http://www.collegeofthedesert.edu/students/aces</vt:lpwstr>
      </vt:variant>
      <vt:variant>
        <vt:lpwstr/>
      </vt:variant>
      <vt:variant>
        <vt:i4>3211269</vt:i4>
      </vt:variant>
      <vt:variant>
        <vt:i4>36</vt:i4>
      </vt:variant>
      <vt:variant>
        <vt:i4>0</vt:i4>
      </vt:variant>
      <vt:variant>
        <vt:i4>5</vt:i4>
      </vt:variant>
      <vt:variant>
        <vt:lpwstr>mailto:ABynum@collegeofthedesert.edu</vt:lpwstr>
      </vt:variant>
      <vt:variant>
        <vt:lpwstr/>
      </vt:variant>
      <vt:variant>
        <vt:i4>6684723</vt:i4>
      </vt:variant>
      <vt:variant>
        <vt:i4>33</vt:i4>
      </vt:variant>
      <vt:variant>
        <vt:i4>0</vt:i4>
      </vt:variant>
      <vt:variant>
        <vt:i4>5</vt:i4>
      </vt:variant>
      <vt:variant>
        <vt:lpwstr>https://na01.safelinks.protection.outlook.com/?url=http%3A%2F%2Fwww.collegeofthedesert.edu%2Fstudents%2Ftd&amp;data=02%7C01%7CKhristine.Warch%40dor.ca.gov%7C47c43400150545270bcf08d5fd73a160%7C19ed70549d9743c792b16781b6b95b68%7C0%7C0%7C636693595442906420&amp;sdata=JYE1M7xsJNZgq2yQQm3NPz5IvhecU1FcVmfAuGFr0Js%3D&amp;reserved=0</vt:lpwstr>
      </vt:variant>
      <vt:variant>
        <vt:lpwstr/>
      </vt:variant>
      <vt:variant>
        <vt:i4>2097173</vt:i4>
      </vt:variant>
      <vt:variant>
        <vt:i4>30</vt:i4>
      </vt:variant>
      <vt:variant>
        <vt:i4>0</vt:i4>
      </vt:variant>
      <vt:variant>
        <vt:i4>5</vt:i4>
      </vt:variant>
      <vt:variant>
        <vt:lpwstr>mailto:tmarin@collegeofthedesert.edu</vt:lpwstr>
      </vt:variant>
      <vt:variant>
        <vt:lpwstr/>
      </vt:variant>
      <vt:variant>
        <vt:i4>3932200</vt:i4>
      </vt:variant>
      <vt:variant>
        <vt:i4>27</vt:i4>
      </vt:variant>
      <vt:variant>
        <vt:i4>0</vt:i4>
      </vt:variant>
      <vt:variant>
        <vt:i4>5</vt:i4>
      </vt:variant>
      <vt:variant>
        <vt:lpwstr>https://na01.safelinks.protection.outlook.com/?url=http%3A%2F%2Fwww.collegeofthedesert.edu%2Fstudents%2Ftrio-ets&amp;data=02%7C01%7CKhristine.Warch%40dor.ca.gov%7C47c43400150545270bcf08d5fd73a160%7C19ed70549d9743c792b16781b6b95b68%7C0%7C0%7C636693595442896407&amp;sdata=Y02Sw5wuAMsl%2B0L3gVz3mW7rZrmJ8GCyLY7kAOXW0Wc%3D&amp;reserved=0</vt:lpwstr>
      </vt:variant>
      <vt:variant>
        <vt:lpwstr/>
      </vt:variant>
      <vt:variant>
        <vt:i4>983165</vt:i4>
      </vt:variant>
      <vt:variant>
        <vt:i4>24</vt:i4>
      </vt:variant>
      <vt:variant>
        <vt:i4>0</vt:i4>
      </vt:variant>
      <vt:variant>
        <vt:i4>5</vt:i4>
      </vt:variant>
      <vt:variant>
        <vt:lpwstr>mailto:Dperegrina-kretz@collegeofthedesert.edu</vt:lpwstr>
      </vt:variant>
      <vt:variant>
        <vt:lpwstr/>
      </vt:variant>
      <vt:variant>
        <vt:i4>3670126</vt:i4>
      </vt:variant>
      <vt:variant>
        <vt:i4>21</vt:i4>
      </vt:variant>
      <vt:variant>
        <vt:i4>0</vt:i4>
      </vt:variant>
      <vt:variant>
        <vt:i4>5</vt:i4>
      </vt:variant>
      <vt:variant>
        <vt:lpwstr>http://www.collegeofthedesert.edu/students/triovet</vt:lpwstr>
      </vt:variant>
      <vt:variant>
        <vt:lpwstr/>
      </vt:variant>
      <vt:variant>
        <vt:i4>2293761</vt:i4>
      </vt:variant>
      <vt:variant>
        <vt:i4>18</vt:i4>
      </vt:variant>
      <vt:variant>
        <vt:i4>0</vt:i4>
      </vt:variant>
      <vt:variant>
        <vt:i4>5</vt:i4>
      </vt:variant>
      <vt:variant>
        <vt:lpwstr>mailto:aclerc@collegeofthedesert.edu</vt:lpwstr>
      </vt:variant>
      <vt:variant>
        <vt:lpwstr/>
      </vt:variant>
      <vt:variant>
        <vt:i4>8060980</vt:i4>
      </vt:variant>
      <vt:variant>
        <vt:i4>15</vt:i4>
      </vt:variant>
      <vt:variant>
        <vt:i4>0</vt:i4>
      </vt:variant>
      <vt:variant>
        <vt:i4>5</vt:i4>
      </vt:variant>
      <vt:variant>
        <vt:lpwstr>https://na01.safelinks.protection.outlook.com/?url=http%3A%2F%2Fwww.collegeofthedesert.edu%2Fstudents%2Fvs&amp;data=02%7C01%7CKhristine.Warch%40dor.ca.gov%7C47c43400150545270bcf08d5fd73a160%7C19ed70549d9743c792b16781b6b95b68%7C0%7C0%7C636693595442876395&amp;sdata=7dr5q1wLdTPw%2FuAZP1wnus0fs0%2FR3vdGWDWTAnN6X8Q%3D&amp;reserved=0</vt:lpwstr>
      </vt:variant>
      <vt:variant>
        <vt:lpwstr/>
      </vt:variant>
      <vt:variant>
        <vt:i4>3670044</vt:i4>
      </vt:variant>
      <vt:variant>
        <vt:i4>12</vt:i4>
      </vt:variant>
      <vt:variant>
        <vt:i4>0</vt:i4>
      </vt:variant>
      <vt:variant>
        <vt:i4>5</vt:i4>
      </vt:variant>
      <vt:variant>
        <vt:lpwstr>mailto:shauf@collegeofthedesert.edu</vt:lpwstr>
      </vt:variant>
      <vt:variant>
        <vt:lpwstr/>
      </vt:variant>
      <vt:variant>
        <vt:i4>3604577</vt:i4>
      </vt:variant>
      <vt:variant>
        <vt:i4>9</vt:i4>
      </vt:variant>
      <vt:variant>
        <vt:i4>0</vt:i4>
      </vt:variant>
      <vt:variant>
        <vt:i4>5</vt:i4>
      </vt:variant>
      <vt:variant>
        <vt:lpwstr>http://www.collegeofthedesert.edu/students/cwsc</vt:lpwstr>
      </vt:variant>
      <vt:variant>
        <vt:lpwstr/>
      </vt:variant>
      <vt:variant>
        <vt:i4>2621457</vt:i4>
      </vt:variant>
      <vt:variant>
        <vt:i4>6</vt:i4>
      </vt:variant>
      <vt:variant>
        <vt:i4>0</vt:i4>
      </vt:variant>
      <vt:variant>
        <vt:i4>5</vt:i4>
      </vt:variant>
      <vt:variant>
        <vt:lpwstr>mailto:rstjuliana@collegeofthedesert.edu</vt:lpwstr>
      </vt:variant>
      <vt:variant>
        <vt:lpwstr/>
      </vt:variant>
      <vt:variant>
        <vt:i4>2883698</vt:i4>
      </vt:variant>
      <vt:variant>
        <vt:i4>3</vt:i4>
      </vt:variant>
      <vt:variant>
        <vt:i4>0</vt:i4>
      </vt:variant>
      <vt:variant>
        <vt:i4>5</vt:i4>
      </vt:variant>
      <vt:variant>
        <vt:lpwstr>http://www.collegeofthedesert.edu/students/calworks</vt:lpwstr>
      </vt:variant>
      <vt:variant>
        <vt:lpwstr/>
      </vt:variant>
      <vt:variant>
        <vt:i4>3342337</vt:i4>
      </vt:variant>
      <vt:variant>
        <vt:i4>0</vt:i4>
      </vt:variant>
      <vt:variant>
        <vt:i4>0</vt:i4>
      </vt:variant>
      <vt:variant>
        <vt:i4>5</vt:i4>
      </vt:variant>
      <vt:variant>
        <vt:lpwstr>mailto:tcraig@collegeofthedesert.edu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Loeun, Robert L@DOR</dc:creator>
  <cp:keywords/>
  <cp:lastModifiedBy>Martinez, Vincent (CHHS)</cp:lastModifiedBy>
  <cp:revision>3</cp:revision>
  <cp:lastPrinted>2019-02-20T20:56:00Z</cp:lastPrinted>
  <dcterms:created xsi:type="dcterms:W3CDTF">2020-01-22T22:20:00Z</dcterms:created>
  <dcterms:modified xsi:type="dcterms:W3CDTF">2020-01-22T22:33:00Z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