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BA" w:rsidRDefault="00FB36BA" w:rsidP="00FB36BA">
      <w:pPr>
        <w:spacing w:before="100" w:beforeAutospacing="1"/>
      </w:pPr>
      <w:r>
        <w:t xml:space="preserve">In August of </w:t>
      </w:r>
      <w:proofErr w:type="gramStart"/>
      <w:r>
        <w:t>2019</w:t>
      </w:r>
      <w:proofErr w:type="gramEnd"/>
      <w:r>
        <w:t xml:space="preserve"> the OAIO accepted a gift of $15,928 from the California Health Care Foundation (</w:t>
      </w:r>
      <w:hyperlink r:id="rId4" w:history="1">
        <w:r>
          <w:rPr>
            <w:rStyle w:val="Hyperlink"/>
          </w:rPr>
          <w:t>https://www.chcf.org/about/</w:t>
        </w:r>
      </w:hyperlink>
      <w:r>
        <w:t xml:space="preserve">) to support the administration of the CHHS annual Data Expo. The Foundation covered the cost of space, food and drinks for the Expo (attended by state employees from throughout the Agency), as well as food and drinks at a remote viewing site hosted at the Department of Social Services. (Contact for the Form 801 filled with the FPPC in Sept. 2019 is Adam </w:t>
      </w:r>
      <w:proofErr w:type="spellStart"/>
      <w:r>
        <w:t>Dondro</w:t>
      </w:r>
      <w:proofErr w:type="spellEnd"/>
      <w:r>
        <w:t xml:space="preserve"> </w:t>
      </w:r>
      <w:hyperlink r:id="rId5" w:history="1">
        <w:r>
          <w:rPr>
            <w:rStyle w:val="Hyperlink"/>
          </w:rPr>
          <w:t>-adam.dondro@chhsaio.ca.gov</w:t>
        </w:r>
      </w:hyperlink>
      <w:r>
        <w:t xml:space="preserve">.) </w:t>
      </w:r>
    </w:p>
    <w:p w:rsidR="00382ADB" w:rsidRDefault="00382ADB">
      <w:bookmarkStart w:id="0" w:name="_GoBack"/>
      <w:bookmarkEnd w:id="0"/>
    </w:p>
    <w:sectPr w:rsidR="0038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BA"/>
    <w:rsid w:val="00382ADB"/>
    <w:rsid w:val="003861A9"/>
    <w:rsid w:val="00D650A0"/>
    <w:rsid w:val="00FB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C82DA-9D6C-4F5B-B30E-0ECF4159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6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dondro@chhsaio.ca.gov" TargetMode="External"/><Relationship Id="rId4" Type="http://schemas.openxmlformats.org/officeDocument/2006/relationships/hyperlink" Target="https://gcc01.safelinks.protection.outlook.com/?url=https%3A%2F%2Fwww.chcf.org%2Fabout%2F&amp;data=02%7C01%7CRodger.Butler%40chhs.ca.gov%7Cee31d4d661c840f7129508d735521f95%7C265c2dcd2a6e43aab2e826421a8c8526%7C0%7C0%7C637036499148537719&amp;sdata=EVaKdcEMNqAOyEx3Xu1kgsa3HgJaLlGB031NUOLNhv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Rodger (CHHS)</dc:creator>
  <cp:keywords/>
  <dc:description/>
  <cp:lastModifiedBy>Butler, Rodger (CHHS)</cp:lastModifiedBy>
  <cp:revision>1</cp:revision>
  <dcterms:created xsi:type="dcterms:W3CDTF">2019-09-09T18:19:00Z</dcterms:created>
  <dcterms:modified xsi:type="dcterms:W3CDTF">2019-09-09T18:20:00Z</dcterms:modified>
</cp:coreProperties>
</file>