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60" w:rsidRDefault="008B7A45" w:rsidP="00F92FFC">
      <w:pPr>
        <w:rPr>
          <w:rFonts w:ascii="Arial" w:hAnsi="Arial" w:cs="Arial"/>
          <w:b/>
          <w:sz w:val="28"/>
          <w:szCs w:val="28"/>
        </w:rPr>
      </w:pPr>
      <w:bookmarkStart w:id="0" w:name="_GoBack"/>
      <w:bookmarkEnd w:id="0"/>
      <w:r>
        <w:rPr>
          <w:rFonts w:ascii="Arial" w:hAnsi="Arial" w:cs="Arial"/>
          <w:b/>
          <w:sz w:val="28"/>
          <w:szCs w:val="28"/>
        </w:rPr>
        <w:t xml:space="preserve">Stakeholder </w:t>
      </w:r>
      <w:r w:rsidR="00272D04">
        <w:rPr>
          <w:rFonts w:ascii="Arial" w:hAnsi="Arial" w:cs="Arial"/>
          <w:b/>
          <w:sz w:val="28"/>
          <w:szCs w:val="28"/>
        </w:rPr>
        <w:t xml:space="preserve">Update: </w:t>
      </w:r>
      <w:r w:rsidR="009E4960" w:rsidRPr="00284F4A">
        <w:rPr>
          <w:rFonts w:ascii="Arial" w:hAnsi="Arial" w:cs="Arial"/>
          <w:b/>
          <w:sz w:val="28"/>
          <w:szCs w:val="28"/>
        </w:rPr>
        <w:t>California Competitive Integrated Employment (CIE)</w:t>
      </w:r>
      <w:r w:rsidR="008164E6">
        <w:rPr>
          <w:rFonts w:ascii="Arial" w:hAnsi="Arial" w:cs="Arial"/>
          <w:b/>
          <w:sz w:val="28"/>
          <w:szCs w:val="28"/>
        </w:rPr>
        <w:t xml:space="preserve"> </w:t>
      </w:r>
      <w:r w:rsidR="007D68B8">
        <w:rPr>
          <w:rFonts w:ascii="Arial" w:hAnsi="Arial" w:cs="Arial"/>
          <w:b/>
          <w:sz w:val="28"/>
          <w:szCs w:val="28"/>
        </w:rPr>
        <w:t>– Blueprint Development</w:t>
      </w:r>
    </w:p>
    <w:p w:rsidR="00B34517" w:rsidRDefault="00B34517" w:rsidP="00F92FFC">
      <w:pPr>
        <w:rPr>
          <w:rFonts w:ascii="Arial" w:hAnsi="Arial" w:cs="Arial"/>
          <w:b/>
          <w:sz w:val="28"/>
          <w:szCs w:val="28"/>
        </w:rPr>
      </w:pPr>
    </w:p>
    <w:p w:rsidR="00B34517" w:rsidRPr="00B34517" w:rsidRDefault="00B34517" w:rsidP="00B34517">
      <w:pPr>
        <w:rPr>
          <w:rFonts w:ascii="Arial" w:hAnsi="Arial" w:cs="Arial"/>
          <w:color w:val="000000" w:themeColor="text1"/>
          <w:sz w:val="28"/>
          <w:szCs w:val="28"/>
        </w:rPr>
      </w:pPr>
      <w:r w:rsidRPr="00B34517">
        <w:rPr>
          <w:rFonts w:ascii="Arial" w:hAnsi="Arial" w:cs="Arial"/>
          <w:sz w:val="28"/>
          <w:szCs w:val="28"/>
        </w:rPr>
        <w:t>“Real Work for Real Pay in the Real World”</w:t>
      </w:r>
    </w:p>
    <w:p w:rsidR="009E4960" w:rsidRPr="00972934" w:rsidRDefault="009E4960" w:rsidP="009E4960">
      <w:pPr>
        <w:rPr>
          <w:rFonts w:ascii="Arial" w:hAnsi="Arial"/>
          <w:sz w:val="16"/>
          <w:szCs w:val="16"/>
        </w:rPr>
      </w:pPr>
    </w:p>
    <w:p w:rsidR="00D47D6A" w:rsidRPr="00D47D6A" w:rsidRDefault="00D47D6A" w:rsidP="00D47D6A">
      <w:pPr>
        <w:pStyle w:val="PlainText"/>
        <w:rPr>
          <w:szCs w:val="28"/>
        </w:rPr>
      </w:pPr>
      <w:r w:rsidRPr="00D47D6A">
        <w:rPr>
          <w:szCs w:val="28"/>
        </w:rPr>
        <w:t>In December 2014 the California Department of Rehabilitation</w:t>
      </w:r>
      <w:r w:rsidR="009D0128">
        <w:rPr>
          <w:szCs w:val="28"/>
        </w:rPr>
        <w:t xml:space="preserve"> (DOR)</w:t>
      </w:r>
      <w:r w:rsidRPr="00D47D6A">
        <w:rPr>
          <w:szCs w:val="28"/>
        </w:rPr>
        <w:t xml:space="preserve">, </w:t>
      </w:r>
      <w:r w:rsidR="009D0128" w:rsidRPr="00D47D6A">
        <w:rPr>
          <w:szCs w:val="28"/>
        </w:rPr>
        <w:t>California Department of Education</w:t>
      </w:r>
      <w:r w:rsidR="009D0128">
        <w:rPr>
          <w:szCs w:val="28"/>
        </w:rPr>
        <w:t xml:space="preserve"> (CDE),</w:t>
      </w:r>
      <w:r w:rsidR="009D0128" w:rsidRPr="00D47D6A">
        <w:rPr>
          <w:szCs w:val="28"/>
        </w:rPr>
        <w:t xml:space="preserve"> </w:t>
      </w:r>
      <w:r w:rsidR="009D0128">
        <w:rPr>
          <w:szCs w:val="28"/>
        </w:rPr>
        <w:t xml:space="preserve">and </w:t>
      </w:r>
      <w:r w:rsidRPr="00D47D6A">
        <w:rPr>
          <w:szCs w:val="28"/>
        </w:rPr>
        <w:t>California Department of Developmental Services</w:t>
      </w:r>
      <w:r w:rsidR="009D0128">
        <w:rPr>
          <w:szCs w:val="28"/>
        </w:rPr>
        <w:t xml:space="preserve"> (DDS) </w:t>
      </w:r>
      <w:r w:rsidRPr="00D47D6A">
        <w:rPr>
          <w:szCs w:val="28"/>
        </w:rPr>
        <w:t>entered into a Memorandum of Understanding to further advance the State’s “Employment First” Policy and other federal and state laws to address employment in integrated settings, at competitive wages, for individuals with intellectual disabilities and developmental disabilities (ID/DD).</w:t>
      </w:r>
    </w:p>
    <w:p w:rsidR="00D47D6A" w:rsidRPr="00D47D6A" w:rsidRDefault="00D47D6A" w:rsidP="00D47D6A">
      <w:pPr>
        <w:pStyle w:val="PlainText"/>
        <w:rPr>
          <w:szCs w:val="28"/>
        </w:rPr>
      </w:pPr>
    </w:p>
    <w:p w:rsidR="008164E6" w:rsidRDefault="00D47D6A" w:rsidP="008164E6">
      <w:pPr>
        <w:pStyle w:val="PlainText"/>
        <w:rPr>
          <w:szCs w:val="28"/>
        </w:rPr>
      </w:pPr>
      <w:r w:rsidRPr="00D47D6A">
        <w:rPr>
          <w:szCs w:val="28"/>
        </w:rPr>
        <w:t>The three departments</w:t>
      </w:r>
      <w:r w:rsidR="0000483D">
        <w:rPr>
          <w:szCs w:val="28"/>
        </w:rPr>
        <w:t>, with input from the Steering Committee,</w:t>
      </w:r>
      <w:r w:rsidRPr="00D47D6A">
        <w:rPr>
          <w:szCs w:val="28"/>
        </w:rPr>
        <w:t xml:space="preserve"> </w:t>
      </w:r>
      <w:r w:rsidR="007D3EC2">
        <w:rPr>
          <w:szCs w:val="28"/>
        </w:rPr>
        <w:t xml:space="preserve">are </w:t>
      </w:r>
      <w:r w:rsidRPr="00D47D6A">
        <w:rPr>
          <w:szCs w:val="28"/>
        </w:rPr>
        <w:t>develop</w:t>
      </w:r>
      <w:r w:rsidR="00396DDB">
        <w:rPr>
          <w:szCs w:val="28"/>
        </w:rPr>
        <w:t>ing</w:t>
      </w:r>
      <w:r w:rsidRPr="00D47D6A">
        <w:rPr>
          <w:szCs w:val="28"/>
        </w:rPr>
        <w:t xml:space="preserve"> a blueprint to support the achievement of competitive integrated employment</w:t>
      </w:r>
      <w:r w:rsidR="007D3EC2">
        <w:rPr>
          <w:szCs w:val="28"/>
        </w:rPr>
        <w:t xml:space="preserve"> (CIE)</w:t>
      </w:r>
      <w:r w:rsidRPr="00D47D6A">
        <w:rPr>
          <w:szCs w:val="28"/>
        </w:rPr>
        <w:t xml:space="preserve"> for individuals with ID/DD. </w:t>
      </w:r>
      <w:r w:rsidR="008164E6">
        <w:rPr>
          <w:szCs w:val="28"/>
        </w:rPr>
        <w:t xml:space="preserve">To ensure a quality blueprint is developed, additional time </w:t>
      </w:r>
      <w:r w:rsidR="00B11934">
        <w:rPr>
          <w:szCs w:val="28"/>
        </w:rPr>
        <w:t>has been needed.</w:t>
      </w:r>
      <w:r w:rsidR="008164E6">
        <w:rPr>
          <w:szCs w:val="28"/>
        </w:rPr>
        <w:t xml:space="preserve"> </w:t>
      </w:r>
    </w:p>
    <w:p w:rsidR="008164E6" w:rsidRDefault="008164E6" w:rsidP="008164E6">
      <w:pPr>
        <w:pStyle w:val="PlainText"/>
        <w:rPr>
          <w:szCs w:val="28"/>
        </w:rPr>
      </w:pPr>
    </w:p>
    <w:p w:rsidR="004625C4" w:rsidRDefault="004B0608" w:rsidP="004B0608">
      <w:pPr>
        <w:rPr>
          <w:rFonts w:eastAsiaTheme="minorHAnsi" w:cs="Arial"/>
          <w:szCs w:val="28"/>
        </w:rPr>
      </w:pPr>
      <w:r>
        <w:rPr>
          <w:rFonts w:ascii="Arial" w:hAnsi="Arial" w:cs="Arial"/>
          <w:sz w:val="28"/>
          <w:szCs w:val="28"/>
        </w:rPr>
        <w:t>T</w:t>
      </w:r>
      <w:r w:rsidR="00B34517" w:rsidRPr="004B0608">
        <w:rPr>
          <w:rFonts w:ascii="Arial" w:hAnsi="Arial" w:cs="Arial"/>
          <w:sz w:val="28"/>
          <w:szCs w:val="28"/>
        </w:rPr>
        <w:t>he draft Blueprint is nearing completion</w:t>
      </w:r>
      <w:r w:rsidR="00B11934">
        <w:rPr>
          <w:rFonts w:ascii="Arial" w:hAnsi="Arial" w:cs="Arial"/>
          <w:sz w:val="28"/>
          <w:szCs w:val="28"/>
        </w:rPr>
        <w:t>. A</w:t>
      </w:r>
      <w:r w:rsidR="00B34517" w:rsidRPr="004B0608">
        <w:rPr>
          <w:rFonts w:ascii="Arial" w:hAnsi="Arial" w:cs="Arial"/>
          <w:sz w:val="28"/>
          <w:szCs w:val="28"/>
        </w:rPr>
        <w:t>fter the state level review</w:t>
      </w:r>
      <w:r w:rsidR="00FC712D" w:rsidRPr="004B0608">
        <w:rPr>
          <w:rFonts w:ascii="Arial" w:hAnsi="Arial" w:cs="Arial"/>
          <w:sz w:val="28"/>
          <w:szCs w:val="28"/>
        </w:rPr>
        <w:t>s</w:t>
      </w:r>
      <w:r w:rsidR="00B34517" w:rsidRPr="004B0608">
        <w:rPr>
          <w:rFonts w:ascii="Arial" w:hAnsi="Arial" w:cs="Arial"/>
          <w:sz w:val="28"/>
          <w:szCs w:val="28"/>
        </w:rPr>
        <w:t>, the draft will be posted for public comment</w:t>
      </w:r>
      <w:r w:rsidR="00FC712D" w:rsidRPr="004B0608">
        <w:rPr>
          <w:rFonts w:ascii="Arial" w:hAnsi="Arial" w:cs="Arial"/>
          <w:sz w:val="28"/>
          <w:szCs w:val="28"/>
        </w:rPr>
        <w:t xml:space="preserve"> in the coming months</w:t>
      </w:r>
      <w:r w:rsidR="00B34517" w:rsidRPr="004B0608">
        <w:rPr>
          <w:rFonts w:ascii="Arial" w:hAnsi="Arial" w:cs="Arial"/>
          <w:sz w:val="28"/>
          <w:szCs w:val="28"/>
        </w:rPr>
        <w:t>.</w:t>
      </w:r>
      <w:r w:rsidR="004625C4" w:rsidRPr="004B0608">
        <w:rPr>
          <w:rFonts w:ascii="Arial" w:eastAsiaTheme="minorHAnsi" w:hAnsi="Arial" w:cs="Arial"/>
          <w:sz w:val="28"/>
          <w:szCs w:val="28"/>
        </w:rPr>
        <w:t xml:space="preserve"> </w:t>
      </w:r>
      <w:r>
        <w:rPr>
          <w:rFonts w:ascii="Arial" w:hAnsi="Arial" w:cs="Arial"/>
          <w:sz w:val="28"/>
          <w:szCs w:val="28"/>
        </w:rPr>
        <w:t>An additional Stakeholder Teleconference will be held to allow for additional comments on the draft Blueprint.</w:t>
      </w:r>
      <w:r w:rsidRPr="004B0608">
        <w:rPr>
          <w:rFonts w:ascii="Arial" w:eastAsiaTheme="minorHAnsi" w:hAnsi="Arial" w:cs="Arial"/>
          <w:sz w:val="28"/>
          <w:szCs w:val="28"/>
        </w:rPr>
        <w:t xml:space="preserve"> </w:t>
      </w:r>
      <w:r w:rsidR="00B34517" w:rsidRPr="004B0608">
        <w:rPr>
          <w:rFonts w:ascii="Arial" w:eastAsiaTheme="minorHAnsi" w:hAnsi="Arial" w:cs="Arial"/>
          <w:sz w:val="28"/>
          <w:szCs w:val="28"/>
        </w:rPr>
        <w:t xml:space="preserve">We </w:t>
      </w:r>
      <w:r w:rsidR="00B34517" w:rsidRPr="004B0608">
        <w:rPr>
          <w:rFonts w:ascii="Arial" w:hAnsi="Arial" w:cs="Arial"/>
          <w:sz w:val="28"/>
          <w:szCs w:val="28"/>
        </w:rPr>
        <w:t>aim to have a completed blueprint published in early 2016.</w:t>
      </w:r>
    </w:p>
    <w:p w:rsidR="00FB1A0A" w:rsidRDefault="00FB1A0A" w:rsidP="008164E6">
      <w:pPr>
        <w:pStyle w:val="PlainText"/>
        <w:rPr>
          <w:rFonts w:eastAsiaTheme="minorHAnsi" w:cs="Arial"/>
          <w:szCs w:val="28"/>
        </w:rPr>
      </w:pPr>
    </w:p>
    <w:p w:rsidR="00D15FB8" w:rsidRDefault="00B34517" w:rsidP="008164E6">
      <w:pPr>
        <w:pStyle w:val="PlainText"/>
      </w:pPr>
      <w:r>
        <w:t xml:space="preserve">For information regarding the California CIE Blueprint, please visit the California Health and Human Services Agency webpage at </w:t>
      </w:r>
      <w:hyperlink r:id="rId11" w:history="1">
        <w:r w:rsidRPr="00B34517">
          <w:rPr>
            <w:rStyle w:val="Hyperlink"/>
            <w:rFonts w:ascii="Arial" w:hAnsi="Arial" w:cs="Arial"/>
          </w:rPr>
          <w:t>www.chhs.ca.gov</w:t>
        </w:r>
      </w:hyperlink>
      <w:r>
        <w:t xml:space="preserve"> and select the tab on the top right titled “</w:t>
      </w:r>
      <w:hyperlink r:id="rId12" w:history="1">
        <w:r w:rsidRPr="00B34517">
          <w:rPr>
            <w:rStyle w:val="Hyperlink"/>
            <w:rFonts w:ascii="Arial" w:hAnsi="Arial" w:cs="Arial"/>
          </w:rPr>
          <w:t>CIE</w:t>
        </w:r>
      </w:hyperlink>
      <w:r>
        <w:t>”. </w:t>
      </w:r>
    </w:p>
    <w:p w:rsidR="00B34517" w:rsidRDefault="00B34517" w:rsidP="008164E6">
      <w:pPr>
        <w:pStyle w:val="PlainText"/>
        <w:rPr>
          <w:rFonts w:eastAsiaTheme="minorHAnsi" w:cs="Arial"/>
          <w:szCs w:val="28"/>
        </w:rPr>
      </w:pPr>
    </w:p>
    <w:p w:rsidR="00817A75" w:rsidRPr="00817A75" w:rsidRDefault="009E4960" w:rsidP="00817A75">
      <w:pPr>
        <w:pStyle w:val="NormalWeb"/>
        <w:spacing w:before="0" w:beforeAutospacing="0" w:after="0" w:afterAutospacing="0"/>
        <w:rPr>
          <w:rFonts w:ascii="Arial" w:hAnsi="Arial" w:cs="Arial"/>
          <w:sz w:val="28"/>
          <w:szCs w:val="28"/>
        </w:rPr>
      </w:pPr>
      <w:r w:rsidRPr="00817A75">
        <w:rPr>
          <w:rFonts w:ascii="Arial" w:hAnsi="Arial" w:cs="Arial"/>
          <w:sz w:val="28"/>
          <w:szCs w:val="28"/>
        </w:rPr>
        <w:t xml:space="preserve">Contact us at </w:t>
      </w:r>
      <w:hyperlink r:id="rId13" w:history="1">
        <w:r w:rsidRPr="00817A75">
          <w:rPr>
            <w:rStyle w:val="Hyperlink"/>
            <w:rFonts w:ascii="Arial" w:hAnsi="Arial" w:cs="Arial"/>
            <w:sz w:val="28"/>
            <w:szCs w:val="28"/>
          </w:rPr>
          <w:t>CaliforniaCIE@dor.ca.gov</w:t>
        </w:r>
      </w:hyperlink>
      <w:r w:rsidRPr="00817A75">
        <w:rPr>
          <w:rFonts w:ascii="Arial" w:hAnsi="Arial" w:cs="Arial"/>
          <w:sz w:val="28"/>
          <w:szCs w:val="28"/>
        </w:rPr>
        <w:t xml:space="preserve"> if you have any questions</w:t>
      </w:r>
      <w:r w:rsidR="00B34517">
        <w:rPr>
          <w:rFonts w:ascii="Arial" w:hAnsi="Arial" w:cs="Arial"/>
          <w:sz w:val="28"/>
          <w:szCs w:val="28"/>
        </w:rPr>
        <w:t xml:space="preserve"> or to share your comments with us</w:t>
      </w:r>
      <w:r w:rsidRPr="00817A75">
        <w:rPr>
          <w:rFonts w:ascii="Arial" w:hAnsi="Arial" w:cs="Arial"/>
          <w:sz w:val="28"/>
          <w:szCs w:val="28"/>
        </w:rPr>
        <w:t>.</w:t>
      </w:r>
    </w:p>
    <w:sectPr w:rsidR="00817A75" w:rsidRPr="00817A75" w:rsidSect="00A4624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9A" w:rsidRDefault="007C739A" w:rsidP="003C76D4">
      <w:r>
        <w:separator/>
      </w:r>
    </w:p>
  </w:endnote>
  <w:endnote w:type="continuationSeparator" w:id="0">
    <w:p w:rsidR="007C739A" w:rsidRDefault="007C739A" w:rsidP="003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9A" w:rsidRDefault="007C739A" w:rsidP="003C76D4">
      <w:r>
        <w:separator/>
      </w:r>
    </w:p>
  </w:footnote>
  <w:footnote w:type="continuationSeparator" w:id="0">
    <w:p w:rsidR="007C739A" w:rsidRDefault="007C739A" w:rsidP="003C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71B"/>
    <w:multiLevelType w:val="hybridMultilevel"/>
    <w:tmpl w:val="644C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94912"/>
    <w:multiLevelType w:val="hybridMultilevel"/>
    <w:tmpl w:val="145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31F50"/>
    <w:multiLevelType w:val="hybridMultilevel"/>
    <w:tmpl w:val="F81C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C0B21"/>
    <w:multiLevelType w:val="hybridMultilevel"/>
    <w:tmpl w:val="455EBAD6"/>
    <w:lvl w:ilvl="0" w:tplc="4FCE22E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6F0077B"/>
    <w:multiLevelType w:val="hybridMultilevel"/>
    <w:tmpl w:val="71B8162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nsid w:val="681D60A7"/>
    <w:multiLevelType w:val="hybridMultilevel"/>
    <w:tmpl w:val="592C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55B2B"/>
    <w:multiLevelType w:val="hybridMultilevel"/>
    <w:tmpl w:val="AFE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0"/>
    <w:rsid w:val="0000483D"/>
    <w:rsid w:val="000F618D"/>
    <w:rsid w:val="00123DBE"/>
    <w:rsid w:val="00162FA1"/>
    <w:rsid w:val="00197FC5"/>
    <w:rsid w:val="00220B63"/>
    <w:rsid w:val="00272D04"/>
    <w:rsid w:val="00273CE2"/>
    <w:rsid w:val="00275BBF"/>
    <w:rsid w:val="00284F4A"/>
    <w:rsid w:val="00310D5D"/>
    <w:rsid w:val="00373F37"/>
    <w:rsid w:val="00396DDB"/>
    <w:rsid w:val="00397080"/>
    <w:rsid w:val="003C76D4"/>
    <w:rsid w:val="0044325C"/>
    <w:rsid w:val="004625C4"/>
    <w:rsid w:val="0047183B"/>
    <w:rsid w:val="00486B37"/>
    <w:rsid w:val="004B0608"/>
    <w:rsid w:val="005E6703"/>
    <w:rsid w:val="005F2FB6"/>
    <w:rsid w:val="00622ECE"/>
    <w:rsid w:val="00652C85"/>
    <w:rsid w:val="0073335D"/>
    <w:rsid w:val="00742BD4"/>
    <w:rsid w:val="007571DA"/>
    <w:rsid w:val="0079174E"/>
    <w:rsid w:val="007C0493"/>
    <w:rsid w:val="007C739A"/>
    <w:rsid w:val="007D3EC2"/>
    <w:rsid w:val="007D68B8"/>
    <w:rsid w:val="008164E6"/>
    <w:rsid w:val="00817A75"/>
    <w:rsid w:val="00837D85"/>
    <w:rsid w:val="00866DC8"/>
    <w:rsid w:val="008B7A45"/>
    <w:rsid w:val="008F5213"/>
    <w:rsid w:val="00900072"/>
    <w:rsid w:val="00972934"/>
    <w:rsid w:val="009A68FD"/>
    <w:rsid w:val="009D0128"/>
    <w:rsid w:val="009E4960"/>
    <w:rsid w:val="00A12FE9"/>
    <w:rsid w:val="00A152C3"/>
    <w:rsid w:val="00A20D99"/>
    <w:rsid w:val="00A4624D"/>
    <w:rsid w:val="00B07743"/>
    <w:rsid w:val="00B11934"/>
    <w:rsid w:val="00B34517"/>
    <w:rsid w:val="00B40D2D"/>
    <w:rsid w:val="00B70632"/>
    <w:rsid w:val="00B77B39"/>
    <w:rsid w:val="00BE042D"/>
    <w:rsid w:val="00C845C4"/>
    <w:rsid w:val="00CC2FC0"/>
    <w:rsid w:val="00CD4DAC"/>
    <w:rsid w:val="00D06948"/>
    <w:rsid w:val="00D15FB8"/>
    <w:rsid w:val="00D404A2"/>
    <w:rsid w:val="00D47D6A"/>
    <w:rsid w:val="00D95E4E"/>
    <w:rsid w:val="00DC4F24"/>
    <w:rsid w:val="00E32A24"/>
    <w:rsid w:val="00E71B31"/>
    <w:rsid w:val="00F92FFC"/>
    <w:rsid w:val="00FA2E77"/>
    <w:rsid w:val="00FB1A0A"/>
    <w:rsid w:val="00FC712D"/>
    <w:rsid w:val="00FF2A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60"/>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60"/>
    <w:rPr>
      <w:rFonts w:ascii="Times New Roman" w:hAnsi="Times New Roman" w:cs="Times New Roman" w:hint="default"/>
      <w:color w:val="0000FF"/>
      <w:u w:val="single"/>
    </w:rPr>
  </w:style>
  <w:style w:type="paragraph" w:styleId="NormalWeb">
    <w:name w:val="Normal (Web)"/>
    <w:basedOn w:val="Normal"/>
    <w:uiPriority w:val="99"/>
    <w:unhideWhenUsed/>
    <w:rsid w:val="009E496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866DC8"/>
    <w:rPr>
      <w:rFonts w:ascii="Arial" w:hAnsi="Arial"/>
      <w:sz w:val="28"/>
      <w:szCs w:val="21"/>
    </w:rPr>
  </w:style>
  <w:style w:type="character" w:customStyle="1" w:styleId="PlainTextChar">
    <w:name w:val="Plain Text Char"/>
    <w:basedOn w:val="DefaultParagraphFont"/>
    <w:link w:val="PlainText"/>
    <w:uiPriority w:val="99"/>
    <w:rsid w:val="00866DC8"/>
    <w:rPr>
      <w:rFonts w:ascii="Arial" w:eastAsia="Times New Roman" w:hAnsi="Arial"/>
      <w:sz w:val="28"/>
      <w:szCs w:val="21"/>
    </w:rPr>
  </w:style>
  <w:style w:type="paragraph" w:styleId="ListParagraph">
    <w:name w:val="List Paragraph"/>
    <w:basedOn w:val="Normal"/>
    <w:uiPriority w:val="34"/>
    <w:qFormat/>
    <w:rsid w:val="00B70632"/>
    <w:pPr>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47183B"/>
    <w:rPr>
      <w:sz w:val="16"/>
      <w:szCs w:val="16"/>
    </w:rPr>
  </w:style>
  <w:style w:type="paragraph" w:styleId="CommentText">
    <w:name w:val="annotation text"/>
    <w:basedOn w:val="Normal"/>
    <w:link w:val="CommentTextChar"/>
    <w:uiPriority w:val="99"/>
    <w:semiHidden/>
    <w:unhideWhenUsed/>
    <w:rsid w:val="0047183B"/>
    <w:rPr>
      <w:sz w:val="20"/>
      <w:szCs w:val="20"/>
    </w:rPr>
  </w:style>
  <w:style w:type="character" w:customStyle="1" w:styleId="CommentTextChar">
    <w:name w:val="Comment Text Char"/>
    <w:basedOn w:val="DefaultParagraphFont"/>
    <w:link w:val="CommentText"/>
    <w:uiPriority w:val="99"/>
    <w:semiHidden/>
    <w:rsid w:val="0047183B"/>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47183B"/>
    <w:rPr>
      <w:b/>
      <w:bCs/>
    </w:rPr>
  </w:style>
  <w:style w:type="character" w:customStyle="1" w:styleId="CommentSubjectChar">
    <w:name w:val="Comment Subject Char"/>
    <w:basedOn w:val="CommentTextChar"/>
    <w:link w:val="CommentSubject"/>
    <w:uiPriority w:val="99"/>
    <w:semiHidden/>
    <w:rsid w:val="0047183B"/>
    <w:rPr>
      <w:rFonts w:ascii="Calibri" w:eastAsia="Times New Roman" w:hAnsi="Calibri"/>
      <w:b/>
      <w:bCs/>
    </w:rPr>
  </w:style>
  <w:style w:type="paragraph" w:styleId="BalloonText">
    <w:name w:val="Balloon Text"/>
    <w:basedOn w:val="Normal"/>
    <w:link w:val="BalloonTextChar"/>
    <w:uiPriority w:val="99"/>
    <w:semiHidden/>
    <w:unhideWhenUsed/>
    <w:rsid w:val="0047183B"/>
    <w:rPr>
      <w:rFonts w:ascii="Tahoma" w:hAnsi="Tahoma" w:cs="Tahoma"/>
      <w:sz w:val="16"/>
      <w:szCs w:val="16"/>
    </w:rPr>
  </w:style>
  <w:style w:type="character" w:customStyle="1" w:styleId="BalloonTextChar">
    <w:name w:val="Balloon Text Char"/>
    <w:basedOn w:val="DefaultParagraphFont"/>
    <w:link w:val="BalloonText"/>
    <w:uiPriority w:val="99"/>
    <w:semiHidden/>
    <w:rsid w:val="004718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4F24"/>
    <w:rPr>
      <w:color w:val="800080" w:themeColor="followedHyperlink"/>
      <w:u w:val="single"/>
    </w:rPr>
  </w:style>
  <w:style w:type="paragraph" w:styleId="Header">
    <w:name w:val="header"/>
    <w:basedOn w:val="Normal"/>
    <w:link w:val="HeaderChar"/>
    <w:uiPriority w:val="99"/>
    <w:unhideWhenUsed/>
    <w:rsid w:val="003C76D4"/>
    <w:pPr>
      <w:tabs>
        <w:tab w:val="center" w:pos="4680"/>
        <w:tab w:val="right" w:pos="9360"/>
      </w:tabs>
    </w:pPr>
  </w:style>
  <w:style w:type="character" w:customStyle="1" w:styleId="HeaderChar">
    <w:name w:val="Header Char"/>
    <w:basedOn w:val="DefaultParagraphFont"/>
    <w:link w:val="Header"/>
    <w:uiPriority w:val="99"/>
    <w:rsid w:val="003C76D4"/>
    <w:rPr>
      <w:rFonts w:ascii="Calibri" w:eastAsia="Times New Roman" w:hAnsi="Calibri"/>
      <w:sz w:val="22"/>
      <w:szCs w:val="22"/>
    </w:rPr>
  </w:style>
  <w:style w:type="paragraph" w:styleId="Footer">
    <w:name w:val="footer"/>
    <w:basedOn w:val="Normal"/>
    <w:link w:val="FooterChar"/>
    <w:uiPriority w:val="99"/>
    <w:unhideWhenUsed/>
    <w:rsid w:val="003C76D4"/>
    <w:pPr>
      <w:tabs>
        <w:tab w:val="center" w:pos="4680"/>
        <w:tab w:val="right" w:pos="9360"/>
      </w:tabs>
    </w:pPr>
  </w:style>
  <w:style w:type="character" w:customStyle="1" w:styleId="FooterChar">
    <w:name w:val="Footer Char"/>
    <w:basedOn w:val="DefaultParagraphFont"/>
    <w:link w:val="Footer"/>
    <w:uiPriority w:val="99"/>
    <w:rsid w:val="003C76D4"/>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60"/>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60"/>
    <w:rPr>
      <w:rFonts w:ascii="Times New Roman" w:hAnsi="Times New Roman" w:cs="Times New Roman" w:hint="default"/>
      <w:color w:val="0000FF"/>
      <w:u w:val="single"/>
    </w:rPr>
  </w:style>
  <w:style w:type="paragraph" w:styleId="NormalWeb">
    <w:name w:val="Normal (Web)"/>
    <w:basedOn w:val="Normal"/>
    <w:uiPriority w:val="99"/>
    <w:unhideWhenUsed/>
    <w:rsid w:val="009E496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866DC8"/>
    <w:rPr>
      <w:rFonts w:ascii="Arial" w:hAnsi="Arial"/>
      <w:sz w:val="28"/>
      <w:szCs w:val="21"/>
    </w:rPr>
  </w:style>
  <w:style w:type="character" w:customStyle="1" w:styleId="PlainTextChar">
    <w:name w:val="Plain Text Char"/>
    <w:basedOn w:val="DefaultParagraphFont"/>
    <w:link w:val="PlainText"/>
    <w:uiPriority w:val="99"/>
    <w:rsid w:val="00866DC8"/>
    <w:rPr>
      <w:rFonts w:ascii="Arial" w:eastAsia="Times New Roman" w:hAnsi="Arial"/>
      <w:sz w:val="28"/>
      <w:szCs w:val="21"/>
    </w:rPr>
  </w:style>
  <w:style w:type="paragraph" w:styleId="ListParagraph">
    <w:name w:val="List Paragraph"/>
    <w:basedOn w:val="Normal"/>
    <w:uiPriority w:val="34"/>
    <w:qFormat/>
    <w:rsid w:val="00B70632"/>
    <w:pPr>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47183B"/>
    <w:rPr>
      <w:sz w:val="16"/>
      <w:szCs w:val="16"/>
    </w:rPr>
  </w:style>
  <w:style w:type="paragraph" w:styleId="CommentText">
    <w:name w:val="annotation text"/>
    <w:basedOn w:val="Normal"/>
    <w:link w:val="CommentTextChar"/>
    <w:uiPriority w:val="99"/>
    <w:semiHidden/>
    <w:unhideWhenUsed/>
    <w:rsid w:val="0047183B"/>
    <w:rPr>
      <w:sz w:val="20"/>
      <w:szCs w:val="20"/>
    </w:rPr>
  </w:style>
  <w:style w:type="character" w:customStyle="1" w:styleId="CommentTextChar">
    <w:name w:val="Comment Text Char"/>
    <w:basedOn w:val="DefaultParagraphFont"/>
    <w:link w:val="CommentText"/>
    <w:uiPriority w:val="99"/>
    <w:semiHidden/>
    <w:rsid w:val="0047183B"/>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47183B"/>
    <w:rPr>
      <w:b/>
      <w:bCs/>
    </w:rPr>
  </w:style>
  <w:style w:type="character" w:customStyle="1" w:styleId="CommentSubjectChar">
    <w:name w:val="Comment Subject Char"/>
    <w:basedOn w:val="CommentTextChar"/>
    <w:link w:val="CommentSubject"/>
    <w:uiPriority w:val="99"/>
    <w:semiHidden/>
    <w:rsid w:val="0047183B"/>
    <w:rPr>
      <w:rFonts w:ascii="Calibri" w:eastAsia="Times New Roman" w:hAnsi="Calibri"/>
      <w:b/>
      <w:bCs/>
    </w:rPr>
  </w:style>
  <w:style w:type="paragraph" w:styleId="BalloonText">
    <w:name w:val="Balloon Text"/>
    <w:basedOn w:val="Normal"/>
    <w:link w:val="BalloonTextChar"/>
    <w:uiPriority w:val="99"/>
    <w:semiHidden/>
    <w:unhideWhenUsed/>
    <w:rsid w:val="0047183B"/>
    <w:rPr>
      <w:rFonts w:ascii="Tahoma" w:hAnsi="Tahoma" w:cs="Tahoma"/>
      <w:sz w:val="16"/>
      <w:szCs w:val="16"/>
    </w:rPr>
  </w:style>
  <w:style w:type="character" w:customStyle="1" w:styleId="BalloonTextChar">
    <w:name w:val="Balloon Text Char"/>
    <w:basedOn w:val="DefaultParagraphFont"/>
    <w:link w:val="BalloonText"/>
    <w:uiPriority w:val="99"/>
    <w:semiHidden/>
    <w:rsid w:val="004718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4F24"/>
    <w:rPr>
      <w:color w:val="800080" w:themeColor="followedHyperlink"/>
      <w:u w:val="single"/>
    </w:rPr>
  </w:style>
  <w:style w:type="paragraph" w:styleId="Header">
    <w:name w:val="header"/>
    <w:basedOn w:val="Normal"/>
    <w:link w:val="HeaderChar"/>
    <w:uiPriority w:val="99"/>
    <w:unhideWhenUsed/>
    <w:rsid w:val="003C76D4"/>
    <w:pPr>
      <w:tabs>
        <w:tab w:val="center" w:pos="4680"/>
        <w:tab w:val="right" w:pos="9360"/>
      </w:tabs>
    </w:pPr>
  </w:style>
  <w:style w:type="character" w:customStyle="1" w:styleId="HeaderChar">
    <w:name w:val="Header Char"/>
    <w:basedOn w:val="DefaultParagraphFont"/>
    <w:link w:val="Header"/>
    <w:uiPriority w:val="99"/>
    <w:rsid w:val="003C76D4"/>
    <w:rPr>
      <w:rFonts w:ascii="Calibri" w:eastAsia="Times New Roman" w:hAnsi="Calibri"/>
      <w:sz w:val="22"/>
      <w:szCs w:val="22"/>
    </w:rPr>
  </w:style>
  <w:style w:type="paragraph" w:styleId="Footer">
    <w:name w:val="footer"/>
    <w:basedOn w:val="Normal"/>
    <w:link w:val="FooterChar"/>
    <w:uiPriority w:val="99"/>
    <w:unhideWhenUsed/>
    <w:rsid w:val="003C76D4"/>
    <w:pPr>
      <w:tabs>
        <w:tab w:val="center" w:pos="4680"/>
        <w:tab w:val="right" w:pos="9360"/>
      </w:tabs>
    </w:pPr>
  </w:style>
  <w:style w:type="character" w:customStyle="1" w:styleId="FooterChar">
    <w:name w:val="Footer Char"/>
    <w:basedOn w:val="DefaultParagraphFont"/>
    <w:link w:val="Footer"/>
    <w:uiPriority w:val="99"/>
    <w:rsid w:val="003C76D4"/>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129">
      <w:bodyDiv w:val="1"/>
      <w:marLeft w:val="0"/>
      <w:marRight w:val="0"/>
      <w:marTop w:val="0"/>
      <w:marBottom w:val="0"/>
      <w:divBdr>
        <w:top w:val="none" w:sz="0" w:space="0" w:color="auto"/>
        <w:left w:val="none" w:sz="0" w:space="0" w:color="auto"/>
        <w:bottom w:val="none" w:sz="0" w:space="0" w:color="auto"/>
        <w:right w:val="none" w:sz="0" w:space="0" w:color="auto"/>
      </w:divBdr>
    </w:div>
    <w:div w:id="848174453">
      <w:bodyDiv w:val="1"/>
      <w:marLeft w:val="0"/>
      <w:marRight w:val="0"/>
      <w:marTop w:val="0"/>
      <w:marBottom w:val="0"/>
      <w:divBdr>
        <w:top w:val="none" w:sz="0" w:space="0" w:color="auto"/>
        <w:left w:val="none" w:sz="0" w:space="0" w:color="auto"/>
        <w:bottom w:val="none" w:sz="0" w:space="0" w:color="auto"/>
        <w:right w:val="none" w:sz="0" w:space="0" w:color="auto"/>
      </w:divBdr>
    </w:div>
    <w:div w:id="948857009">
      <w:bodyDiv w:val="1"/>
      <w:marLeft w:val="0"/>
      <w:marRight w:val="0"/>
      <w:marTop w:val="0"/>
      <w:marBottom w:val="0"/>
      <w:divBdr>
        <w:top w:val="none" w:sz="0" w:space="0" w:color="auto"/>
        <w:left w:val="none" w:sz="0" w:space="0" w:color="auto"/>
        <w:bottom w:val="none" w:sz="0" w:space="0" w:color="auto"/>
        <w:right w:val="none" w:sz="0" w:space="0" w:color="auto"/>
      </w:divBdr>
    </w:div>
    <w:div w:id="993754988">
      <w:bodyDiv w:val="1"/>
      <w:marLeft w:val="0"/>
      <w:marRight w:val="0"/>
      <w:marTop w:val="0"/>
      <w:marBottom w:val="0"/>
      <w:divBdr>
        <w:top w:val="none" w:sz="0" w:space="0" w:color="auto"/>
        <w:left w:val="none" w:sz="0" w:space="0" w:color="auto"/>
        <w:bottom w:val="none" w:sz="0" w:space="0" w:color="auto"/>
        <w:right w:val="none" w:sz="0" w:space="0" w:color="auto"/>
      </w:divBdr>
    </w:div>
    <w:div w:id="1393498930">
      <w:bodyDiv w:val="1"/>
      <w:marLeft w:val="0"/>
      <w:marRight w:val="0"/>
      <w:marTop w:val="0"/>
      <w:marBottom w:val="0"/>
      <w:divBdr>
        <w:top w:val="none" w:sz="0" w:space="0" w:color="auto"/>
        <w:left w:val="none" w:sz="0" w:space="0" w:color="auto"/>
        <w:bottom w:val="none" w:sz="0" w:space="0" w:color="auto"/>
        <w:right w:val="none" w:sz="0" w:space="0" w:color="auto"/>
      </w:divBdr>
    </w:div>
    <w:div w:id="1402093460">
      <w:bodyDiv w:val="1"/>
      <w:marLeft w:val="0"/>
      <w:marRight w:val="0"/>
      <w:marTop w:val="0"/>
      <w:marBottom w:val="0"/>
      <w:divBdr>
        <w:top w:val="none" w:sz="0" w:space="0" w:color="auto"/>
        <w:left w:val="none" w:sz="0" w:space="0" w:color="auto"/>
        <w:bottom w:val="none" w:sz="0" w:space="0" w:color="auto"/>
        <w:right w:val="none" w:sz="0" w:space="0" w:color="auto"/>
      </w:divBdr>
    </w:div>
    <w:div w:id="1653827714">
      <w:bodyDiv w:val="1"/>
      <w:marLeft w:val="0"/>
      <w:marRight w:val="0"/>
      <w:marTop w:val="0"/>
      <w:marBottom w:val="0"/>
      <w:divBdr>
        <w:top w:val="none" w:sz="0" w:space="0" w:color="auto"/>
        <w:left w:val="none" w:sz="0" w:space="0" w:color="auto"/>
        <w:bottom w:val="none" w:sz="0" w:space="0" w:color="auto"/>
        <w:right w:val="none" w:sz="0" w:space="0" w:color="auto"/>
      </w:divBdr>
    </w:div>
    <w:div w:id="18940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iforniaCIE@dor.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hs.ca.gov/Pages/Competitive-Integrated-Employment-(CI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hhs.c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5C30B-93EF-4919-978F-2EAD7095A29D}"/>
</file>

<file path=customXml/itemProps2.xml><?xml version="1.0" encoding="utf-8"?>
<ds:datastoreItem xmlns:ds="http://schemas.openxmlformats.org/officeDocument/2006/customXml" ds:itemID="{C70789F7-A935-4840-A67D-13A846B4B27F}"/>
</file>

<file path=customXml/itemProps3.xml><?xml version="1.0" encoding="utf-8"?>
<ds:datastoreItem xmlns:ds="http://schemas.openxmlformats.org/officeDocument/2006/customXml" ds:itemID="{C22F2AFA-7AAD-4772-BE1C-CFBF4FCC7F59}"/>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Lal, Rohish@CHHS</cp:lastModifiedBy>
  <cp:revision>2</cp:revision>
  <cp:lastPrinted>2015-12-09T21:19:00Z</cp:lastPrinted>
  <dcterms:created xsi:type="dcterms:W3CDTF">2016-01-29T22:56:00Z</dcterms:created>
  <dcterms:modified xsi:type="dcterms:W3CDTF">2016-01-29T22:56:00Z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