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03" w:rsidRPr="003C0414" w:rsidRDefault="00317C03" w:rsidP="00CC5BB9">
      <w:pPr>
        <w:jc w:val="center"/>
        <w:rPr>
          <w:rFonts w:ascii="Arial" w:hAnsi="Arial" w:cs="Arial"/>
          <w:color w:val="000000" w:themeColor="text1"/>
          <w:sz w:val="38"/>
          <w:szCs w:val="38"/>
          <w:lang w:val="es-ES_tradnl"/>
        </w:rPr>
      </w:pPr>
      <w:bookmarkStart w:id="0" w:name="_GoBack"/>
      <w:bookmarkEnd w:id="0"/>
      <w:r w:rsidRPr="003C0414">
        <w:rPr>
          <w:rFonts w:ascii="Arial" w:hAnsi="Arial" w:cs="Arial"/>
          <w:color w:val="000000" w:themeColor="text1"/>
          <w:sz w:val="38"/>
          <w:szCs w:val="38"/>
          <w:lang w:val="es-ES_tradnl"/>
        </w:rPr>
        <w:t>Inclusión laboral de personas con discapacidad intelectual y del desarrollo en California</w:t>
      </w:r>
    </w:p>
    <w:p w:rsidR="00CC5BB9" w:rsidRPr="003C0414" w:rsidRDefault="00CC5BB9" w:rsidP="00CC5BB9">
      <w:pPr>
        <w:jc w:val="center"/>
        <w:rPr>
          <w:rFonts w:ascii="Arial" w:hAnsi="Arial" w:cs="Arial"/>
          <w:color w:val="000000" w:themeColor="text1"/>
          <w:sz w:val="38"/>
          <w:szCs w:val="38"/>
          <w:lang w:val="es-ES_tradnl"/>
        </w:rPr>
      </w:pPr>
    </w:p>
    <w:p w:rsidR="00237120" w:rsidRPr="003C0414" w:rsidRDefault="00317C03" w:rsidP="00317C03">
      <w:pPr>
        <w:spacing w:line="720" w:lineRule="auto"/>
        <w:jc w:val="center"/>
        <w:rPr>
          <w:rFonts w:ascii="Arial" w:hAnsi="Arial" w:cs="Arial"/>
          <w:b/>
          <w:sz w:val="36"/>
          <w:szCs w:val="36"/>
          <w:lang w:val="es-ES_tradnl"/>
        </w:rPr>
      </w:pPr>
      <w:r w:rsidRPr="003C0414">
        <w:rPr>
          <w:rFonts w:ascii="Arial" w:hAnsi="Arial" w:cs="Arial"/>
          <w:b/>
          <w:color w:val="000000" w:themeColor="text1"/>
          <w:sz w:val="38"/>
          <w:szCs w:val="38"/>
          <w:lang w:val="es-ES_tradnl"/>
        </w:rPr>
        <w:t>“Trabajo real, con pago real, en el mundo real”</w:t>
      </w:r>
    </w:p>
    <w:p w:rsidR="00237120" w:rsidRPr="003C0414" w:rsidRDefault="00237120" w:rsidP="00237120">
      <w:pPr>
        <w:jc w:val="center"/>
        <w:rPr>
          <w:rFonts w:ascii="Arial" w:hAnsi="Arial" w:cs="Arial"/>
          <w:b/>
          <w:sz w:val="40"/>
          <w:szCs w:val="40"/>
          <w:lang w:val="es-ES_tradnl"/>
        </w:rPr>
      </w:pPr>
    </w:p>
    <w:p w:rsidR="00C4791A" w:rsidRPr="003C0414" w:rsidRDefault="00C4791A" w:rsidP="00C4791A">
      <w:pPr>
        <w:jc w:val="center"/>
        <w:rPr>
          <w:rFonts w:ascii="Arial" w:hAnsi="Arial" w:cs="Arial"/>
          <w:b/>
          <w:sz w:val="40"/>
          <w:szCs w:val="40"/>
          <w:lang w:val="es-ES_tradnl"/>
        </w:rPr>
      </w:pPr>
      <w:r w:rsidRPr="003C0414">
        <w:rPr>
          <w:rFonts w:ascii="Arial" w:hAnsi="Arial" w:cs="Arial"/>
          <w:b/>
          <w:sz w:val="40"/>
          <w:szCs w:val="40"/>
          <w:lang w:val="es-ES_tradnl"/>
        </w:rPr>
        <w:t>P</w:t>
      </w:r>
      <w:r w:rsidR="00CC5896" w:rsidRPr="003C0414">
        <w:rPr>
          <w:rFonts w:ascii="Arial" w:hAnsi="Arial" w:cs="Arial"/>
          <w:b/>
          <w:sz w:val="40"/>
          <w:szCs w:val="40"/>
          <w:lang w:val="es-ES_tradnl"/>
        </w:rPr>
        <w:t xml:space="preserve">lan </w:t>
      </w:r>
      <w:r w:rsidRPr="003C0414">
        <w:rPr>
          <w:rFonts w:ascii="Arial" w:hAnsi="Arial" w:cs="Arial"/>
          <w:b/>
          <w:sz w:val="40"/>
          <w:szCs w:val="40"/>
          <w:lang w:val="es-ES_tradnl"/>
        </w:rPr>
        <w:t>de</w:t>
      </w:r>
      <w:r w:rsidR="00444B50" w:rsidRPr="003C0414">
        <w:rPr>
          <w:rFonts w:ascii="Arial" w:hAnsi="Arial" w:cs="Arial"/>
          <w:b/>
          <w:sz w:val="40"/>
          <w:szCs w:val="40"/>
          <w:lang w:val="es-ES_tradnl"/>
        </w:rPr>
        <w:t>l</w:t>
      </w:r>
      <w:r w:rsidRPr="003C0414">
        <w:rPr>
          <w:rFonts w:ascii="Arial" w:hAnsi="Arial" w:cs="Arial"/>
          <w:b/>
          <w:sz w:val="40"/>
          <w:szCs w:val="40"/>
          <w:lang w:val="es-ES_tradnl"/>
        </w:rPr>
        <w:t xml:space="preserve"> Empleo Competitivo Integrado de California</w:t>
      </w:r>
    </w:p>
    <w:p w:rsidR="00C4791A" w:rsidRPr="003C0414" w:rsidRDefault="00C4791A" w:rsidP="00C4791A">
      <w:pPr>
        <w:jc w:val="center"/>
        <w:rPr>
          <w:rFonts w:ascii="Arial" w:hAnsi="Arial" w:cs="Arial"/>
          <w:b/>
          <w:sz w:val="40"/>
          <w:szCs w:val="40"/>
          <w:lang w:val="es-ES_tradnl"/>
        </w:rPr>
      </w:pPr>
      <w:r w:rsidRPr="003C0414">
        <w:rPr>
          <w:rFonts w:ascii="Arial" w:hAnsi="Arial" w:cs="Arial"/>
          <w:b/>
          <w:sz w:val="40"/>
          <w:szCs w:val="40"/>
          <w:lang w:val="es-ES_tradnl"/>
        </w:rPr>
        <w:t>Información general simplificada</w:t>
      </w:r>
    </w:p>
    <w:p w:rsidR="00237120" w:rsidRPr="003C0414" w:rsidRDefault="00237120" w:rsidP="00237120">
      <w:pPr>
        <w:jc w:val="center"/>
        <w:rPr>
          <w:rFonts w:ascii="Arial" w:hAnsi="Arial" w:cs="Arial"/>
          <w:b/>
          <w:sz w:val="40"/>
          <w:szCs w:val="40"/>
          <w:lang w:val="es-ES_tradnl"/>
        </w:rPr>
      </w:pPr>
    </w:p>
    <w:p w:rsidR="00237120" w:rsidRPr="003C0414" w:rsidRDefault="00237120" w:rsidP="00237120">
      <w:pPr>
        <w:spacing w:line="720" w:lineRule="auto"/>
        <w:jc w:val="center"/>
        <w:rPr>
          <w:rFonts w:ascii="Arial" w:hAnsi="Arial" w:cs="Arial"/>
          <w:b/>
          <w:sz w:val="40"/>
          <w:szCs w:val="40"/>
          <w:lang w:val="es-ES_tradnl"/>
        </w:rPr>
      </w:pPr>
    </w:p>
    <w:p w:rsidR="006944DC" w:rsidRPr="003C0414" w:rsidRDefault="006944DC" w:rsidP="006944DC">
      <w:pPr>
        <w:jc w:val="center"/>
        <w:rPr>
          <w:rFonts w:ascii="Arial" w:hAnsi="Arial" w:cs="Arial"/>
          <w:color w:val="000000" w:themeColor="text1"/>
          <w:sz w:val="36"/>
          <w:szCs w:val="36"/>
          <w:lang w:val="es-ES_tradnl"/>
        </w:rPr>
      </w:pPr>
      <w:r w:rsidRPr="003C0414">
        <w:rPr>
          <w:rFonts w:ascii="Arial" w:hAnsi="Arial" w:cs="Arial"/>
          <w:color w:val="000000" w:themeColor="text1"/>
          <w:sz w:val="36"/>
          <w:szCs w:val="36"/>
          <w:lang w:val="es-ES_tradnl"/>
        </w:rPr>
        <w:t>Elaborado por</w:t>
      </w:r>
    </w:p>
    <w:p w:rsidR="006944DC" w:rsidRPr="003C0414" w:rsidRDefault="006944DC" w:rsidP="006944DC">
      <w:pPr>
        <w:tabs>
          <w:tab w:val="center" w:pos="4320"/>
          <w:tab w:val="center" w:pos="7056"/>
          <w:tab w:val="left" w:pos="12025"/>
        </w:tabs>
        <w:jc w:val="center"/>
        <w:rPr>
          <w:rFonts w:ascii="Arial" w:hAnsi="Arial" w:cs="Arial"/>
          <w:color w:val="000000" w:themeColor="text1"/>
          <w:sz w:val="36"/>
          <w:szCs w:val="36"/>
          <w:lang w:val="es-ES_tradnl"/>
        </w:rPr>
      </w:pPr>
      <w:r w:rsidRPr="003C0414">
        <w:rPr>
          <w:rFonts w:ascii="Arial" w:hAnsi="Arial" w:cs="Arial"/>
          <w:color w:val="000000" w:themeColor="text1"/>
          <w:sz w:val="36"/>
          <w:szCs w:val="36"/>
          <w:lang w:val="es-ES_tradnl"/>
        </w:rPr>
        <w:t>Departamento de Educación de California</w:t>
      </w:r>
    </w:p>
    <w:p w:rsidR="006944DC" w:rsidRPr="003C0414" w:rsidRDefault="006944DC" w:rsidP="006944DC">
      <w:pPr>
        <w:spacing w:before="120" w:after="120"/>
        <w:jc w:val="center"/>
        <w:rPr>
          <w:rFonts w:ascii="Arial" w:hAnsi="Arial" w:cs="Arial"/>
          <w:color w:val="000000" w:themeColor="text1"/>
          <w:sz w:val="36"/>
          <w:szCs w:val="36"/>
          <w:lang w:val="es-ES_tradnl"/>
        </w:rPr>
      </w:pPr>
      <w:r w:rsidRPr="003C0414">
        <w:rPr>
          <w:rFonts w:ascii="Arial" w:hAnsi="Arial" w:cs="Arial"/>
          <w:color w:val="000000" w:themeColor="text1"/>
          <w:sz w:val="36"/>
          <w:szCs w:val="36"/>
          <w:lang w:val="es-ES_tradnl"/>
        </w:rPr>
        <w:t>Departamento de Rehabilitación de California</w:t>
      </w:r>
    </w:p>
    <w:p w:rsidR="00237120" w:rsidRPr="003C0414" w:rsidRDefault="006944DC" w:rsidP="006944DC">
      <w:pPr>
        <w:spacing w:line="1440" w:lineRule="auto"/>
        <w:jc w:val="center"/>
        <w:rPr>
          <w:rFonts w:ascii="Arial" w:hAnsi="Arial" w:cs="Arial"/>
          <w:b/>
          <w:sz w:val="38"/>
          <w:szCs w:val="38"/>
          <w:lang w:val="es-ES_tradnl"/>
        </w:rPr>
      </w:pPr>
      <w:r w:rsidRPr="003C0414">
        <w:rPr>
          <w:rFonts w:ascii="Arial" w:hAnsi="Arial" w:cs="Arial"/>
          <w:color w:val="000000" w:themeColor="text1"/>
          <w:sz w:val="36"/>
          <w:szCs w:val="36"/>
          <w:lang w:val="es-ES_tradnl"/>
        </w:rPr>
        <w:t>Departamento de Servicios del Desarrollo de California</w:t>
      </w:r>
    </w:p>
    <w:p w:rsidR="00C4791A" w:rsidRPr="003C0414" w:rsidRDefault="00C4791A" w:rsidP="00C4791A">
      <w:pPr>
        <w:spacing w:line="720" w:lineRule="auto"/>
        <w:jc w:val="center"/>
        <w:rPr>
          <w:rFonts w:ascii="Arial" w:hAnsi="Arial" w:cs="Arial"/>
          <w:b/>
          <w:sz w:val="36"/>
          <w:szCs w:val="36"/>
          <w:lang w:val="es-ES_tradnl"/>
        </w:rPr>
      </w:pPr>
      <w:r w:rsidRPr="003C0414">
        <w:rPr>
          <w:rFonts w:ascii="Arial" w:hAnsi="Arial" w:cs="Arial"/>
          <w:b/>
          <w:color w:val="000000" w:themeColor="text1"/>
          <w:sz w:val="38"/>
          <w:szCs w:val="38"/>
          <w:lang w:val="es-ES_tradnl"/>
        </w:rPr>
        <w:lastRenderedPageBreak/>
        <w:t>“Trabajo real, con pago real, en el mundo real”</w:t>
      </w:r>
    </w:p>
    <w:p w:rsidR="00237120" w:rsidRPr="003C0414" w:rsidRDefault="00237120" w:rsidP="00237120">
      <w:pPr>
        <w:jc w:val="center"/>
        <w:rPr>
          <w:rFonts w:ascii="Arial" w:hAnsi="Arial" w:cs="Arial"/>
          <w:b/>
          <w:sz w:val="40"/>
          <w:szCs w:val="40"/>
          <w:lang w:val="es-ES_tradnl"/>
        </w:rPr>
      </w:pPr>
    </w:p>
    <w:p w:rsidR="00CD426F" w:rsidRPr="003C0414" w:rsidRDefault="00CD426F" w:rsidP="00CD426F">
      <w:pPr>
        <w:jc w:val="center"/>
        <w:rPr>
          <w:rFonts w:ascii="Arial" w:hAnsi="Arial" w:cs="Arial"/>
          <w:b/>
          <w:sz w:val="40"/>
          <w:szCs w:val="40"/>
          <w:lang w:val="es-ES_tradnl"/>
        </w:rPr>
      </w:pPr>
      <w:r w:rsidRPr="003C0414">
        <w:rPr>
          <w:rFonts w:ascii="Arial" w:hAnsi="Arial" w:cs="Arial"/>
          <w:b/>
          <w:bCs/>
          <w:sz w:val="40"/>
          <w:szCs w:val="40"/>
          <w:lang w:val="es-ES_tradnl"/>
        </w:rPr>
        <w:t>Visión</w:t>
      </w:r>
    </w:p>
    <w:p w:rsidR="00CD426F" w:rsidRPr="003C0414" w:rsidRDefault="00CD426F" w:rsidP="00CD426F">
      <w:pPr>
        <w:spacing w:after="800"/>
        <w:jc w:val="center"/>
        <w:rPr>
          <w:rFonts w:ascii="Arial" w:hAnsi="Arial" w:cs="Arial"/>
          <w:sz w:val="40"/>
          <w:szCs w:val="40"/>
          <w:lang w:val="es-ES_tradnl"/>
        </w:rPr>
      </w:pPr>
      <w:r w:rsidRPr="003C0414">
        <w:rPr>
          <w:rFonts w:ascii="Arial" w:hAnsi="Arial" w:cs="Arial"/>
          <w:sz w:val="40"/>
          <w:szCs w:val="40"/>
          <w:lang w:val="es-ES_tradnl"/>
        </w:rPr>
        <w:t>Brindar oportunidades a los californianos que posean discapacidad intelectual y discapacidad del desarrollo para que se preparen y participen en el empleo competitivo integrado.</w:t>
      </w:r>
    </w:p>
    <w:p w:rsidR="00237120" w:rsidRPr="003C0414" w:rsidRDefault="00237120" w:rsidP="00237120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:rsidR="00237120" w:rsidRPr="003C0414" w:rsidRDefault="00237120" w:rsidP="00237120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3C0414">
        <w:rPr>
          <w:noProof/>
        </w:rPr>
        <mc:AlternateContent>
          <mc:Choice Requires="wps">
            <w:drawing>
              <wp:inline distT="0" distB="0" distL="0" distR="0" wp14:anchorId="660CF135" wp14:editId="198E771E">
                <wp:extent cx="5413248" cy="938784"/>
                <wp:effectExtent l="0" t="0" r="16510" b="13970"/>
                <wp:docPr id="2" name="Text Box 2" descr="“…you never know if somebody can run with the ball if you never hand it to them.” Business Partner – California CIE Business Partner Forum, August 31, 2015&#10;" title="Quote from a Business Partn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248" cy="9387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rnd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D06" w:rsidRPr="003736BC" w:rsidRDefault="00183D06" w:rsidP="003736BC">
                            <w:pPr>
                              <w:tabs>
                                <w:tab w:val="left" w:pos="1800"/>
                              </w:tabs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“...nunca se sabe si alguien puede cumplir con una responsabilidad si nunca se le ha asignado”.</w:t>
                            </w:r>
                          </w:p>
                          <w:p w:rsidR="00183D06" w:rsidRPr="003736BC" w:rsidRDefault="00183D06" w:rsidP="003736BC">
                            <w:pPr>
                              <w:jc w:val="right"/>
                              <w:rPr>
                                <w:lang w:val="es-V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>Socio comercial - Foro de socio comercial del CIE de California, 31 de agosto de 2015</w:t>
                            </w:r>
                          </w:p>
                          <w:p w:rsidR="00183D06" w:rsidRPr="003736BC" w:rsidRDefault="00183D06" w:rsidP="00237120">
                            <w:pPr>
                              <w:jc w:val="right"/>
                              <w:rPr>
                                <w:lang w:val="es-V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60CF1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Quote from a Business Partner - Description: “…you never know if somebody can run with the ball if you never hand it to them.” Business Partner – California CIE Business Partner Forum, August 31, 2015&#10;" style="width:426.25pt;height:7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8H2JgMAAJMGAAAOAAAAZHJzL2Uyb0RvYy54bWysVc1uEzEQviPxDiMjcYKmSVNaQrcoBIoq&#10;VRRoEWfH6+1a9XoWe7bZcOo7cIUrD9YnYezdpCnlAuKy8c/n+fnmm8nBy7aycKV9MOgyMdzaFqCd&#10;wty4i0x8Oj96ui8gkHS5tOh0JpY6iJeHDx8cLOqJHmGJNtce2IgLk0WdiZKongwGQZW6kmELa+34&#10;skBfSeKtvxjkXi7YemUHo+3tZ4MF+rz2qHQIfPq6uxSHyX5RaEWnRRE0gc0Ex0bp69N3Hr+DwwM5&#10;ufCyLo3qw5D/EEUljWOna1OvJUlovLlnqjLKY8CCthRWAywKo3TKgbMZbv+WzVkpa51yYXJCvaYp&#10;/D+z6t3Vew8mz8RIgJMVl+hctwSvsAU+yXVQzNbN9feb659LbMBpLjZcOlyAKSBgpeeYL0FJB75x&#10;sDBUApUa5tLaiLh9U7IIwBAQRkC1dXP9A141XDSuHLyXnhwbvrn+BjNpDRfcGQmz4zf3MUfom+oJ&#10;TJuLJhDsDJ8AU7f7+FE7fcEFNmQ5hw8NkobCYwXynoVY9EUdJpz7Wc3ZU8vZsnhX54EPYy3bwlfx&#10;l6sEfM/yWa4lEzlSfLg7Hu6MxixyxXfPd/b39sfRzOD2de0DvdUcSFxkwrMkk1Lk1UmgDrqCRGcB&#10;rcmPjLVpE9tAz6yHK8kCtpRiZON3UJZ5z8SznV2OUEluIu/y5OIOKjpZW5pbqS77QDdQbNm66Fin&#10;1ukDjFx1nKQVLa2OGOs+6oKlk6j5Q7RSKe3WESd0RBWc29887PG3Uf3N4y4PfpE8o6P148o49B1L&#10;d0nOL1ckFx2eq7mRd1xSO297DUX1s4Q8dpMl1OrIMNEnMhBrmkcJ14Q7hk75U1jkOmG/ElCi//qn&#10;84jnDudbAQseTZkIXxrptQB77Lj3nw/H4zjL0ma8uzfijd+8mW/euKaaIYtnyIO4VmkZ8WRXy9gl&#10;n3mKTqNXvpJOse9M0Go5o25gclMqPZ0mEE+vWtKJO6tVNB3pjQI7bz9LX/dSJ26Sd7gaYnLym+I7&#10;bHzpcNoQFia1QyS4Y7Unnidfaqh+SsfRurlPqNv/ksNfAAAA//8DAFBLAwQUAAYACAAAACEADKo1&#10;edcAAAAFAQAADwAAAGRycy9kb3ducmV2LnhtbEyPwU7DMBBE70j8g7VI3KjTiAYrxKkqpB451MDd&#10;jZckqr2OYrcNf8/CBS4jrWY087bZLsGLC85pjKRhvSpAIHXRjdRreH/bPygQKVty1kdCDV+YYNve&#10;3jS2dvFKB7yY3AsuoVRbDUPOUy1l6gYMNq3ihMTeZ5yDzXzOvXSzvXJ58LIsikoGOxIvDHbClwG7&#10;kzkHDZXZld4beYiV+sDXYFKo9krr+7tl9wwi45L/wvCDz+jQMtMxnskl4TXwI/lX2VObcgPiyKHH&#10;JwWybeR/+vYbAAD//wMAUEsBAi0AFAAGAAgAAAAhALaDOJL+AAAA4QEAABMAAAAAAAAAAAAAAAAA&#10;AAAAAFtDb250ZW50X1R5cGVzXS54bWxQSwECLQAUAAYACAAAACEAOP0h/9YAAACUAQAACwAAAAAA&#10;AAAAAAAAAAAvAQAAX3JlbHMvLnJlbHNQSwECLQAUAAYACAAAACEA5nfB9iYDAACTBgAADgAAAAAA&#10;AAAAAAAAAAAuAgAAZHJzL2Uyb0RvYy54bWxQSwECLQAUAAYACAAAACEADKo1edcAAAAFAQAADwAA&#10;AAAAAAAAAAAAAACABQAAZHJzL2Rvd25yZXYueG1sUEsFBgAAAAAEAAQA8wAAAIQGAAAAAA==&#10;" fillcolor="white [3201]" strokeweight=".5pt">
                <v:stroke endcap="round"/>
                <v:textbox>
                  <w:txbxContent>
                    <w:p w:rsidR="00183D06" w:rsidRPr="003736BC" w:rsidRDefault="00183D06" w:rsidP="003736BC">
                      <w:pPr>
                        <w:tabs>
                          <w:tab w:val="left" w:pos="1800"/>
                        </w:tabs>
                        <w:jc w:val="both"/>
                        <w:rPr>
                          <w:rFonts w:ascii="Arial" w:hAnsi="Arial" w:cs="Arial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“...nunca se sabe si alguien puede cumplir con una responsabilidad si nunca se le ha asignado”.</w:t>
                      </w:r>
                    </w:p>
                    <w:p w:rsidR="00183D06" w:rsidRPr="003736BC" w:rsidRDefault="00183D06" w:rsidP="003736BC">
                      <w:pPr>
                        <w:jc w:val="right"/>
                        <w:rPr>
                          <w:lang w:val="es-VE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lang w:val="es-ES"/>
                        </w:rPr>
                        <w:t>Socio comercial - Foro de socio comercial del CIE de California, 31 de agosto de 2015</w:t>
                      </w:r>
                    </w:p>
                    <w:p w:rsidR="00183D06" w:rsidRPr="003736BC" w:rsidRDefault="00183D06" w:rsidP="00237120">
                      <w:pPr>
                        <w:jc w:val="right"/>
                        <w:rPr>
                          <w:lang w:val="es-V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37120" w:rsidRPr="003C0414" w:rsidRDefault="00237120" w:rsidP="00237120">
      <w:pPr>
        <w:spacing w:line="1200" w:lineRule="auto"/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:rsidR="00237120" w:rsidRPr="003C0414" w:rsidRDefault="00237120" w:rsidP="00237120">
      <w:pPr>
        <w:rPr>
          <w:rFonts w:ascii="Arial" w:hAnsi="Arial" w:cs="Arial"/>
          <w:b/>
          <w:sz w:val="28"/>
          <w:szCs w:val="28"/>
          <w:lang w:val="es-ES_tradnl"/>
        </w:rPr>
      </w:pPr>
      <w:r w:rsidRPr="003C0414">
        <w:rPr>
          <w:rFonts w:ascii="Arial" w:hAnsi="Arial" w:cs="Arial"/>
          <w:b/>
          <w:sz w:val="28"/>
          <w:szCs w:val="28"/>
          <w:lang w:val="es-ES_tradnl"/>
        </w:rPr>
        <w:br w:type="page"/>
      </w:r>
    </w:p>
    <w:p w:rsidR="00237120" w:rsidRPr="003C0414" w:rsidRDefault="00237120" w:rsidP="00237120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3C0414">
        <w:rPr>
          <w:rFonts w:ascii="Arial" w:hAnsi="Arial" w:cs="Arial"/>
          <w:b/>
          <w:sz w:val="28"/>
          <w:szCs w:val="28"/>
          <w:lang w:val="es-ES_tradnl"/>
        </w:rPr>
        <w:lastRenderedPageBreak/>
        <w:t>Tabl</w:t>
      </w:r>
      <w:r w:rsidR="003736BC" w:rsidRPr="003C0414">
        <w:rPr>
          <w:rFonts w:ascii="Arial" w:hAnsi="Arial" w:cs="Arial"/>
          <w:b/>
          <w:sz w:val="28"/>
          <w:szCs w:val="28"/>
          <w:lang w:val="es-ES_tradnl"/>
        </w:rPr>
        <w:t>a de contenidos</w:t>
      </w:r>
    </w:p>
    <w:p w:rsidR="00237120" w:rsidRPr="003C0414" w:rsidRDefault="00237120" w:rsidP="00237120">
      <w:pPr>
        <w:pStyle w:val="TOC1"/>
        <w:tabs>
          <w:tab w:val="right" w:leader="dot" w:pos="13526"/>
        </w:tabs>
        <w:rPr>
          <w:rFonts w:ascii="Arial" w:eastAsiaTheme="minorEastAsia" w:hAnsi="Arial" w:cs="Arial"/>
          <w:sz w:val="28"/>
          <w:szCs w:val="28"/>
          <w:lang w:val="es-ES_tradnl"/>
        </w:rPr>
      </w:pPr>
      <w:r w:rsidRPr="003C0414">
        <w:rPr>
          <w:rFonts w:ascii="Arial" w:hAnsi="Arial" w:cs="Arial"/>
          <w:b/>
          <w:sz w:val="28"/>
          <w:szCs w:val="28"/>
          <w:lang w:val="es-ES_tradnl"/>
        </w:rPr>
        <w:fldChar w:fldCharType="begin"/>
      </w:r>
      <w:r w:rsidRPr="003C0414">
        <w:rPr>
          <w:rFonts w:ascii="Arial" w:hAnsi="Arial" w:cs="Arial"/>
          <w:b/>
          <w:sz w:val="28"/>
          <w:szCs w:val="28"/>
          <w:lang w:val="es-ES_tradnl"/>
        </w:rPr>
        <w:instrText xml:space="preserve"> TOC \o "1-3" \h \z \u </w:instrText>
      </w:r>
      <w:r w:rsidRPr="003C0414">
        <w:rPr>
          <w:rFonts w:ascii="Arial" w:hAnsi="Arial" w:cs="Arial"/>
          <w:b/>
          <w:sz w:val="28"/>
          <w:szCs w:val="28"/>
          <w:lang w:val="es-ES_tradnl"/>
        </w:rPr>
        <w:fldChar w:fldCharType="separate"/>
      </w:r>
      <w:hyperlink w:anchor="_Toc482262508" w:history="1">
        <w:r w:rsidR="003736BC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>Introducción</w:t>
        </w:r>
        <w:r w:rsidRPr="003C0414">
          <w:rPr>
            <w:rFonts w:ascii="Arial" w:hAnsi="Arial" w:cs="Arial"/>
            <w:webHidden/>
            <w:sz w:val="28"/>
            <w:szCs w:val="28"/>
            <w:lang w:val="es-ES_tradnl"/>
          </w:rPr>
          <w:tab/>
        </w:r>
        <w:r w:rsidRPr="003C0414">
          <w:rPr>
            <w:rFonts w:ascii="Arial" w:hAnsi="Arial" w:cs="Arial"/>
            <w:webHidden/>
            <w:sz w:val="28"/>
            <w:szCs w:val="28"/>
            <w:lang w:val="es-ES_tradnl"/>
          </w:rPr>
          <w:fldChar w:fldCharType="begin"/>
        </w:r>
        <w:r w:rsidRPr="003C0414">
          <w:rPr>
            <w:rFonts w:ascii="Arial" w:hAnsi="Arial" w:cs="Arial"/>
            <w:webHidden/>
            <w:sz w:val="28"/>
            <w:szCs w:val="28"/>
            <w:lang w:val="es-ES_tradnl"/>
          </w:rPr>
          <w:instrText xml:space="preserve"> PAGEREF _Toc482262508 \h </w:instrText>
        </w:r>
        <w:r w:rsidRPr="003C0414">
          <w:rPr>
            <w:rFonts w:ascii="Arial" w:hAnsi="Arial" w:cs="Arial"/>
            <w:webHidden/>
            <w:sz w:val="28"/>
            <w:szCs w:val="28"/>
            <w:lang w:val="es-ES_tradnl"/>
          </w:rPr>
        </w:r>
        <w:r w:rsidRPr="003C0414">
          <w:rPr>
            <w:rFonts w:ascii="Arial" w:hAnsi="Arial" w:cs="Arial"/>
            <w:webHidden/>
            <w:sz w:val="28"/>
            <w:szCs w:val="28"/>
            <w:lang w:val="es-ES_tradnl"/>
          </w:rPr>
          <w:fldChar w:fldCharType="separate"/>
        </w:r>
        <w:r w:rsidRPr="003C0414">
          <w:rPr>
            <w:rFonts w:ascii="Arial" w:hAnsi="Arial" w:cs="Arial"/>
            <w:webHidden/>
            <w:sz w:val="28"/>
            <w:szCs w:val="28"/>
            <w:lang w:val="es-ES_tradnl"/>
          </w:rPr>
          <w:t>4</w:t>
        </w:r>
        <w:r w:rsidRPr="003C0414">
          <w:rPr>
            <w:rFonts w:ascii="Arial" w:hAnsi="Arial" w:cs="Arial"/>
            <w:webHidden/>
            <w:sz w:val="28"/>
            <w:szCs w:val="28"/>
            <w:lang w:val="es-ES_tradnl"/>
          </w:rPr>
          <w:fldChar w:fldCharType="end"/>
        </w:r>
      </w:hyperlink>
    </w:p>
    <w:p w:rsidR="00237120" w:rsidRPr="003C0414" w:rsidRDefault="00460446" w:rsidP="00237120">
      <w:pPr>
        <w:pStyle w:val="TOC1"/>
        <w:tabs>
          <w:tab w:val="right" w:leader="dot" w:pos="13526"/>
        </w:tabs>
        <w:rPr>
          <w:rFonts w:ascii="Arial" w:eastAsiaTheme="minorEastAsia" w:hAnsi="Arial" w:cs="Arial"/>
          <w:sz w:val="28"/>
          <w:szCs w:val="28"/>
          <w:lang w:val="es-ES_tradnl"/>
        </w:rPr>
      </w:pPr>
      <w:hyperlink w:anchor="_Toc482262510" w:history="1">
        <w:r w:rsidR="003736BC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>¿Qué es el Empleo Competitivo Integrado (</w:t>
        </w:r>
        <w:r w:rsidR="00237120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>CIE)?</w:t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tab/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fldChar w:fldCharType="begin"/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instrText xml:space="preserve"> PAGEREF _Toc482262510 \h </w:instrText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fldChar w:fldCharType="separate"/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t>5</w:t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fldChar w:fldCharType="end"/>
        </w:r>
      </w:hyperlink>
    </w:p>
    <w:p w:rsidR="00237120" w:rsidRPr="003C0414" w:rsidRDefault="00460446" w:rsidP="00237120">
      <w:pPr>
        <w:pStyle w:val="TOC1"/>
        <w:tabs>
          <w:tab w:val="right" w:leader="dot" w:pos="13526"/>
        </w:tabs>
        <w:rPr>
          <w:rFonts w:ascii="Arial" w:eastAsiaTheme="minorEastAsia" w:hAnsi="Arial" w:cs="Arial"/>
          <w:sz w:val="28"/>
          <w:szCs w:val="28"/>
          <w:lang w:val="es-ES_tradnl"/>
        </w:rPr>
      </w:pPr>
      <w:hyperlink w:anchor="_Toc482262511" w:history="1">
        <w:r w:rsidR="003736BC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>¿Cuál es el plan del CIE</w:t>
        </w:r>
        <w:r w:rsidR="00237120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>?</w:t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tab/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fldChar w:fldCharType="begin"/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instrText xml:space="preserve"> PAGEREF _Toc482262511 \h </w:instrText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fldChar w:fldCharType="separate"/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t>5</w:t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fldChar w:fldCharType="end"/>
        </w:r>
      </w:hyperlink>
    </w:p>
    <w:p w:rsidR="00237120" w:rsidRPr="003C0414" w:rsidRDefault="00460446" w:rsidP="00237120">
      <w:pPr>
        <w:pStyle w:val="TOC1"/>
        <w:tabs>
          <w:tab w:val="right" w:leader="dot" w:pos="13526"/>
        </w:tabs>
        <w:rPr>
          <w:rFonts w:ascii="Arial" w:eastAsiaTheme="minorEastAsia" w:hAnsi="Arial" w:cs="Arial"/>
          <w:sz w:val="28"/>
          <w:szCs w:val="28"/>
          <w:lang w:val="es-ES_tradnl"/>
        </w:rPr>
      </w:pPr>
      <w:hyperlink w:anchor="_Toc482262512" w:history="1">
        <w:r w:rsidR="003736BC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>¿Qué hace cada departamento</w:t>
        </w:r>
        <w:r w:rsidR="00237120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>?</w:t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tab/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fldChar w:fldCharType="begin"/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instrText xml:space="preserve"> PAGEREF _Toc482262512 \h </w:instrText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fldChar w:fldCharType="separate"/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t>7</w:t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fldChar w:fldCharType="end"/>
        </w:r>
      </w:hyperlink>
    </w:p>
    <w:p w:rsidR="00237120" w:rsidRPr="003C0414" w:rsidRDefault="001E5769" w:rsidP="00237120">
      <w:pPr>
        <w:pStyle w:val="TOC2"/>
        <w:tabs>
          <w:tab w:val="right" w:leader="dot" w:pos="13526"/>
        </w:tabs>
        <w:rPr>
          <w:rFonts w:ascii="Arial" w:eastAsiaTheme="minorEastAsia" w:hAnsi="Arial" w:cs="Arial"/>
          <w:sz w:val="28"/>
          <w:szCs w:val="28"/>
          <w:lang w:val="es-ES_tradnl"/>
        </w:rPr>
      </w:pPr>
      <w:r w:rsidRPr="003C0414">
        <w:rPr>
          <w:rFonts w:ascii="Arial" w:hAnsi="Arial" w:cs="Arial"/>
          <w:sz w:val="28"/>
          <w:szCs w:val="28"/>
          <w:lang w:val="es-ES_tradnl"/>
        </w:rPr>
        <w:t xml:space="preserve">Departamento de Educación de California </w:t>
      </w:r>
      <w:r w:rsidR="005769D7" w:rsidRPr="003C0414">
        <w:rPr>
          <w:rFonts w:ascii="Arial" w:hAnsi="Arial" w:cs="Arial"/>
          <w:sz w:val="28"/>
          <w:szCs w:val="28"/>
          <w:lang w:val="es-ES_tradnl"/>
        </w:rPr>
        <w:t>(CDE)</w:t>
      </w:r>
      <w:hyperlink w:anchor="_Toc482262513" w:history="1"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tab/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fldChar w:fldCharType="begin"/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instrText xml:space="preserve"> PAGEREF _Toc482262513 \h </w:instrText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fldChar w:fldCharType="separate"/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t>7</w:t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fldChar w:fldCharType="end"/>
        </w:r>
      </w:hyperlink>
    </w:p>
    <w:p w:rsidR="00237120" w:rsidRPr="003C0414" w:rsidRDefault="00460446" w:rsidP="00237120">
      <w:pPr>
        <w:pStyle w:val="TOC3"/>
        <w:tabs>
          <w:tab w:val="right" w:leader="dot" w:pos="13526"/>
        </w:tabs>
        <w:rPr>
          <w:rFonts w:ascii="Arial" w:eastAsiaTheme="minorEastAsia" w:hAnsi="Arial" w:cs="Arial"/>
          <w:sz w:val="28"/>
          <w:szCs w:val="28"/>
          <w:lang w:val="es-ES_tradnl"/>
        </w:rPr>
      </w:pPr>
      <w:hyperlink w:anchor="_Toc482262514" w:history="1">
        <w:r w:rsidR="001F54A0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>¿Cuántos estudiantes de 16 a 21 años con</w:t>
        </w:r>
        <w:r w:rsidR="00237120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 xml:space="preserve"> ID/DD </w:t>
        </w:r>
        <w:r w:rsidR="001F54A0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>están en la escuela</w:t>
        </w:r>
        <w:r w:rsidR="00237120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>?</w:t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tab/>
        </w:r>
        <w:r w:rsidR="00B95E00" w:rsidRPr="003C0414">
          <w:rPr>
            <w:rFonts w:ascii="Arial" w:hAnsi="Arial" w:cs="Arial"/>
            <w:webHidden/>
            <w:sz w:val="28"/>
            <w:szCs w:val="28"/>
            <w:lang w:val="es-ES_tradnl"/>
          </w:rPr>
          <w:t>8</w:t>
        </w:r>
      </w:hyperlink>
    </w:p>
    <w:p w:rsidR="00237120" w:rsidRPr="003C0414" w:rsidRDefault="00460446" w:rsidP="00237120">
      <w:pPr>
        <w:pStyle w:val="TOC3"/>
        <w:tabs>
          <w:tab w:val="right" w:leader="dot" w:pos="13526"/>
        </w:tabs>
        <w:rPr>
          <w:rFonts w:ascii="Arial" w:eastAsiaTheme="minorEastAsia" w:hAnsi="Arial" w:cs="Arial"/>
          <w:sz w:val="28"/>
          <w:szCs w:val="28"/>
          <w:lang w:val="es-ES_tradnl"/>
        </w:rPr>
      </w:pPr>
      <w:hyperlink w:anchor="_Toc482262515" w:history="1">
        <w:r w:rsidR="00231FB7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>¿Cómo acce</w:t>
        </w:r>
        <w:r w:rsidR="00DF569E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>der</w:t>
        </w:r>
        <w:r w:rsidR="00231FB7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 xml:space="preserve"> a la Educación Especial</w:t>
        </w:r>
        <w:r w:rsidR="00237120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>?</w:t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tab/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fldChar w:fldCharType="begin"/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instrText xml:space="preserve"> PAGEREF _Toc482262515 \h </w:instrText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fldChar w:fldCharType="separate"/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t>8</w:t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fldChar w:fldCharType="end"/>
        </w:r>
      </w:hyperlink>
    </w:p>
    <w:p w:rsidR="00237120" w:rsidRPr="003C0414" w:rsidRDefault="004277C8" w:rsidP="00237120">
      <w:pPr>
        <w:pStyle w:val="TOC1"/>
        <w:tabs>
          <w:tab w:val="right" w:leader="dot" w:pos="13526"/>
        </w:tabs>
        <w:rPr>
          <w:rFonts w:ascii="Arial" w:eastAsiaTheme="minorEastAsia" w:hAnsi="Arial" w:cs="Arial"/>
          <w:sz w:val="28"/>
          <w:szCs w:val="28"/>
          <w:lang w:val="es-ES_tradnl"/>
        </w:rPr>
      </w:pPr>
      <w:r w:rsidRPr="003C0414">
        <w:rPr>
          <w:rFonts w:ascii="Arial" w:hAnsi="Arial" w:cs="Arial"/>
          <w:sz w:val="28"/>
          <w:szCs w:val="28"/>
          <w:lang w:val="es-ES_tradnl"/>
        </w:rPr>
        <w:t>¿Qué es un Programa</w:t>
      </w:r>
      <w:r w:rsidR="00231FB7" w:rsidRPr="003C0414">
        <w:rPr>
          <w:rFonts w:ascii="Arial" w:hAnsi="Arial" w:cs="Arial"/>
          <w:sz w:val="28"/>
          <w:szCs w:val="28"/>
          <w:lang w:val="es-ES_tradnl"/>
        </w:rPr>
        <w:t xml:space="preserve"> de Educación Individualizada</w:t>
      </w:r>
      <w:hyperlink w:anchor="_Toc482262516" w:history="1">
        <w:r w:rsidR="00237120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 xml:space="preserve"> </w:t>
        </w:r>
        <w:r w:rsidR="00231FB7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>(</w:t>
        </w:r>
        <w:r w:rsidR="00237120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>IEP)?</w:t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tab/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fldChar w:fldCharType="begin"/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instrText xml:space="preserve"> PAGEREF _Toc482262516 \h </w:instrText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fldChar w:fldCharType="separate"/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t>8</w:t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fldChar w:fldCharType="end"/>
        </w:r>
      </w:hyperlink>
    </w:p>
    <w:p w:rsidR="00237120" w:rsidRPr="003C0414" w:rsidRDefault="00460446" w:rsidP="00237120">
      <w:pPr>
        <w:pStyle w:val="TOC2"/>
        <w:tabs>
          <w:tab w:val="right" w:leader="dot" w:pos="13526"/>
        </w:tabs>
        <w:rPr>
          <w:rFonts w:ascii="Arial" w:eastAsiaTheme="minorEastAsia" w:hAnsi="Arial" w:cs="Arial"/>
          <w:sz w:val="28"/>
          <w:szCs w:val="28"/>
          <w:lang w:val="es-ES_tradnl"/>
        </w:rPr>
      </w:pPr>
      <w:hyperlink w:anchor="_Toc482262517" w:history="1">
        <w:r w:rsidR="00D86B61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>Departamento de Rehabilitación de California</w:t>
        </w:r>
        <w:r w:rsidR="00237120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 xml:space="preserve"> </w:t>
        </w:r>
        <w:r w:rsidR="00DF569E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>(DOR)</w:t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tab/>
        </w:r>
        <w:r w:rsidR="00B95E00" w:rsidRPr="003C0414">
          <w:rPr>
            <w:rFonts w:ascii="Arial" w:hAnsi="Arial" w:cs="Arial"/>
            <w:webHidden/>
            <w:sz w:val="28"/>
            <w:szCs w:val="28"/>
            <w:lang w:val="es-ES_tradnl"/>
          </w:rPr>
          <w:t>9</w:t>
        </w:r>
      </w:hyperlink>
    </w:p>
    <w:p w:rsidR="00237120" w:rsidRPr="003C0414" w:rsidRDefault="00460446" w:rsidP="00237120">
      <w:pPr>
        <w:pStyle w:val="TOC3"/>
        <w:tabs>
          <w:tab w:val="right" w:leader="dot" w:pos="13526"/>
        </w:tabs>
        <w:rPr>
          <w:rFonts w:ascii="Arial" w:eastAsiaTheme="minorEastAsia" w:hAnsi="Arial" w:cs="Arial"/>
          <w:sz w:val="28"/>
          <w:szCs w:val="28"/>
          <w:lang w:val="es-ES_tradnl"/>
        </w:rPr>
      </w:pPr>
      <w:hyperlink w:anchor="_Toc482262518" w:history="1">
        <w:r w:rsidR="00D86B61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>¿A cuá</w:t>
        </w:r>
        <w:r w:rsidR="00DF569E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>ntas personas mayores de 16 años con ID/DD atiende el DOR?</w:t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tab/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fldChar w:fldCharType="begin"/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instrText xml:space="preserve"> PAGEREF _Toc482262518 \h </w:instrText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fldChar w:fldCharType="separate"/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t>9</w:t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fldChar w:fldCharType="end"/>
        </w:r>
      </w:hyperlink>
    </w:p>
    <w:p w:rsidR="00237120" w:rsidRPr="003C0414" w:rsidRDefault="00460446" w:rsidP="00237120">
      <w:pPr>
        <w:pStyle w:val="TOC3"/>
        <w:tabs>
          <w:tab w:val="right" w:leader="dot" w:pos="13526"/>
        </w:tabs>
        <w:rPr>
          <w:rFonts w:ascii="Arial" w:eastAsiaTheme="minorEastAsia" w:hAnsi="Arial" w:cs="Arial"/>
          <w:sz w:val="28"/>
          <w:szCs w:val="28"/>
          <w:lang w:val="es-ES_tradnl"/>
        </w:rPr>
      </w:pPr>
      <w:hyperlink w:anchor="_Toc482262519" w:history="1">
        <w:r w:rsidR="00DF569E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>¿Cómo acceder a los servicios del DOR</w:t>
        </w:r>
        <w:r w:rsidR="00237120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>?</w:t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tab/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fldChar w:fldCharType="begin"/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instrText xml:space="preserve"> PAGEREF _Toc482262519 \h </w:instrText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fldChar w:fldCharType="separate"/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t>9</w:t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fldChar w:fldCharType="end"/>
        </w:r>
      </w:hyperlink>
    </w:p>
    <w:p w:rsidR="00237120" w:rsidRPr="003C0414" w:rsidRDefault="00460446" w:rsidP="00237120">
      <w:pPr>
        <w:pStyle w:val="TOC3"/>
        <w:tabs>
          <w:tab w:val="right" w:leader="dot" w:pos="13526"/>
        </w:tabs>
        <w:rPr>
          <w:rFonts w:ascii="Arial" w:eastAsiaTheme="minorEastAsia" w:hAnsi="Arial" w:cs="Arial"/>
          <w:sz w:val="28"/>
          <w:szCs w:val="28"/>
          <w:lang w:val="es-ES_tradnl"/>
        </w:rPr>
      </w:pPr>
      <w:hyperlink w:anchor="_Toc482262520" w:history="1">
        <w:r w:rsidR="00DF569E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>¿Qué es un Plan Individualizado de Empleo (</w:t>
        </w:r>
        <w:r w:rsidR="00237120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>IPE)?</w:t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tab/>
        </w:r>
        <w:r w:rsidR="00B95E00" w:rsidRPr="003C0414">
          <w:rPr>
            <w:rFonts w:ascii="Arial" w:hAnsi="Arial" w:cs="Arial"/>
            <w:webHidden/>
            <w:sz w:val="28"/>
            <w:szCs w:val="28"/>
            <w:lang w:val="es-ES_tradnl"/>
          </w:rPr>
          <w:t>10</w:t>
        </w:r>
      </w:hyperlink>
    </w:p>
    <w:p w:rsidR="00237120" w:rsidRPr="003C0414" w:rsidRDefault="00460446" w:rsidP="00237120">
      <w:pPr>
        <w:pStyle w:val="TOC2"/>
        <w:tabs>
          <w:tab w:val="right" w:leader="dot" w:pos="13526"/>
        </w:tabs>
        <w:rPr>
          <w:rFonts w:ascii="Arial" w:eastAsiaTheme="minorEastAsia" w:hAnsi="Arial" w:cs="Arial"/>
          <w:sz w:val="28"/>
          <w:szCs w:val="28"/>
          <w:lang w:val="es-ES_tradnl"/>
        </w:rPr>
      </w:pPr>
      <w:hyperlink w:anchor="_Toc482262521" w:history="1">
        <w:r w:rsidR="007971AB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 xml:space="preserve">Departamento de </w:t>
        </w:r>
        <w:r w:rsidR="00BC76C2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>Ser</w:t>
        </w:r>
        <w:r w:rsidR="007971AB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>vicios de</w:t>
        </w:r>
        <w:r w:rsidR="005769D7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>l</w:t>
        </w:r>
        <w:r w:rsidR="007971AB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 xml:space="preserve"> D</w:t>
        </w:r>
        <w:r w:rsidR="00BC76C2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>e</w:t>
        </w:r>
        <w:r w:rsidR="007971AB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 xml:space="preserve">sarrollo de California </w:t>
        </w:r>
        <w:r w:rsidR="00237120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 xml:space="preserve">(DDS) </w:t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tab/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fldChar w:fldCharType="begin"/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instrText xml:space="preserve"> PAGEREF _Toc482262521 \h </w:instrText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fldChar w:fldCharType="separate"/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t>10</w:t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fldChar w:fldCharType="end"/>
        </w:r>
      </w:hyperlink>
    </w:p>
    <w:p w:rsidR="00237120" w:rsidRPr="003C0414" w:rsidRDefault="00460446" w:rsidP="00237120">
      <w:pPr>
        <w:pStyle w:val="TOC3"/>
        <w:tabs>
          <w:tab w:val="right" w:leader="dot" w:pos="13526"/>
        </w:tabs>
        <w:rPr>
          <w:rFonts w:ascii="Arial" w:eastAsiaTheme="minorEastAsia" w:hAnsi="Arial" w:cs="Arial"/>
          <w:sz w:val="28"/>
          <w:szCs w:val="28"/>
          <w:lang w:val="es-ES_tradnl"/>
        </w:rPr>
      </w:pPr>
      <w:hyperlink w:anchor="_Toc482262522" w:history="1">
        <w:r w:rsidR="007971AB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>¿</w:t>
        </w:r>
        <w:r w:rsidR="007971AB" w:rsidRPr="003C0414">
          <w:rPr>
            <w:lang w:val="es-ES_tradnl"/>
          </w:rPr>
          <w:t xml:space="preserve"> </w:t>
        </w:r>
        <w:r w:rsidR="007971AB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>A cuántas personas mayores de 16 años con ID/DD atiende el DDS?</w:t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tab/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fldChar w:fldCharType="begin"/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instrText xml:space="preserve"> PAGEREF _Toc482262522 \h </w:instrText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fldChar w:fldCharType="separate"/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t>10</w:t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fldChar w:fldCharType="end"/>
        </w:r>
      </w:hyperlink>
    </w:p>
    <w:p w:rsidR="00237120" w:rsidRPr="003C0414" w:rsidRDefault="00460446" w:rsidP="00237120">
      <w:pPr>
        <w:pStyle w:val="TOC3"/>
        <w:tabs>
          <w:tab w:val="right" w:leader="dot" w:pos="13526"/>
        </w:tabs>
        <w:rPr>
          <w:rFonts w:ascii="Arial" w:eastAsiaTheme="minorEastAsia" w:hAnsi="Arial" w:cs="Arial"/>
          <w:sz w:val="28"/>
          <w:szCs w:val="28"/>
          <w:lang w:val="es-ES_tradnl"/>
        </w:rPr>
      </w:pPr>
      <w:hyperlink w:anchor="_Toc482262523" w:history="1">
        <w:r w:rsidR="007971AB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>¿Cómo acceder a los servicios del DDS?</w:t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tab/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fldChar w:fldCharType="begin"/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instrText xml:space="preserve"> PAGEREF _Toc482262523 \h </w:instrText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fldChar w:fldCharType="separate"/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t>10</w:t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fldChar w:fldCharType="end"/>
        </w:r>
      </w:hyperlink>
    </w:p>
    <w:p w:rsidR="00237120" w:rsidRPr="003C0414" w:rsidRDefault="00460446" w:rsidP="00237120">
      <w:pPr>
        <w:pStyle w:val="TOC3"/>
        <w:tabs>
          <w:tab w:val="right" w:leader="dot" w:pos="13526"/>
        </w:tabs>
        <w:rPr>
          <w:rFonts w:ascii="Arial" w:eastAsiaTheme="minorEastAsia" w:hAnsi="Arial" w:cs="Arial"/>
          <w:sz w:val="28"/>
          <w:szCs w:val="28"/>
          <w:lang w:val="es-ES_tradnl"/>
        </w:rPr>
      </w:pPr>
      <w:hyperlink w:anchor="_Toc482262524" w:history="1">
        <w:r w:rsidR="004F347B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>¿Qué es un Plan de Programa Individual (</w:t>
        </w:r>
        <w:r w:rsidR="00237120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>IPP)?</w:t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tab/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fldChar w:fldCharType="begin"/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instrText xml:space="preserve"> PAGEREF _Toc482262524 \h </w:instrText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fldChar w:fldCharType="separate"/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t>1</w:t>
        </w:r>
        <w:r w:rsidR="00B95E00" w:rsidRPr="003C0414">
          <w:rPr>
            <w:rFonts w:ascii="Arial" w:hAnsi="Arial" w:cs="Arial"/>
            <w:webHidden/>
            <w:sz w:val="28"/>
            <w:szCs w:val="28"/>
            <w:lang w:val="es-ES_tradnl"/>
          </w:rPr>
          <w:t>1</w:t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fldChar w:fldCharType="end"/>
        </w:r>
      </w:hyperlink>
    </w:p>
    <w:p w:rsidR="00237120" w:rsidRPr="003C0414" w:rsidRDefault="00460446" w:rsidP="00237120">
      <w:pPr>
        <w:pStyle w:val="TOC1"/>
        <w:tabs>
          <w:tab w:val="right" w:leader="dot" w:pos="13526"/>
        </w:tabs>
        <w:rPr>
          <w:rFonts w:ascii="Arial" w:eastAsiaTheme="minorEastAsia" w:hAnsi="Arial" w:cs="Arial"/>
          <w:sz w:val="28"/>
          <w:szCs w:val="28"/>
          <w:lang w:val="es-ES_tradnl"/>
        </w:rPr>
      </w:pPr>
      <w:hyperlink w:anchor="_Toc482262525" w:history="1">
        <w:r w:rsidR="004F347B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>¿Qué hace el plan del CIE</w:t>
        </w:r>
        <w:r w:rsidR="00237120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>?</w:t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tab/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fldChar w:fldCharType="begin"/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instrText xml:space="preserve"> PAGEREF _Toc482262525 \h </w:instrText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fldChar w:fldCharType="separate"/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t>11</w:t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fldChar w:fldCharType="end"/>
        </w:r>
      </w:hyperlink>
    </w:p>
    <w:p w:rsidR="00237120" w:rsidRPr="003C0414" w:rsidRDefault="00460446" w:rsidP="00237120">
      <w:pPr>
        <w:pStyle w:val="TOC2"/>
        <w:tabs>
          <w:tab w:val="right" w:leader="dot" w:pos="13526"/>
        </w:tabs>
        <w:rPr>
          <w:rFonts w:ascii="Arial" w:eastAsiaTheme="minorEastAsia" w:hAnsi="Arial" w:cs="Arial"/>
          <w:sz w:val="28"/>
          <w:szCs w:val="28"/>
          <w:lang w:val="es-ES_tradnl"/>
        </w:rPr>
      </w:pPr>
      <w:hyperlink w:anchor="_Toc482262526" w:history="1">
        <w:r w:rsidR="004F347B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>Meta</w:t>
        </w:r>
        <w:r w:rsidR="00237120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 xml:space="preserve"> 1</w:t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tab/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fldChar w:fldCharType="begin"/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instrText xml:space="preserve"> PAGEREF _Toc482262526 \h </w:instrText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fldChar w:fldCharType="separate"/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t>1</w:t>
        </w:r>
        <w:r w:rsidR="00B95E00" w:rsidRPr="003C0414">
          <w:rPr>
            <w:rFonts w:ascii="Arial" w:hAnsi="Arial" w:cs="Arial"/>
            <w:webHidden/>
            <w:sz w:val="28"/>
            <w:szCs w:val="28"/>
            <w:lang w:val="es-ES_tradnl"/>
          </w:rPr>
          <w:t>2</w:t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fldChar w:fldCharType="end"/>
        </w:r>
      </w:hyperlink>
    </w:p>
    <w:p w:rsidR="00237120" w:rsidRPr="003C0414" w:rsidRDefault="00460446" w:rsidP="00237120">
      <w:pPr>
        <w:pStyle w:val="TOC2"/>
        <w:tabs>
          <w:tab w:val="right" w:leader="dot" w:pos="13526"/>
        </w:tabs>
        <w:rPr>
          <w:rFonts w:ascii="Arial" w:eastAsiaTheme="minorEastAsia" w:hAnsi="Arial" w:cs="Arial"/>
          <w:sz w:val="28"/>
          <w:szCs w:val="28"/>
          <w:lang w:val="es-ES_tradnl"/>
        </w:rPr>
      </w:pPr>
      <w:hyperlink w:anchor="_Toc482262527" w:history="1">
        <w:r w:rsidR="004F347B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>Meta</w:t>
        </w:r>
        <w:r w:rsidR="00237120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 xml:space="preserve"> 2</w:t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tab/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fldChar w:fldCharType="begin"/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instrText xml:space="preserve"> PAGEREF _Toc482262527 \h </w:instrText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fldChar w:fldCharType="separate"/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t>12</w:t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fldChar w:fldCharType="end"/>
        </w:r>
      </w:hyperlink>
    </w:p>
    <w:p w:rsidR="00237120" w:rsidRPr="003C0414" w:rsidRDefault="00460446" w:rsidP="00237120">
      <w:pPr>
        <w:pStyle w:val="TOC2"/>
        <w:tabs>
          <w:tab w:val="right" w:leader="dot" w:pos="13526"/>
        </w:tabs>
        <w:rPr>
          <w:rFonts w:asciiTheme="minorHAnsi" w:eastAsiaTheme="minorEastAsia" w:hAnsiTheme="minorHAnsi" w:cstheme="minorBidi"/>
          <w:sz w:val="22"/>
          <w:szCs w:val="22"/>
          <w:lang w:val="es-ES_tradnl"/>
        </w:rPr>
      </w:pPr>
      <w:hyperlink w:anchor="_Toc482262528" w:history="1">
        <w:r w:rsidR="004F347B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>Meta</w:t>
        </w:r>
        <w:r w:rsidR="00237120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 xml:space="preserve"> 3</w:t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tab/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fldChar w:fldCharType="begin"/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instrText xml:space="preserve"> PAGEREF _Toc482262528 \h </w:instrText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fldChar w:fldCharType="separate"/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t>13</w:t>
        </w:r>
        <w:r w:rsidR="00237120" w:rsidRPr="003C0414">
          <w:rPr>
            <w:rFonts w:ascii="Arial" w:hAnsi="Arial" w:cs="Arial"/>
            <w:webHidden/>
            <w:sz w:val="28"/>
            <w:szCs w:val="28"/>
            <w:lang w:val="es-ES_tradnl"/>
          </w:rPr>
          <w:fldChar w:fldCharType="end"/>
        </w:r>
      </w:hyperlink>
    </w:p>
    <w:p w:rsidR="00237120" w:rsidRPr="003C0414" w:rsidRDefault="00237120" w:rsidP="00237120">
      <w:pPr>
        <w:pStyle w:val="Heading1"/>
        <w:rPr>
          <w:rFonts w:ascii="Arial" w:hAnsi="Arial" w:cs="Arial"/>
          <w:lang w:val="es-ES_tradnl"/>
        </w:rPr>
      </w:pPr>
      <w:r w:rsidRPr="003C0414">
        <w:rPr>
          <w:rFonts w:ascii="Arial" w:hAnsi="Arial" w:cs="Arial"/>
          <w:lang w:val="es-ES_tradnl"/>
        </w:rPr>
        <w:fldChar w:fldCharType="end"/>
      </w:r>
      <w:bookmarkStart w:id="1" w:name="_Toc482262508"/>
    </w:p>
    <w:p w:rsidR="00237120" w:rsidRPr="003C0414" w:rsidRDefault="00237120" w:rsidP="00237120">
      <w:pPr>
        <w:rPr>
          <w:rFonts w:ascii="Arial" w:eastAsiaTheme="majorEastAsia" w:hAnsi="Arial" w:cs="Arial"/>
          <w:b/>
          <w:bCs/>
          <w:color w:val="2F5496" w:themeColor="accent1" w:themeShade="BF"/>
          <w:sz w:val="28"/>
          <w:szCs w:val="28"/>
          <w:lang w:val="es-ES_tradnl"/>
        </w:rPr>
      </w:pPr>
      <w:r w:rsidRPr="003C0414">
        <w:rPr>
          <w:rFonts w:ascii="Arial" w:hAnsi="Arial" w:cs="Arial"/>
          <w:lang w:val="es-ES_tradnl"/>
        </w:rPr>
        <w:br w:type="page"/>
      </w:r>
    </w:p>
    <w:p w:rsidR="00237120" w:rsidRPr="003C0414" w:rsidRDefault="00237120" w:rsidP="00237120">
      <w:pPr>
        <w:pStyle w:val="Heading1"/>
        <w:rPr>
          <w:rFonts w:ascii="Arial" w:hAnsi="Arial" w:cs="Arial"/>
          <w:color w:val="auto"/>
          <w:lang w:val="es-ES_tradnl"/>
        </w:rPr>
      </w:pPr>
      <w:r w:rsidRPr="003C0414">
        <w:rPr>
          <w:rFonts w:ascii="Arial" w:hAnsi="Arial" w:cs="Arial"/>
          <w:color w:val="auto"/>
          <w:lang w:val="es-ES_tradnl"/>
        </w:rPr>
        <w:lastRenderedPageBreak/>
        <w:t>Introduc</w:t>
      </w:r>
      <w:r w:rsidR="005769D7" w:rsidRPr="003C0414">
        <w:rPr>
          <w:rFonts w:ascii="Arial" w:hAnsi="Arial" w:cs="Arial"/>
          <w:color w:val="auto"/>
          <w:lang w:val="es-ES_tradnl"/>
        </w:rPr>
        <w:t>ción</w:t>
      </w:r>
      <w:bookmarkEnd w:id="1"/>
    </w:p>
    <w:p w:rsidR="00237120" w:rsidRPr="003C0414" w:rsidRDefault="00237120" w:rsidP="00237120">
      <w:pPr>
        <w:rPr>
          <w:rFonts w:ascii="Arial" w:hAnsi="Arial" w:cs="Arial"/>
          <w:b/>
          <w:sz w:val="28"/>
          <w:szCs w:val="28"/>
          <w:lang w:val="es-ES_tradnl"/>
        </w:rPr>
      </w:pPr>
    </w:p>
    <w:p w:rsidR="00237120" w:rsidRPr="003C0414" w:rsidRDefault="00B42FA8" w:rsidP="00237120">
      <w:pPr>
        <w:rPr>
          <w:rFonts w:ascii="Arial" w:hAnsi="Arial" w:cs="Arial"/>
          <w:sz w:val="28"/>
          <w:szCs w:val="28"/>
          <w:lang w:val="es-ES_tradnl"/>
        </w:rPr>
      </w:pPr>
      <w:r w:rsidRPr="003C0414">
        <w:rPr>
          <w:rFonts w:ascii="Arial" w:hAnsi="Arial" w:cs="Arial"/>
          <w:sz w:val="28"/>
          <w:szCs w:val="28"/>
          <w:lang w:val="es-ES_tradnl"/>
        </w:rPr>
        <w:t xml:space="preserve">Este documento contiene la información general simplificada del Plan de Empleo Competitivo Integrado (CIE). </w:t>
      </w:r>
      <w:r w:rsidR="00C93365" w:rsidRPr="003C0414">
        <w:rPr>
          <w:rFonts w:ascii="Arial" w:hAnsi="Arial" w:cs="Arial"/>
          <w:sz w:val="28"/>
          <w:szCs w:val="28"/>
          <w:lang w:val="es-ES_tradnl"/>
        </w:rPr>
        <w:t>La información general l</w:t>
      </w:r>
      <w:r w:rsidR="005769D7" w:rsidRPr="003C0414">
        <w:rPr>
          <w:rFonts w:ascii="Arial" w:hAnsi="Arial" w:cs="Arial"/>
          <w:sz w:val="28"/>
          <w:szCs w:val="28"/>
          <w:lang w:val="es-ES_tradnl"/>
        </w:rPr>
        <w:t>o</w:t>
      </w:r>
      <w:r w:rsidR="00C93365" w:rsidRPr="003C0414">
        <w:rPr>
          <w:rFonts w:ascii="Arial" w:hAnsi="Arial" w:cs="Arial"/>
          <w:sz w:val="28"/>
          <w:szCs w:val="28"/>
          <w:lang w:val="es-ES_tradnl"/>
        </w:rPr>
        <w:t xml:space="preserve"> ayudará a entender</w:t>
      </w:r>
      <w:r w:rsidR="00237120" w:rsidRPr="003C0414">
        <w:rPr>
          <w:rFonts w:ascii="Arial" w:hAnsi="Arial" w:cs="Arial"/>
          <w:sz w:val="28"/>
          <w:szCs w:val="28"/>
          <w:lang w:val="es-ES_tradnl"/>
        </w:rPr>
        <w:t>:</w:t>
      </w:r>
    </w:p>
    <w:p w:rsidR="00237120" w:rsidRPr="003C0414" w:rsidRDefault="00C93365" w:rsidP="00237120">
      <w:pPr>
        <w:pStyle w:val="ListParagraph"/>
        <w:numPr>
          <w:ilvl w:val="0"/>
          <w:numId w:val="12"/>
        </w:numPr>
        <w:rPr>
          <w:rFonts w:cs="Arial"/>
          <w:szCs w:val="28"/>
          <w:lang w:val="es-ES_tradnl"/>
        </w:rPr>
      </w:pPr>
      <w:r w:rsidRPr="003C0414">
        <w:rPr>
          <w:rFonts w:cs="Arial"/>
          <w:szCs w:val="28"/>
          <w:lang w:val="es-ES_tradnl"/>
        </w:rPr>
        <w:t>Cuál es el Plan</w:t>
      </w:r>
      <w:r w:rsidR="00237120" w:rsidRPr="003C0414">
        <w:rPr>
          <w:rFonts w:cs="Arial"/>
          <w:szCs w:val="28"/>
          <w:lang w:val="es-ES_tradnl"/>
        </w:rPr>
        <w:t>.</w:t>
      </w:r>
    </w:p>
    <w:p w:rsidR="00237120" w:rsidRPr="003C0414" w:rsidRDefault="00C93365" w:rsidP="00237120">
      <w:pPr>
        <w:pStyle w:val="ListParagraph"/>
        <w:numPr>
          <w:ilvl w:val="0"/>
          <w:numId w:val="12"/>
        </w:numPr>
        <w:rPr>
          <w:rFonts w:cs="Arial"/>
          <w:szCs w:val="28"/>
          <w:lang w:val="es-ES_tradnl"/>
        </w:rPr>
      </w:pPr>
      <w:r w:rsidRPr="003C0414">
        <w:rPr>
          <w:rFonts w:cs="Arial"/>
          <w:szCs w:val="28"/>
          <w:lang w:val="es-ES_tradnl"/>
        </w:rPr>
        <w:t>Quién desarrolló el Plan</w:t>
      </w:r>
      <w:r w:rsidR="00237120" w:rsidRPr="003C0414">
        <w:rPr>
          <w:rFonts w:cs="Arial"/>
          <w:szCs w:val="28"/>
          <w:lang w:val="es-ES_tradnl"/>
        </w:rPr>
        <w:t>.</w:t>
      </w:r>
    </w:p>
    <w:p w:rsidR="00237120" w:rsidRPr="003C0414" w:rsidRDefault="00C93365" w:rsidP="00237120">
      <w:pPr>
        <w:pStyle w:val="ListParagraph"/>
        <w:numPr>
          <w:ilvl w:val="0"/>
          <w:numId w:val="12"/>
        </w:numPr>
        <w:rPr>
          <w:rFonts w:cs="Arial"/>
          <w:szCs w:val="28"/>
          <w:lang w:val="es-ES_tradnl"/>
        </w:rPr>
      </w:pPr>
      <w:r w:rsidRPr="003C0414">
        <w:rPr>
          <w:rFonts w:cs="Arial"/>
          <w:szCs w:val="28"/>
          <w:lang w:val="es-ES_tradnl"/>
        </w:rPr>
        <w:t>L</w:t>
      </w:r>
      <w:r w:rsidR="004C469A" w:rsidRPr="003C0414">
        <w:rPr>
          <w:rFonts w:cs="Arial"/>
          <w:szCs w:val="28"/>
          <w:lang w:val="es-ES_tradnl"/>
        </w:rPr>
        <w:t>a actividad</w:t>
      </w:r>
      <w:r w:rsidRPr="003C0414">
        <w:rPr>
          <w:rFonts w:cs="Arial"/>
          <w:szCs w:val="28"/>
          <w:lang w:val="es-ES_tradnl"/>
        </w:rPr>
        <w:t xml:space="preserve"> que </w:t>
      </w:r>
      <w:r w:rsidR="004C469A" w:rsidRPr="003C0414">
        <w:rPr>
          <w:rFonts w:cs="Arial"/>
          <w:szCs w:val="28"/>
          <w:lang w:val="es-ES_tradnl"/>
        </w:rPr>
        <w:t>realiza</w:t>
      </w:r>
      <w:r w:rsidRPr="003C0414">
        <w:rPr>
          <w:rFonts w:cs="Arial"/>
          <w:szCs w:val="28"/>
          <w:lang w:val="es-ES_tradnl"/>
        </w:rPr>
        <w:t xml:space="preserve"> cada departamento</w:t>
      </w:r>
      <w:r w:rsidR="00237120" w:rsidRPr="003C0414">
        <w:rPr>
          <w:rFonts w:cs="Arial"/>
          <w:szCs w:val="28"/>
          <w:lang w:val="es-ES_tradnl"/>
        </w:rPr>
        <w:t>.</w:t>
      </w:r>
    </w:p>
    <w:p w:rsidR="00237120" w:rsidRPr="003C0414" w:rsidRDefault="00C93365" w:rsidP="00237120">
      <w:pPr>
        <w:pStyle w:val="ListParagraph"/>
        <w:numPr>
          <w:ilvl w:val="0"/>
          <w:numId w:val="12"/>
        </w:numPr>
        <w:rPr>
          <w:rFonts w:cs="Arial"/>
          <w:szCs w:val="28"/>
          <w:lang w:val="es-ES_tradnl"/>
        </w:rPr>
      </w:pPr>
      <w:r w:rsidRPr="003C0414">
        <w:rPr>
          <w:rFonts w:cs="Arial"/>
          <w:szCs w:val="28"/>
          <w:lang w:val="es-ES_tradnl"/>
        </w:rPr>
        <w:t>Cómo ayudará el Plan a crear cambios en el futuro</w:t>
      </w:r>
      <w:r w:rsidR="00237120" w:rsidRPr="003C0414">
        <w:rPr>
          <w:rFonts w:cs="Arial"/>
          <w:szCs w:val="28"/>
          <w:lang w:val="es-ES_tradnl"/>
        </w:rPr>
        <w:t>.</w:t>
      </w:r>
    </w:p>
    <w:p w:rsidR="00237120" w:rsidRPr="003C0414" w:rsidRDefault="00237120" w:rsidP="00237120">
      <w:pPr>
        <w:pStyle w:val="ListParagraph"/>
        <w:ind w:left="795"/>
        <w:rPr>
          <w:rFonts w:cs="Arial"/>
          <w:szCs w:val="28"/>
          <w:lang w:val="es-ES_tradnl"/>
        </w:rPr>
      </w:pPr>
    </w:p>
    <w:p w:rsidR="00237120" w:rsidRPr="003C0414" w:rsidRDefault="00C93365" w:rsidP="00237120">
      <w:pPr>
        <w:rPr>
          <w:rFonts w:ascii="Arial" w:hAnsi="Arial" w:cs="Arial"/>
          <w:sz w:val="28"/>
          <w:szCs w:val="28"/>
          <w:lang w:val="es-ES_tradnl"/>
        </w:rPr>
      </w:pPr>
      <w:r w:rsidRPr="003C0414">
        <w:rPr>
          <w:rFonts w:ascii="Arial" w:hAnsi="Arial" w:cs="Arial"/>
          <w:sz w:val="28"/>
          <w:szCs w:val="28"/>
          <w:lang w:val="es-ES_tradnl"/>
        </w:rPr>
        <w:t xml:space="preserve">En esta información general, los nombres de estas entidades y productos se abreviarán de la siguiente </w:t>
      </w:r>
      <w:r w:rsidR="00F74958" w:rsidRPr="003C0414">
        <w:rPr>
          <w:rFonts w:ascii="Arial" w:hAnsi="Arial" w:cs="Arial"/>
          <w:sz w:val="28"/>
          <w:szCs w:val="28"/>
          <w:lang w:val="es-ES_tradnl"/>
        </w:rPr>
        <w:t>manera</w:t>
      </w:r>
      <w:r w:rsidR="00237120" w:rsidRPr="003C0414">
        <w:rPr>
          <w:rFonts w:ascii="Arial" w:hAnsi="Arial" w:cs="Arial"/>
          <w:sz w:val="28"/>
          <w:szCs w:val="28"/>
          <w:lang w:val="es-ES_tradnl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Acronym Table"/>
        <w:tblDescription w:val="A table listing acronyms for entities and products named in the document. "/>
      </w:tblPr>
      <w:tblGrid>
        <w:gridCol w:w="1631"/>
        <w:gridCol w:w="10390"/>
      </w:tblGrid>
      <w:tr w:rsidR="00237120" w:rsidRPr="003C0414" w:rsidTr="00DF569E">
        <w:trPr>
          <w:tblHeader/>
          <w:jc w:val="center"/>
        </w:trPr>
        <w:tc>
          <w:tcPr>
            <w:tcW w:w="1631" w:type="dxa"/>
          </w:tcPr>
          <w:p w:rsidR="00237120" w:rsidRPr="003C0414" w:rsidRDefault="00C93365" w:rsidP="00DF569E">
            <w:pPr>
              <w:rPr>
                <w:rFonts w:ascii="Arial" w:hAnsi="Arial" w:cs="Arial"/>
                <w:b/>
                <w:sz w:val="28"/>
                <w:szCs w:val="28"/>
                <w:lang w:val="es-ES_tradnl"/>
              </w:rPr>
            </w:pPr>
            <w:r w:rsidRPr="003C0414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s-ES_tradnl"/>
              </w:rPr>
              <w:t>Acrónimo</w:t>
            </w:r>
          </w:p>
        </w:tc>
        <w:tc>
          <w:tcPr>
            <w:tcW w:w="10390" w:type="dxa"/>
          </w:tcPr>
          <w:p w:rsidR="00237120" w:rsidRPr="003C0414" w:rsidRDefault="00C93365" w:rsidP="00DF569E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s-ES_tradnl"/>
              </w:rPr>
            </w:pPr>
            <w:r w:rsidRPr="003C0414">
              <w:rPr>
                <w:rFonts w:ascii="Arial" w:hAnsi="Arial" w:cs="Arial"/>
                <w:b/>
                <w:sz w:val="28"/>
                <w:szCs w:val="28"/>
                <w:lang w:val="es-ES_tradnl"/>
              </w:rPr>
              <w:t>P</w:t>
            </w:r>
            <w:r w:rsidR="00C505F3" w:rsidRPr="003C0414">
              <w:rPr>
                <w:rFonts w:ascii="Arial" w:hAnsi="Arial" w:cs="Arial"/>
                <w:b/>
                <w:sz w:val="28"/>
                <w:szCs w:val="28"/>
                <w:lang w:val="es-ES_tradnl"/>
              </w:rPr>
              <w:t>a</w:t>
            </w:r>
            <w:r w:rsidRPr="003C0414">
              <w:rPr>
                <w:rFonts w:ascii="Arial" w:hAnsi="Arial" w:cs="Arial"/>
                <w:b/>
                <w:sz w:val="28"/>
                <w:szCs w:val="28"/>
                <w:lang w:val="es-ES_tradnl"/>
              </w:rPr>
              <w:t>labra/</w:t>
            </w:r>
            <w:r w:rsidR="00C505F3" w:rsidRPr="003C0414">
              <w:rPr>
                <w:rFonts w:ascii="Arial" w:hAnsi="Arial" w:cs="Arial"/>
                <w:b/>
                <w:sz w:val="28"/>
                <w:szCs w:val="28"/>
                <w:lang w:val="es-ES_tradnl"/>
              </w:rPr>
              <w:t>Frase</w:t>
            </w:r>
          </w:p>
        </w:tc>
      </w:tr>
      <w:tr w:rsidR="00237120" w:rsidRPr="003C0414" w:rsidTr="00DF569E">
        <w:trPr>
          <w:jc w:val="center"/>
        </w:trPr>
        <w:tc>
          <w:tcPr>
            <w:tcW w:w="1631" w:type="dxa"/>
          </w:tcPr>
          <w:p w:rsidR="00237120" w:rsidRPr="003C0414" w:rsidRDefault="00237120" w:rsidP="00DF569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>CDE</w:t>
            </w:r>
          </w:p>
        </w:tc>
        <w:tc>
          <w:tcPr>
            <w:tcW w:w="10390" w:type="dxa"/>
          </w:tcPr>
          <w:p w:rsidR="00237120" w:rsidRPr="003C0414" w:rsidRDefault="00C505F3" w:rsidP="00DF569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>Departamento de Educación de California (</w:t>
            </w:r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California </w:t>
            </w:r>
            <w:proofErr w:type="spellStart"/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>Department</w:t>
            </w:r>
            <w:proofErr w:type="spellEnd"/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of </w:t>
            </w:r>
            <w:proofErr w:type="spellStart"/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>Education</w:t>
            </w:r>
            <w:proofErr w:type="spellEnd"/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>)</w:t>
            </w:r>
          </w:p>
        </w:tc>
      </w:tr>
      <w:tr w:rsidR="00237120" w:rsidRPr="003C0414" w:rsidTr="00DF569E">
        <w:trPr>
          <w:jc w:val="center"/>
        </w:trPr>
        <w:tc>
          <w:tcPr>
            <w:tcW w:w="1631" w:type="dxa"/>
          </w:tcPr>
          <w:p w:rsidR="00237120" w:rsidRPr="003C0414" w:rsidRDefault="00237120" w:rsidP="00DF569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>CHHSA</w:t>
            </w:r>
          </w:p>
        </w:tc>
        <w:tc>
          <w:tcPr>
            <w:tcW w:w="10390" w:type="dxa"/>
          </w:tcPr>
          <w:p w:rsidR="00237120" w:rsidRPr="003C0414" w:rsidRDefault="00C505F3" w:rsidP="00DF569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>Agencia de Salud y Servicios Humanos de California (</w:t>
            </w:r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California </w:t>
            </w:r>
            <w:proofErr w:type="spellStart"/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>H</w:t>
            </w:r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>ealth</w:t>
            </w:r>
            <w:proofErr w:type="spellEnd"/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and Human Services Agency)</w:t>
            </w:r>
          </w:p>
        </w:tc>
      </w:tr>
      <w:tr w:rsidR="00237120" w:rsidRPr="003C0414" w:rsidTr="00DF569E">
        <w:trPr>
          <w:jc w:val="center"/>
        </w:trPr>
        <w:tc>
          <w:tcPr>
            <w:tcW w:w="1631" w:type="dxa"/>
          </w:tcPr>
          <w:p w:rsidR="00237120" w:rsidRPr="003C0414" w:rsidRDefault="00237120" w:rsidP="00DF569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>CIE</w:t>
            </w:r>
          </w:p>
        </w:tc>
        <w:tc>
          <w:tcPr>
            <w:tcW w:w="10390" w:type="dxa"/>
          </w:tcPr>
          <w:p w:rsidR="00237120" w:rsidRPr="003C0414" w:rsidRDefault="00B04585" w:rsidP="00DF569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Empleo </w:t>
            </w:r>
            <w:r w:rsidR="005E7DE9" w:rsidRPr="003C0414">
              <w:rPr>
                <w:rFonts w:ascii="Arial" w:hAnsi="Arial" w:cs="Arial"/>
                <w:sz w:val="28"/>
                <w:szCs w:val="28"/>
                <w:lang w:val="es-ES_tradnl"/>
              </w:rPr>
              <w:t>C</w:t>
            </w:r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>ompetitiv</w:t>
            </w:r>
            <w:r w:rsidR="005E7DE9" w:rsidRPr="003C0414">
              <w:rPr>
                <w:rFonts w:ascii="Arial" w:hAnsi="Arial" w:cs="Arial"/>
                <w:sz w:val="28"/>
                <w:szCs w:val="28"/>
                <w:lang w:val="es-ES_tradnl"/>
              </w:rPr>
              <w:t>o</w:t>
            </w:r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Integrado (</w:t>
            </w:r>
            <w:proofErr w:type="spellStart"/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>Co</w:t>
            </w:r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>mpetitive</w:t>
            </w:r>
            <w:proofErr w:type="spellEnd"/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>Integrated</w:t>
            </w:r>
            <w:proofErr w:type="spellEnd"/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>Employment</w:t>
            </w:r>
            <w:proofErr w:type="spellEnd"/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>)</w:t>
            </w:r>
          </w:p>
        </w:tc>
      </w:tr>
      <w:tr w:rsidR="00237120" w:rsidRPr="003C0414" w:rsidTr="00DF569E">
        <w:trPr>
          <w:jc w:val="center"/>
        </w:trPr>
        <w:tc>
          <w:tcPr>
            <w:tcW w:w="1631" w:type="dxa"/>
          </w:tcPr>
          <w:p w:rsidR="00237120" w:rsidRPr="003C0414" w:rsidRDefault="00237120" w:rsidP="00DF569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>CMS</w:t>
            </w:r>
          </w:p>
        </w:tc>
        <w:tc>
          <w:tcPr>
            <w:tcW w:w="10390" w:type="dxa"/>
          </w:tcPr>
          <w:p w:rsidR="00237120" w:rsidRPr="003C0414" w:rsidRDefault="004221C1" w:rsidP="00DF569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C0414">
              <w:rPr>
                <w:rFonts w:ascii="Arial" w:eastAsia="Arial" w:hAnsi="Arial" w:cs="Arial"/>
                <w:sz w:val="28"/>
                <w:szCs w:val="28"/>
                <w:lang w:val="es-ES_tradnl"/>
              </w:rPr>
              <w:t>Centros de Se</w:t>
            </w:r>
            <w:r w:rsidR="00B04585" w:rsidRPr="003C0414">
              <w:rPr>
                <w:rFonts w:ascii="Arial" w:eastAsia="Arial" w:hAnsi="Arial" w:cs="Arial"/>
                <w:sz w:val="28"/>
                <w:szCs w:val="28"/>
                <w:lang w:val="es-ES_tradnl"/>
              </w:rPr>
              <w:t xml:space="preserve">rvicio de Medicare y </w:t>
            </w:r>
            <w:proofErr w:type="spellStart"/>
            <w:r w:rsidR="00B04585" w:rsidRPr="003C0414">
              <w:rPr>
                <w:rFonts w:ascii="Arial" w:eastAsia="Arial" w:hAnsi="Arial" w:cs="Arial"/>
                <w:sz w:val="28"/>
                <w:szCs w:val="28"/>
                <w:lang w:val="es-ES_tradnl"/>
              </w:rPr>
              <w:t>Medicaid</w:t>
            </w:r>
            <w:proofErr w:type="spellEnd"/>
            <w:r w:rsidR="00B04585" w:rsidRPr="003C0414">
              <w:rPr>
                <w:rFonts w:ascii="Arial" w:eastAsia="Arial" w:hAnsi="Arial" w:cs="Arial"/>
                <w:sz w:val="28"/>
                <w:szCs w:val="28"/>
                <w:lang w:val="es-ES_tradnl"/>
              </w:rPr>
              <w:t xml:space="preserve"> (</w:t>
            </w:r>
            <w:r w:rsidR="00237120" w:rsidRPr="003C0414">
              <w:rPr>
                <w:rFonts w:ascii="Arial" w:eastAsia="Arial" w:hAnsi="Arial" w:cs="Arial"/>
                <w:sz w:val="28"/>
                <w:szCs w:val="28"/>
                <w:lang w:val="es-ES_tradnl"/>
              </w:rPr>
              <w:t xml:space="preserve">Centers </w:t>
            </w:r>
            <w:proofErr w:type="spellStart"/>
            <w:r w:rsidR="00237120" w:rsidRPr="003C0414">
              <w:rPr>
                <w:rFonts w:ascii="Arial" w:eastAsia="Arial" w:hAnsi="Arial" w:cs="Arial"/>
                <w:sz w:val="28"/>
                <w:szCs w:val="28"/>
                <w:lang w:val="es-ES_tradnl"/>
              </w:rPr>
              <w:t>for</w:t>
            </w:r>
            <w:proofErr w:type="spellEnd"/>
            <w:r w:rsidR="00B04585" w:rsidRPr="003C0414">
              <w:rPr>
                <w:rFonts w:ascii="Arial" w:eastAsia="Arial" w:hAnsi="Arial" w:cs="Arial"/>
                <w:sz w:val="28"/>
                <w:szCs w:val="28"/>
                <w:lang w:val="es-ES_tradnl"/>
              </w:rPr>
              <w:t xml:space="preserve"> Medicare and </w:t>
            </w:r>
            <w:proofErr w:type="spellStart"/>
            <w:r w:rsidR="00B04585" w:rsidRPr="003C0414">
              <w:rPr>
                <w:rFonts w:ascii="Arial" w:eastAsia="Arial" w:hAnsi="Arial" w:cs="Arial"/>
                <w:sz w:val="28"/>
                <w:szCs w:val="28"/>
                <w:lang w:val="es-ES_tradnl"/>
              </w:rPr>
              <w:t>Medicaid</w:t>
            </w:r>
            <w:proofErr w:type="spellEnd"/>
            <w:r w:rsidR="00B04585" w:rsidRPr="003C0414">
              <w:rPr>
                <w:rFonts w:ascii="Arial" w:eastAsia="Arial" w:hAnsi="Arial" w:cs="Arial"/>
                <w:sz w:val="28"/>
                <w:szCs w:val="28"/>
                <w:lang w:val="es-ES_tradnl"/>
              </w:rPr>
              <w:t xml:space="preserve"> Services)</w:t>
            </w:r>
          </w:p>
        </w:tc>
      </w:tr>
      <w:tr w:rsidR="00237120" w:rsidRPr="003C0414" w:rsidTr="00DF569E">
        <w:trPr>
          <w:jc w:val="center"/>
        </w:trPr>
        <w:tc>
          <w:tcPr>
            <w:tcW w:w="1631" w:type="dxa"/>
          </w:tcPr>
          <w:p w:rsidR="00237120" w:rsidRPr="003C0414" w:rsidRDefault="00237120" w:rsidP="00DF569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>DDS</w:t>
            </w:r>
          </w:p>
        </w:tc>
        <w:tc>
          <w:tcPr>
            <w:tcW w:w="10390" w:type="dxa"/>
          </w:tcPr>
          <w:p w:rsidR="00237120" w:rsidRPr="003C0414" w:rsidRDefault="00B04585" w:rsidP="00DF569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>Departamento de Servicios del Desarrollo (</w:t>
            </w:r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California </w:t>
            </w:r>
            <w:proofErr w:type="spellStart"/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>Department</w:t>
            </w:r>
            <w:proofErr w:type="spellEnd"/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of </w:t>
            </w:r>
            <w:proofErr w:type="spellStart"/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>Developmental</w:t>
            </w:r>
            <w:proofErr w:type="spellEnd"/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Services</w:t>
            </w:r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>)</w:t>
            </w:r>
          </w:p>
        </w:tc>
      </w:tr>
      <w:tr w:rsidR="00237120" w:rsidRPr="003C0414" w:rsidTr="00DF569E">
        <w:trPr>
          <w:jc w:val="center"/>
        </w:trPr>
        <w:tc>
          <w:tcPr>
            <w:tcW w:w="1631" w:type="dxa"/>
          </w:tcPr>
          <w:p w:rsidR="00237120" w:rsidRPr="003C0414" w:rsidRDefault="00237120" w:rsidP="00DF569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>DOR</w:t>
            </w:r>
          </w:p>
        </w:tc>
        <w:tc>
          <w:tcPr>
            <w:tcW w:w="10390" w:type="dxa"/>
          </w:tcPr>
          <w:p w:rsidR="00237120" w:rsidRPr="003C0414" w:rsidRDefault="00B04585" w:rsidP="00DF569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>Departamento de Rehabilitación (</w:t>
            </w:r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California </w:t>
            </w:r>
            <w:proofErr w:type="spellStart"/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>Department</w:t>
            </w:r>
            <w:proofErr w:type="spellEnd"/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of </w:t>
            </w:r>
            <w:proofErr w:type="spellStart"/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>Rehabilitation</w:t>
            </w:r>
            <w:proofErr w:type="spellEnd"/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>)</w:t>
            </w:r>
          </w:p>
        </w:tc>
      </w:tr>
      <w:tr w:rsidR="00237120" w:rsidRPr="003C0414" w:rsidTr="00DF569E">
        <w:trPr>
          <w:jc w:val="center"/>
        </w:trPr>
        <w:tc>
          <w:tcPr>
            <w:tcW w:w="1631" w:type="dxa"/>
          </w:tcPr>
          <w:p w:rsidR="00237120" w:rsidRPr="003C0414" w:rsidRDefault="00237120" w:rsidP="00DF569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>DRC</w:t>
            </w:r>
          </w:p>
        </w:tc>
        <w:tc>
          <w:tcPr>
            <w:tcW w:w="10390" w:type="dxa"/>
          </w:tcPr>
          <w:p w:rsidR="00237120" w:rsidRPr="003C0414" w:rsidRDefault="00BC76C2" w:rsidP="00DF569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>Derechos para Discapacitados en California (</w:t>
            </w:r>
            <w:proofErr w:type="spellStart"/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>Disability</w:t>
            </w:r>
            <w:proofErr w:type="spellEnd"/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>Rights</w:t>
            </w:r>
            <w:proofErr w:type="spellEnd"/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California</w:t>
            </w:r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>)</w:t>
            </w:r>
          </w:p>
        </w:tc>
      </w:tr>
      <w:tr w:rsidR="00237120" w:rsidRPr="003C0414" w:rsidTr="00DF569E">
        <w:trPr>
          <w:jc w:val="center"/>
        </w:trPr>
        <w:tc>
          <w:tcPr>
            <w:tcW w:w="1631" w:type="dxa"/>
          </w:tcPr>
          <w:p w:rsidR="00237120" w:rsidRPr="003C0414" w:rsidRDefault="00237120" w:rsidP="00DF569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>ESSA</w:t>
            </w:r>
          </w:p>
        </w:tc>
        <w:tc>
          <w:tcPr>
            <w:tcW w:w="10390" w:type="dxa"/>
          </w:tcPr>
          <w:p w:rsidR="00237120" w:rsidRPr="003C0414" w:rsidRDefault="00A43751" w:rsidP="00DF569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>Ley Cada Estudiante Triunfa (</w:t>
            </w:r>
            <w:proofErr w:type="spellStart"/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>Every</w:t>
            </w:r>
            <w:proofErr w:type="spellEnd"/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>Student</w:t>
            </w:r>
            <w:proofErr w:type="spellEnd"/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>Succeeds</w:t>
            </w:r>
            <w:proofErr w:type="spellEnd"/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>Act</w:t>
            </w:r>
            <w:proofErr w:type="spellEnd"/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>)</w:t>
            </w:r>
          </w:p>
        </w:tc>
      </w:tr>
      <w:tr w:rsidR="00237120" w:rsidRPr="003C0414" w:rsidTr="00DF569E">
        <w:trPr>
          <w:jc w:val="center"/>
        </w:trPr>
        <w:tc>
          <w:tcPr>
            <w:tcW w:w="1631" w:type="dxa"/>
          </w:tcPr>
          <w:p w:rsidR="00237120" w:rsidRPr="003C0414" w:rsidRDefault="00237120" w:rsidP="00DF569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>ID/DD</w:t>
            </w:r>
          </w:p>
        </w:tc>
        <w:tc>
          <w:tcPr>
            <w:tcW w:w="10390" w:type="dxa"/>
          </w:tcPr>
          <w:p w:rsidR="00237120" w:rsidRPr="003C0414" w:rsidRDefault="004277C8" w:rsidP="00DF569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Discapacidades </w:t>
            </w:r>
            <w:r w:rsidR="005E7DE9" w:rsidRPr="003C0414">
              <w:rPr>
                <w:rFonts w:ascii="Arial" w:hAnsi="Arial" w:cs="Arial"/>
                <w:sz w:val="28"/>
                <w:szCs w:val="28"/>
                <w:lang w:val="es-ES_tradnl"/>
              </w:rPr>
              <w:t>I</w:t>
            </w:r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ntelectuales y </w:t>
            </w:r>
            <w:r w:rsidR="005E7DE9" w:rsidRPr="003C0414">
              <w:rPr>
                <w:rFonts w:ascii="Arial" w:hAnsi="Arial" w:cs="Arial"/>
                <w:sz w:val="28"/>
                <w:szCs w:val="28"/>
                <w:lang w:val="es-ES_tradnl"/>
              </w:rPr>
              <w:t>D</w:t>
            </w:r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iscapacidades del </w:t>
            </w:r>
            <w:r w:rsidR="005E7DE9" w:rsidRPr="003C0414">
              <w:rPr>
                <w:rFonts w:ascii="Arial" w:hAnsi="Arial" w:cs="Arial"/>
                <w:sz w:val="28"/>
                <w:szCs w:val="28"/>
                <w:lang w:val="es-ES_tradnl"/>
              </w:rPr>
              <w:t>D</w:t>
            </w:r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>esarrollo (</w:t>
            </w:r>
            <w:proofErr w:type="spellStart"/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>Intellectual</w:t>
            </w:r>
            <w:proofErr w:type="spellEnd"/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>Disabilities</w:t>
            </w:r>
            <w:proofErr w:type="spellEnd"/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and </w:t>
            </w:r>
            <w:proofErr w:type="spellStart"/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>Developmental</w:t>
            </w:r>
            <w:proofErr w:type="spellEnd"/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>Disabilities</w:t>
            </w:r>
            <w:proofErr w:type="spellEnd"/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>)</w:t>
            </w:r>
          </w:p>
        </w:tc>
      </w:tr>
      <w:tr w:rsidR="00237120" w:rsidRPr="003C0414" w:rsidTr="00DF569E">
        <w:trPr>
          <w:jc w:val="center"/>
        </w:trPr>
        <w:tc>
          <w:tcPr>
            <w:tcW w:w="1631" w:type="dxa"/>
          </w:tcPr>
          <w:p w:rsidR="00237120" w:rsidRPr="003C0414" w:rsidRDefault="00237120" w:rsidP="00DF569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>IDEA</w:t>
            </w:r>
          </w:p>
        </w:tc>
        <w:tc>
          <w:tcPr>
            <w:tcW w:w="10390" w:type="dxa"/>
          </w:tcPr>
          <w:p w:rsidR="00237120" w:rsidRPr="003C0414" w:rsidRDefault="004277C8" w:rsidP="00DF569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>Ley de Educación para Individuos con Discapacidades (</w:t>
            </w:r>
            <w:proofErr w:type="spellStart"/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>Individuals</w:t>
            </w:r>
            <w:proofErr w:type="spellEnd"/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>with</w:t>
            </w:r>
            <w:proofErr w:type="spellEnd"/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>Disabilities</w:t>
            </w:r>
            <w:proofErr w:type="spellEnd"/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>Education</w:t>
            </w:r>
            <w:proofErr w:type="spellEnd"/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>Act</w:t>
            </w:r>
            <w:proofErr w:type="spellEnd"/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>)</w:t>
            </w:r>
          </w:p>
        </w:tc>
      </w:tr>
      <w:tr w:rsidR="00237120" w:rsidRPr="003C0414" w:rsidTr="00DF569E">
        <w:trPr>
          <w:jc w:val="center"/>
        </w:trPr>
        <w:tc>
          <w:tcPr>
            <w:tcW w:w="1631" w:type="dxa"/>
          </w:tcPr>
          <w:p w:rsidR="00237120" w:rsidRPr="003C0414" w:rsidRDefault="00237120" w:rsidP="00DF569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>IEP</w:t>
            </w:r>
          </w:p>
        </w:tc>
        <w:tc>
          <w:tcPr>
            <w:tcW w:w="10390" w:type="dxa"/>
          </w:tcPr>
          <w:p w:rsidR="00237120" w:rsidRPr="003C0414" w:rsidRDefault="004277C8" w:rsidP="00DF569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C0414">
              <w:rPr>
                <w:rFonts w:ascii="Arial" w:eastAsia="Times New Roman" w:hAnsi="Arial" w:cs="Arial"/>
                <w:sz w:val="28"/>
                <w:szCs w:val="28"/>
                <w:lang w:val="es-ES_tradnl"/>
              </w:rPr>
              <w:t>Programa de Educación Individualizada (</w:t>
            </w:r>
            <w:proofErr w:type="spellStart"/>
            <w:r w:rsidR="00237120" w:rsidRPr="003C0414">
              <w:rPr>
                <w:rFonts w:ascii="Arial" w:eastAsia="Times New Roman" w:hAnsi="Arial" w:cs="Arial"/>
                <w:sz w:val="28"/>
                <w:szCs w:val="28"/>
                <w:lang w:val="es-ES_tradnl"/>
              </w:rPr>
              <w:t>Individualized</w:t>
            </w:r>
            <w:proofErr w:type="spellEnd"/>
            <w:r w:rsidR="00237120" w:rsidRPr="003C0414">
              <w:rPr>
                <w:rFonts w:ascii="Arial" w:eastAsia="Times New Roman" w:hAnsi="Arial" w:cs="Arial"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="00237120" w:rsidRPr="003C0414">
              <w:rPr>
                <w:rFonts w:ascii="Arial" w:eastAsia="Times New Roman" w:hAnsi="Arial" w:cs="Arial"/>
                <w:sz w:val="28"/>
                <w:szCs w:val="28"/>
                <w:lang w:val="es-ES_tradnl"/>
              </w:rPr>
              <w:t>Education</w:t>
            </w:r>
            <w:proofErr w:type="spellEnd"/>
            <w:r w:rsidR="00237120" w:rsidRPr="003C0414">
              <w:rPr>
                <w:rFonts w:ascii="Arial" w:eastAsia="Times New Roman" w:hAnsi="Arial" w:cs="Arial"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="00237120" w:rsidRPr="003C0414">
              <w:rPr>
                <w:rFonts w:ascii="Arial" w:eastAsia="Times New Roman" w:hAnsi="Arial" w:cs="Arial"/>
                <w:sz w:val="28"/>
                <w:szCs w:val="28"/>
                <w:lang w:val="es-ES_tradnl"/>
              </w:rPr>
              <w:t>Program</w:t>
            </w:r>
            <w:proofErr w:type="spellEnd"/>
            <w:r w:rsidRPr="003C0414">
              <w:rPr>
                <w:rFonts w:ascii="Arial" w:eastAsia="Times New Roman" w:hAnsi="Arial" w:cs="Arial"/>
                <w:sz w:val="28"/>
                <w:szCs w:val="28"/>
                <w:lang w:val="es-ES_tradnl"/>
              </w:rPr>
              <w:t>)</w:t>
            </w:r>
          </w:p>
        </w:tc>
      </w:tr>
      <w:tr w:rsidR="00237120" w:rsidRPr="003C0414" w:rsidTr="00DF569E">
        <w:trPr>
          <w:jc w:val="center"/>
        </w:trPr>
        <w:tc>
          <w:tcPr>
            <w:tcW w:w="1631" w:type="dxa"/>
          </w:tcPr>
          <w:p w:rsidR="00237120" w:rsidRPr="003C0414" w:rsidRDefault="00237120" w:rsidP="00DF569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>IPE</w:t>
            </w:r>
          </w:p>
        </w:tc>
        <w:tc>
          <w:tcPr>
            <w:tcW w:w="10390" w:type="dxa"/>
          </w:tcPr>
          <w:p w:rsidR="00237120" w:rsidRPr="003C0414" w:rsidRDefault="00395B64" w:rsidP="00DF569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>Plan Individualizado de Empleo (</w:t>
            </w:r>
            <w:proofErr w:type="spellStart"/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>Individualized</w:t>
            </w:r>
            <w:proofErr w:type="spellEnd"/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Plan </w:t>
            </w:r>
            <w:proofErr w:type="spellStart"/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>for</w:t>
            </w:r>
            <w:proofErr w:type="spellEnd"/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>Employment</w:t>
            </w:r>
            <w:proofErr w:type="spellEnd"/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>)</w:t>
            </w:r>
          </w:p>
        </w:tc>
      </w:tr>
      <w:tr w:rsidR="00237120" w:rsidRPr="003C0414" w:rsidTr="00DF569E">
        <w:trPr>
          <w:jc w:val="center"/>
        </w:trPr>
        <w:tc>
          <w:tcPr>
            <w:tcW w:w="1631" w:type="dxa"/>
          </w:tcPr>
          <w:p w:rsidR="00237120" w:rsidRPr="003C0414" w:rsidRDefault="00237120" w:rsidP="00DF569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>IPP</w:t>
            </w:r>
          </w:p>
        </w:tc>
        <w:tc>
          <w:tcPr>
            <w:tcW w:w="10390" w:type="dxa"/>
          </w:tcPr>
          <w:p w:rsidR="00237120" w:rsidRPr="003C0414" w:rsidRDefault="00395B64" w:rsidP="00DF569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C0414">
              <w:rPr>
                <w:rFonts w:ascii="Arial" w:eastAsia="Times New Roman" w:hAnsi="Arial" w:cs="Arial"/>
                <w:sz w:val="28"/>
                <w:szCs w:val="28"/>
                <w:lang w:val="es-ES_tradnl"/>
              </w:rPr>
              <w:t>Plan de Programa Individual (</w:t>
            </w:r>
            <w:r w:rsidR="00237120" w:rsidRPr="003C0414">
              <w:rPr>
                <w:rFonts w:ascii="Arial" w:eastAsia="Times New Roman" w:hAnsi="Arial" w:cs="Arial"/>
                <w:sz w:val="28"/>
                <w:szCs w:val="28"/>
                <w:lang w:val="es-ES_tradnl"/>
              </w:rPr>
              <w:t xml:space="preserve">Individual </w:t>
            </w:r>
            <w:proofErr w:type="spellStart"/>
            <w:r w:rsidR="00237120" w:rsidRPr="003C0414">
              <w:rPr>
                <w:rFonts w:ascii="Arial" w:eastAsia="Times New Roman" w:hAnsi="Arial" w:cs="Arial"/>
                <w:sz w:val="28"/>
                <w:szCs w:val="28"/>
                <w:lang w:val="es-ES_tradnl"/>
              </w:rPr>
              <w:t>Program</w:t>
            </w:r>
            <w:proofErr w:type="spellEnd"/>
            <w:r w:rsidR="00237120" w:rsidRPr="003C0414">
              <w:rPr>
                <w:rFonts w:ascii="Arial" w:eastAsia="Times New Roman" w:hAnsi="Arial" w:cs="Arial"/>
                <w:sz w:val="28"/>
                <w:szCs w:val="28"/>
                <w:lang w:val="es-ES_tradnl"/>
              </w:rPr>
              <w:t xml:space="preserve"> Plan</w:t>
            </w:r>
            <w:r w:rsidRPr="003C0414">
              <w:rPr>
                <w:rFonts w:ascii="Arial" w:eastAsia="Times New Roman" w:hAnsi="Arial" w:cs="Arial"/>
                <w:sz w:val="28"/>
                <w:szCs w:val="28"/>
                <w:lang w:val="es-ES_tradnl"/>
              </w:rPr>
              <w:t>)</w:t>
            </w:r>
          </w:p>
        </w:tc>
      </w:tr>
      <w:tr w:rsidR="00237120" w:rsidRPr="003C0414" w:rsidTr="00DF569E">
        <w:trPr>
          <w:jc w:val="center"/>
        </w:trPr>
        <w:tc>
          <w:tcPr>
            <w:tcW w:w="1631" w:type="dxa"/>
          </w:tcPr>
          <w:p w:rsidR="00237120" w:rsidRPr="003C0414" w:rsidRDefault="00237120" w:rsidP="00DF569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lastRenderedPageBreak/>
              <w:t>LEA</w:t>
            </w:r>
          </w:p>
        </w:tc>
        <w:tc>
          <w:tcPr>
            <w:tcW w:w="10390" w:type="dxa"/>
          </w:tcPr>
          <w:p w:rsidR="00237120" w:rsidRPr="003C0414" w:rsidRDefault="00395B64" w:rsidP="00900AE4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Agencia </w:t>
            </w:r>
            <w:r w:rsidR="002D3E48" w:rsidRPr="003C0414">
              <w:rPr>
                <w:rFonts w:ascii="Arial" w:hAnsi="Arial" w:cs="Arial"/>
                <w:sz w:val="28"/>
                <w:szCs w:val="28"/>
                <w:lang w:val="es-ES_tradnl"/>
              </w:rPr>
              <w:t>de Educación Local</w:t>
            </w:r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(</w:t>
            </w:r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Local </w:t>
            </w:r>
            <w:proofErr w:type="spellStart"/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>Educational</w:t>
            </w:r>
            <w:proofErr w:type="spellEnd"/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Agency</w:t>
            </w:r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>)</w:t>
            </w:r>
          </w:p>
        </w:tc>
      </w:tr>
      <w:tr w:rsidR="00237120" w:rsidRPr="003C0414" w:rsidTr="00DF569E">
        <w:trPr>
          <w:jc w:val="center"/>
        </w:trPr>
        <w:tc>
          <w:tcPr>
            <w:tcW w:w="1631" w:type="dxa"/>
          </w:tcPr>
          <w:p w:rsidR="00237120" w:rsidRPr="003C0414" w:rsidRDefault="00237120" w:rsidP="00DF569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>VR</w:t>
            </w:r>
          </w:p>
        </w:tc>
        <w:tc>
          <w:tcPr>
            <w:tcW w:w="10390" w:type="dxa"/>
          </w:tcPr>
          <w:p w:rsidR="00237120" w:rsidRPr="003C0414" w:rsidRDefault="00AB2504" w:rsidP="00DF569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>Rehabilitación Profesional (</w:t>
            </w:r>
            <w:proofErr w:type="spellStart"/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>Vocational</w:t>
            </w:r>
            <w:proofErr w:type="spellEnd"/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>Rehabilitation</w:t>
            </w:r>
            <w:proofErr w:type="spellEnd"/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>)</w:t>
            </w:r>
          </w:p>
        </w:tc>
      </w:tr>
      <w:tr w:rsidR="00237120" w:rsidRPr="003C0414" w:rsidTr="00DF569E">
        <w:trPr>
          <w:jc w:val="center"/>
        </w:trPr>
        <w:tc>
          <w:tcPr>
            <w:tcW w:w="1631" w:type="dxa"/>
          </w:tcPr>
          <w:p w:rsidR="00237120" w:rsidRPr="003C0414" w:rsidRDefault="00237120" w:rsidP="00DF569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>VRSD</w:t>
            </w:r>
          </w:p>
        </w:tc>
        <w:tc>
          <w:tcPr>
            <w:tcW w:w="10390" w:type="dxa"/>
          </w:tcPr>
          <w:p w:rsidR="00237120" w:rsidRPr="003C0414" w:rsidRDefault="00AB2504" w:rsidP="00DF569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Servicios de Suministro de </w:t>
            </w:r>
            <w:r w:rsidR="0050665B" w:rsidRPr="003C0414">
              <w:rPr>
                <w:rFonts w:ascii="Arial" w:hAnsi="Arial" w:cs="Arial"/>
                <w:sz w:val="28"/>
                <w:szCs w:val="28"/>
                <w:lang w:val="es-ES_tradnl"/>
              </w:rPr>
              <w:t>Rehabilitación Profesional (</w:t>
            </w:r>
            <w:proofErr w:type="spellStart"/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>Vocational</w:t>
            </w:r>
            <w:proofErr w:type="spellEnd"/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>Rehabilitation</w:t>
            </w:r>
            <w:proofErr w:type="spellEnd"/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Services </w:t>
            </w:r>
            <w:proofErr w:type="spellStart"/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>Delivery</w:t>
            </w:r>
            <w:proofErr w:type="spellEnd"/>
            <w:r w:rsidR="0050665B" w:rsidRPr="003C0414">
              <w:rPr>
                <w:rFonts w:ascii="Arial" w:hAnsi="Arial" w:cs="Arial"/>
                <w:sz w:val="28"/>
                <w:szCs w:val="28"/>
                <w:lang w:val="es-ES_tradnl"/>
              </w:rPr>
              <w:t>)</w:t>
            </w:r>
          </w:p>
        </w:tc>
      </w:tr>
      <w:tr w:rsidR="00237120" w:rsidRPr="003C0414" w:rsidTr="00DF569E">
        <w:trPr>
          <w:jc w:val="center"/>
        </w:trPr>
        <w:tc>
          <w:tcPr>
            <w:tcW w:w="1631" w:type="dxa"/>
          </w:tcPr>
          <w:p w:rsidR="00237120" w:rsidRPr="003C0414" w:rsidRDefault="00237120" w:rsidP="00DF569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>WIOA</w:t>
            </w:r>
          </w:p>
        </w:tc>
        <w:tc>
          <w:tcPr>
            <w:tcW w:w="10390" w:type="dxa"/>
          </w:tcPr>
          <w:p w:rsidR="00237120" w:rsidRPr="003C0414" w:rsidRDefault="0050665B" w:rsidP="00DF569E">
            <w:pPr>
              <w:rPr>
                <w:rFonts w:ascii="Arial" w:hAnsi="Arial" w:cs="Arial"/>
                <w:sz w:val="28"/>
                <w:szCs w:val="28"/>
                <w:lang w:val="es-ES_tradnl"/>
              </w:rPr>
            </w:pPr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Ley de </w:t>
            </w:r>
            <w:r w:rsidR="002D3E48" w:rsidRPr="003C0414">
              <w:rPr>
                <w:rFonts w:ascii="Arial" w:hAnsi="Arial" w:cs="Arial"/>
                <w:sz w:val="28"/>
                <w:szCs w:val="28"/>
                <w:lang w:val="es-ES_tradnl"/>
              </w:rPr>
              <w:t>O</w:t>
            </w:r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>portunidades y de Innovación de la Fuerza Laboral (</w:t>
            </w:r>
            <w:proofErr w:type="spellStart"/>
            <w:r w:rsidR="00237120" w:rsidRPr="003C0414">
              <w:rPr>
                <w:rFonts w:ascii="Arial" w:hAnsi="Arial" w:cs="Arial"/>
                <w:sz w:val="28"/>
                <w:szCs w:val="28"/>
                <w:lang w:val="es-ES_tradnl"/>
              </w:rPr>
              <w:t>Workforce</w:t>
            </w:r>
            <w:proofErr w:type="spellEnd"/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>Innovation</w:t>
            </w:r>
            <w:proofErr w:type="spellEnd"/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and </w:t>
            </w:r>
            <w:proofErr w:type="spellStart"/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>Opportunity</w:t>
            </w:r>
            <w:proofErr w:type="spellEnd"/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>Act</w:t>
            </w:r>
            <w:proofErr w:type="spellEnd"/>
            <w:r w:rsidRPr="003C0414">
              <w:rPr>
                <w:rFonts w:ascii="Arial" w:hAnsi="Arial" w:cs="Arial"/>
                <w:sz w:val="28"/>
                <w:szCs w:val="28"/>
                <w:lang w:val="es-ES_tradnl"/>
              </w:rPr>
              <w:t>)</w:t>
            </w:r>
          </w:p>
        </w:tc>
      </w:tr>
    </w:tbl>
    <w:p w:rsidR="00237120" w:rsidRPr="003C0414" w:rsidRDefault="00237120" w:rsidP="00237120">
      <w:pPr>
        <w:rPr>
          <w:rFonts w:ascii="Arial" w:hAnsi="Arial" w:cs="Arial"/>
          <w:sz w:val="28"/>
          <w:szCs w:val="28"/>
          <w:lang w:val="es-ES_tradnl"/>
        </w:rPr>
      </w:pPr>
    </w:p>
    <w:bookmarkStart w:id="2" w:name="_Toc474917282"/>
    <w:bookmarkStart w:id="3" w:name="_Toc474917542"/>
    <w:bookmarkStart w:id="4" w:name="_Toc474919001"/>
    <w:bookmarkStart w:id="5" w:name="_Toc475017738"/>
    <w:bookmarkStart w:id="6" w:name="_Toc475017783"/>
    <w:bookmarkStart w:id="7" w:name="_Toc475019249"/>
    <w:bookmarkStart w:id="8" w:name="_Toc475425751"/>
    <w:bookmarkStart w:id="9" w:name="_Toc476054880"/>
    <w:bookmarkStart w:id="10" w:name="_Toc476218834"/>
    <w:bookmarkStart w:id="11" w:name="_Toc477859741"/>
    <w:bookmarkStart w:id="12" w:name="_Toc482262509"/>
    <w:p w:rsidR="00237120" w:rsidRPr="003C0414" w:rsidRDefault="00237120" w:rsidP="00237120">
      <w:pPr>
        <w:pStyle w:val="Heading1"/>
        <w:spacing w:before="0"/>
        <w:jc w:val="center"/>
        <w:rPr>
          <w:rFonts w:ascii="Arial" w:hAnsi="Arial" w:cs="Arial"/>
          <w:color w:val="auto"/>
          <w:lang w:val="es-ES_tradnl"/>
        </w:rPr>
      </w:pPr>
      <w:r w:rsidRPr="003C0414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097C6CDA" wp14:editId="0568AE75">
                <wp:extent cx="4608576" cy="731520"/>
                <wp:effectExtent l="0" t="0" r="20955" b="11430"/>
                <wp:docPr id="12" name="Text Box 12" descr="“Together we are better than when we are alone...” Service Provider - California CIE Stakeholder Forum, May 15, 2015&#10;" title="Quote from a Service Provi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8576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D06" w:rsidRPr="00D16D6A" w:rsidRDefault="00183D06" w:rsidP="00D16D6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VE"/>
                              </w:rPr>
                            </w:pPr>
                            <w:r w:rsidRPr="00D16D6A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VE"/>
                              </w:rPr>
                              <w:t>“Somos mejores juntos que cuando estamos solos...”</w:t>
                            </w:r>
                          </w:p>
                          <w:p w:rsidR="00183D06" w:rsidRPr="00D16D6A" w:rsidRDefault="00183D06" w:rsidP="00D16D6A">
                            <w:pPr>
                              <w:rPr>
                                <w:i/>
                                <w:lang w:val="es-VE"/>
                              </w:rPr>
                            </w:pPr>
                            <w:r w:rsidRPr="00D16D6A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s-VE"/>
                              </w:rPr>
                              <w:t>Proveedor de servicios- Foro de Grupos de Interés del CIE de California, 15 de mayo de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97C6CDA" id="Text Box 12" o:spid="_x0000_s1027" type="#_x0000_t202" alt="Title: Quote from a Service Provider - Description: “Together we are better than when we are alone...” Service Provider - California CIE Stakeholder Forum, May 15, 2015&#10;" style="width:362.9pt;height:5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zJODwMAAGcGAAAOAAAAZHJzL2Uyb0RvYy54bWysVc1uGjEQvlfqO1iu1FPCAgGS0iwRJaWK&#10;lCZpocrZeL2sFa+9tQd26SkP0r5cnqRjLxBIcknVi9f2/Hjmm29mT8+qXJGlsE4aHdNWo0mJ0Nwk&#10;Us9j+mM6PjyhxAHTCVNGi5iuhKNng7dvTsuiL9omMyoRlqAT7fplEdMMoOhHkeOZyJlrmEJoFKbG&#10;5gzwaOdRYlmJ3nMVtZvNXlQamxTWcOEc3p7XQjoI/tNUcLhOUyeAqJhibBBWG9aZX6PBKevPLSsy&#10;yddhsH+IImdS46NbV+cMGFlY+cxVLrk1zqTQ4CaPTJpKLkIOmE2r+SSbScYKEXJBcFyxhcn9P7f8&#10;anljiUywdm1KNMuxRlNRAflkKuKvEuE44vVw/3tq5gIyrFYpCLOCzAQAniBjmpSZwKW+D5VuNBoP&#10;93/IRNglZkhurFlKX+lDMmJKYj21ZGR08ZlMgN2JNQ3Gxi7yA/KVrUire0AQke77d9XwI9ZNgsLI&#10;vi0MCJJakxP2zLevZVm4PqY0KTApqDAHzGtz7/DSl6hKbe6/CD5BObJitWWCz5zjZafXPOke9yjh&#10;KDs+anXbgSrRo3VhHXwRGIjfxNQi0wIB2PLSAUaCqhsV/5gzSiZjqVQ4eHaLkbJkyZCXCkKMaLGn&#10;pRDRmPaOus3geE/mXW/tZ4rxO5/lvgc8Ke2fE6EP1mF5hGokwg5WSngdpb+LFHkQAHkhRsa50Ns4&#10;g7bXSjGj1xiu9R+jeo1xnQdahJeNhq1xLrWxNUr70CZ3G2jTWh9B2snbb6GaVXUDbIgyM8kK+WNN&#10;PS1cwccS8b5kDm6YxfGAlMGRB9e4pMpgkcx6R0lm7K+X7r0+di1KKSlx3MTU/VxgF1GiLjT284dW&#10;p+PnUzh0usfIN2J3JbNdiV7kI4PMaeFwLXjYen1Qm61vkVucjEP/KoqY5vh2TGGzHUE9BLETuRgO&#10;gxJOpILBpZ4U3Lv2KHueTatbZos1zwE75MpsBhPrP6F7resttRkuwKQy9ILHuUZ1jT9Os0DX9eT1&#10;43L3HLQe/w+DvwAAAP//AwBQSwMEFAAGAAgAAAAhAB5Pkg/ZAAAABQEAAA8AAABkcnMvZG93bnJl&#10;di54bWxMj8FOwzAQRO9I/IO1SNyo00iFNI1TASpcOFEQZzfe2hHxOrLdNPw9Cxe4rDSa0eybZjv7&#10;QUwYUx9IwXJRgEDqgunJKnh/e7qpQKSsyeghECr4wgTb9vKi0bUJZ3rFaZ+t4BJKtVbgch5rKVPn&#10;0Ou0CCMSe8cQvc4so5Um6jOX+0GWRXErve6JPzg94qPD7nN/8gp2D3Ztu0pHt6tM30/zx/HFPit1&#10;fTXfb0BknPNfGH7wGR1aZjqEE5kkBgU8JP9e9u7KFc84cGi5KkG2jfxP334DAAD//wMAUEsBAi0A&#10;FAAGAAgAAAAhALaDOJL+AAAA4QEAABMAAAAAAAAAAAAAAAAAAAAAAFtDb250ZW50X1R5cGVzXS54&#10;bWxQSwECLQAUAAYACAAAACEAOP0h/9YAAACUAQAACwAAAAAAAAAAAAAAAAAvAQAAX3JlbHMvLnJl&#10;bHNQSwECLQAUAAYACAAAACEAZO8yTg8DAABnBgAADgAAAAAAAAAAAAAAAAAuAgAAZHJzL2Uyb0Rv&#10;Yy54bWxQSwECLQAUAAYACAAAACEAHk+SD9kAAAAFAQAADwAAAAAAAAAAAAAAAABpBQAAZHJzL2Rv&#10;d25yZXYueG1sUEsFBgAAAAAEAAQA8wAAAG8GAAAAAA==&#10;" fillcolor="white [3201]" strokeweight=".5pt">
                <v:textbox>
                  <w:txbxContent>
                    <w:p w:rsidR="00183D06" w:rsidRPr="00D16D6A" w:rsidRDefault="00183D06" w:rsidP="00D16D6A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VE"/>
                        </w:rPr>
                      </w:pPr>
                      <w:r w:rsidRPr="00D16D6A">
                        <w:rPr>
                          <w:rFonts w:ascii="Arial" w:hAnsi="Arial" w:cs="Arial"/>
                          <w:sz w:val="28"/>
                          <w:szCs w:val="28"/>
                          <w:lang w:val="es-VE"/>
                        </w:rPr>
                        <w:t>“Somos mejores juntos que cuando estamos solos...”</w:t>
                      </w:r>
                    </w:p>
                    <w:p w:rsidR="00183D06" w:rsidRPr="00D16D6A" w:rsidRDefault="00183D06" w:rsidP="00D16D6A">
                      <w:pPr>
                        <w:rPr>
                          <w:i/>
                          <w:lang w:val="es-VE"/>
                        </w:rPr>
                      </w:pPr>
                      <w:r w:rsidRPr="00D16D6A"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s-VE"/>
                        </w:rPr>
                        <w:t>Proveedor de servicios- Foro de Grupos de Interés del CIE de California, 15 de mayo de 2015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237120" w:rsidRPr="003C0414" w:rsidRDefault="00237120" w:rsidP="00237120">
      <w:pPr>
        <w:rPr>
          <w:lang w:val="es-ES_tradnl"/>
        </w:rPr>
      </w:pPr>
    </w:p>
    <w:p w:rsidR="00237120" w:rsidRPr="003C0414" w:rsidRDefault="004D00A8" w:rsidP="00237120">
      <w:pPr>
        <w:pStyle w:val="Heading1"/>
        <w:rPr>
          <w:rFonts w:ascii="Arial" w:hAnsi="Arial" w:cs="Arial"/>
          <w:color w:val="auto"/>
          <w:lang w:val="es-ES_tradnl"/>
        </w:rPr>
      </w:pPr>
      <w:r w:rsidRPr="003C0414">
        <w:rPr>
          <w:rFonts w:ascii="Arial" w:hAnsi="Arial" w:cs="Arial"/>
          <w:color w:val="auto"/>
          <w:lang w:val="es-ES_tradnl"/>
        </w:rPr>
        <w:t>¿Qué es el</w:t>
      </w:r>
      <w:r w:rsidR="00901DE3" w:rsidRPr="003C0414">
        <w:rPr>
          <w:rFonts w:ascii="Arial" w:hAnsi="Arial" w:cs="Arial"/>
          <w:color w:val="auto"/>
          <w:lang w:val="es-ES_tradnl"/>
        </w:rPr>
        <w:t xml:space="preserve"> </w:t>
      </w:r>
      <w:r w:rsidRPr="003C0414">
        <w:rPr>
          <w:rFonts w:ascii="Arial" w:hAnsi="Arial" w:cs="Arial"/>
          <w:color w:val="auto"/>
          <w:lang w:val="es-ES_tradnl"/>
        </w:rPr>
        <w:t>Empleo Competitivo Integrado (CIE)?</w:t>
      </w:r>
    </w:p>
    <w:p w:rsidR="00237120" w:rsidRPr="003C0414" w:rsidRDefault="00237120" w:rsidP="00237120">
      <w:pPr>
        <w:rPr>
          <w:lang w:val="es-ES_tradnl"/>
        </w:rPr>
      </w:pPr>
    </w:p>
    <w:p w:rsidR="00237120" w:rsidRPr="003C0414" w:rsidRDefault="004D00A8" w:rsidP="00237120">
      <w:pPr>
        <w:rPr>
          <w:rFonts w:ascii="Arial" w:hAnsi="Arial" w:cs="Arial"/>
          <w:sz w:val="28"/>
          <w:szCs w:val="28"/>
          <w:lang w:val="es-ES_tradnl"/>
        </w:rPr>
      </w:pPr>
      <w:r w:rsidRPr="003C0414">
        <w:rPr>
          <w:rFonts w:ascii="Arial" w:hAnsi="Arial" w:cs="Arial"/>
          <w:sz w:val="28"/>
          <w:szCs w:val="28"/>
          <w:lang w:val="es-ES_tradnl"/>
        </w:rPr>
        <w:t xml:space="preserve">El término CIE significa trabajar </w:t>
      </w:r>
      <w:r w:rsidR="00942DFC" w:rsidRPr="003C0414">
        <w:rPr>
          <w:rFonts w:ascii="Arial" w:hAnsi="Arial" w:cs="Arial"/>
          <w:sz w:val="28"/>
          <w:szCs w:val="28"/>
          <w:lang w:val="es-ES_tradnl"/>
        </w:rPr>
        <w:t xml:space="preserve">con </w:t>
      </w:r>
      <w:r w:rsidR="00A55CA0" w:rsidRPr="003C0414">
        <w:rPr>
          <w:rFonts w:ascii="Arial" w:hAnsi="Arial" w:cs="Arial"/>
          <w:sz w:val="28"/>
          <w:szCs w:val="28"/>
          <w:lang w:val="es-ES_tradnl"/>
        </w:rPr>
        <w:t>remuneración</w:t>
      </w:r>
      <w:r w:rsidR="00E32A2F" w:rsidRPr="003C0414">
        <w:rPr>
          <w:rFonts w:ascii="Arial" w:hAnsi="Arial" w:cs="Arial"/>
          <w:sz w:val="28"/>
          <w:szCs w:val="28"/>
          <w:lang w:val="es-ES_tradnl"/>
        </w:rPr>
        <w:t xml:space="preserve"> (</w:t>
      </w:r>
      <w:r w:rsidR="00A55CA0" w:rsidRPr="003C0414">
        <w:rPr>
          <w:rFonts w:ascii="Arial" w:hAnsi="Arial" w:cs="Arial"/>
          <w:sz w:val="28"/>
          <w:szCs w:val="28"/>
          <w:lang w:val="es-ES_tradnl"/>
        </w:rPr>
        <w:t xml:space="preserve">al </w:t>
      </w:r>
      <w:r w:rsidR="00E32A2F" w:rsidRPr="003C0414">
        <w:rPr>
          <w:rFonts w:ascii="Arial" w:hAnsi="Arial" w:cs="Arial"/>
          <w:sz w:val="28"/>
          <w:szCs w:val="28"/>
          <w:lang w:val="es-ES_tradnl"/>
        </w:rPr>
        <w:t>menos</w:t>
      </w:r>
      <w:r w:rsidR="00A55CA0" w:rsidRPr="003C0414">
        <w:rPr>
          <w:rFonts w:ascii="Arial" w:hAnsi="Arial" w:cs="Arial"/>
          <w:sz w:val="28"/>
          <w:szCs w:val="28"/>
          <w:lang w:val="es-ES_tradnl"/>
        </w:rPr>
        <w:t xml:space="preserve"> con</w:t>
      </w:r>
      <w:r w:rsidR="00E32A2F" w:rsidRPr="003C0414">
        <w:rPr>
          <w:rFonts w:ascii="Arial" w:hAnsi="Arial" w:cs="Arial"/>
          <w:sz w:val="28"/>
          <w:szCs w:val="28"/>
          <w:lang w:val="es-ES_tradnl"/>
        </w:rPr>
        <w:t xml:space="preserve"> sueldo mínimo) en la comunidad</w:t>
      </w:r>
      <w:r w:rsidR="00A55CA0" w:rsidRPr="003C0414">
        <w:rPr>
          <w:rFonts w:ascii="Arial" w:hAnsi="Arial" w:cs="Arial"/>
          <w:sz w:val="28"/>
          <w:szCs w:val="28"/>
          <w:lang w:val="es-ES_tradnl"/>
        </w:rPr>
        <w:t>,</w:t>
      </w:r>
      <w:r w:rsidR="00E32A2F" w:rsidRPr="003C0414">
        <w:rPr>
          <w:rFonts w:ascii="Arial" w:hAnsi="Arial" w:cs="Arial"/>
          <w:sz w:val="28"/>
          <w:szCs w:val="28"/>
          <w:lang w:val="es-ES_tradnl"/>
        </w:rPr>
        <w:t xml:space="preserve"> junto con personas con discapacidades.</w:t>
      </w:r>
      <w:r w:rsidR="00D05AA5" w:rsidRPr="003C0414">
        <w:rPr>
          <w:rFonts w:ascii="Arial" w:hAnsi="Arial" w:cs="Arial"/>
          <w:sz w:val="28"/>
          <w:szCs w:val="28"/>
          <w:lang w:val="es-ES_tradnl"/>
        </w:rPr>
        <w:t xml:space="preserve"> El empleo</w:t>
      </w:r>
      <w:r w:rsidR="00E32A2F" w:rsidRPr="003C0414">
        <w:rPr>
          <w:rFonts w:ascii="Arial" w:hAnsi="Arial" w:cs="Arial"/>
          <w:sz w:val="28"/>
          <w:szCs w:val="28"/>
          <w:lang w:val="es-ES_tradnl"/>
        </w:rPr>
        <w:t xml:space="preserve"> puede ser a tiempo completo (hasta 40 horas semanales) o medio tiempo</w:t>
      </w:r>
      <w:r w:rsidR="00237120" w:rsidRPr="003C0414">
        <w:rPr>
          <w:rFonts w:ascii="Arial" w:hAnsi="Arial" w:cs="Arial"/>
          <w:sz w:val="28"/>
          <w:szCs w:val="28"/>
          <w:lang w:val="es-ES_tradnl"/>
        </w:rPr>
        <w:t>.</w:t>
      </w:r>
      <w:r w:rsidR="00E32A2F" w:rsidRPr="003C0414">
        <w:rPr>
          <w:rFonts w:ascii="Arial" w:hAnsi="Arial" w:cs="Arial"/>
          <w:sz w:val="28"/>
          <w:szCs w:val="28"/>
          <w:lang w:val="es-ES_tradnl"/>
        </w:rPr>
        <w:t xml:space="preserve"> Usted debería obtener el mismo nivel de beneficios que los demás empleados donde trabaja</w:t>
      </w:r>
      <w:r w:rsidR="00AE436E" w:rsidRPr="003C0414">
        <w:rPr>
          <w:rFonts w:ascii="Arial" w:hAnsi="Arial" w:cs="Arial"/>
          <w:sz w:val="28"/>
          <w:szCs w:val="28"/>
          <w:lang w:val="es-ES_tradnl"/>
        </w:rPr>
        <w:t xml:space="preserve">. Los beneficios podrían incluir vacaciones y permisos por enfermedad pagados, seguro médico y planes de ahorro para la jubilación. </w:t>
      </w:r>
      <w:r w:rsidR="00977AF8" w:rsidRPr="003C0414">
        <w:rPr>
          <w:rFonts w:ascii="Arial" w:hAnsi="Arial" w:cs="Arial"/>
          <w:sz w:val="28"/>
          <w:szCs w:val="28"/>
          <w:lang w:val="es-ES_tradnl"/>
        </w:rPr>
        <w:t>T</w:t>
      </w:r>
      <w:r w:rsidR="00AE436E" w:rsidRPr="003C0414">
        <w:rPr>
          <w:rFonts w:ascii="Arial" w:hAnsi="Arial" w:cs="Arial"/>
          <w:sz w:val="28"/>
          <w:szCs w:val="28"/>
          <w:lang w:val="es-ES_tradnl"/>
        </w:rPr>
        <w:t>ambién ten</w:t>
      </w:r>
      <w:r w:rsidR="007109F0" w:rsidRPr="003C0414">
        <w:rPr>
          <w:rFonts w:ascii="Arial" w:hAnsi="Arial" w:cs="Arial"/>
          <w:sz w:val="28"/>
          <w:szCs w:val="28"/>
          <w:lang w:val="es-ES_tradnl"/>
        </w:rPr>
        <w:t>dría</w:t>
      </w:r>
      <w:r w:rsidR="00AE436E" w:rsidRPr="003C0414">
        <w:rPr>
          <w:rFonts w:ascii="Arial" w:hAnsi="Arial" w:cs="Arial"/>
          <w:sz w:val="28"/>
          <w:szCs w:val="28"/>
          <w:lang w:val="es-ES_tradnl"/>
        </w:rPr>
        <w:t xml:space="preserve"> oportunidades </w:t>
      </w:r>
      <w:r w:rsidR="00977AF8" w:rsidRPr="003C0414">
        <w:rPr>
          <w:rFonts w:ascii="Arial" w:hAnsi="Arial" w:cs="Arial"/>
          <w:sz w:val="28"/>
          <w:szCs w:val="28"/>
          <w:lang w:val="es-ES_tradnl"/>
        </w:rPr>
        <w:t>de ascender</w:t>
      </w:r>
      <w:r w:rsidR="007109F0" w:rsidRPr="003C0414">
        <w:rPr>
          <w:rFonts w:ascii="Arial" w:hAnsi="Arial" w:cs="Arial"/>
          <w:sz w:val="28"/>
          <w:szCs w:val="28"/>
          <w:lang w:val="es-ES_tradnl"/>
        </w:rPr>
        <w:t xml:space="preserve"> a otros cargos, como los demás empleado</w:t>
      </w:r>
      <w:r w:rsidR="00977AF8" w:rsidRPr="003C0414">
        <w:rPr>
          <w:rFonts w:ascii="Arial" w:hAnsi="Arial" w:cs="Arial"/>
          <w:sz w:val="28"/>
          <w:szCs w:val="28"/>
          <w:lang w:val="es-ES_tradnl"/>
        </w:rPr>
        <w:t>s</w:t>
      </w:r>
      <w:r w:rsidR="007109F0" w:rsidRPr="003C0414">
        <w:rPr>
          <w:rFonts w:ascii="Arial" w:hAnsi="Arial" w:cs="Arial"/>
          <w:sz w:val="28"/>
          <w:szCs w:val="28"/>
          <w:lang w:val="es-ES_tradnl"/>
        </w:rPr>
        <w:t xml:space="preserve">. Tener su propio negocio también cuenta como </w:t>
      </w:r>
      <w:r w:rsidR="00977AF8" w:rsidRPr="003C0414">
        <w:rPr>
          <w:rFonts w:ascii="Arial" w:hAnsi="Arial" w:cs="Arial"/>
          <w:sz w:val="28"/>
          <w:szCs w:val="28"/>
          <w:lang w:val="es-ES_tradnl"/>
        </w:rPr>
        <w:t>trabajo remunerado</w:t>
      </w:r>
      <w:r w:rsidR="00942DFC" w:rsidRPr="003C0414">
        <w:rPr>
          <w:rFonts w:ascii="Arial" w:hAnsi="Arial" w:cs="Arial"/>
          <w:sz w:val="28"/>
          <w:szCs w:val="28"/>
          <w:lang w:val="es-ES_tradnl"/>
        </w:rPr>
        <w:t>.</w:t>
      </w:r>
    </w:p>
    <w:p w:rsidR="00237120" w:rsidRPr="003C0414" w:rsidRDefault="00237120" w:rsidP="00237120">
      <w:pPr>
        <w:rPr>
          <w:lang w:val="es-ES_tradnl"/>
        </w:rPr>
      </w:pPr>
    </w:p>
    <w:p w:rsidR="00237120" w:rsidRPr="003C0414" w:rsidRDefault="00752B66" w:rsidP="00237120">
      <w:pPr>
        <w:pStyle w:val="Heading1"/>
        <w:spacing w:before="0"/>
        <w:rPr>
          <w:rFonts w:ascii="Arial" w:hAnsi="Arial" w:cs="Arial"/>
          <w:color w:val="auto"/>
          <w:lang w:val="es-ES_tradnl"/>
        </w:rPr>
      </w:pPr>
      <w:bookmarkStart w:id="13" w:name="_Toc482262511"/>
      <w:r w:rsidRPr="003C0414">
        <w:rPr>
          <w:rFonts w:ascii="Arial" w:hAnsi="Arial" w:cs="Arial"/>
          <w:color w:val="auto"/>
          <w:lang w:val="es-ES_tradnl"/>
        </w:rPr>
        <w:t>¿Cuál es el plan del CIE</w:t>
      </w:r>
      <w:r w:rsidR="00237120" w:rsidRPr="003C0414">
        <w:rPr>
          <w:rFonts w:ascii="Arial" w:hAnsi="Arial" w:cs="Arial"/>
          <w:color w:val="auto"/>
          <w:lang w:val="es-ES_tradnl"/>
        </w:rPr>
        <w:t>?</w:t>
      </w:r>
      <w:bookmarkEnd w:id="13"/>
    </w:p>
    <w:p w:rsidR="00237120" w:rsidRPr="003C0414" w:rsidRDefault="00237120" w:rsidP="00237120">
      <w:pPr>
        <w:rPr>
          <w:lang w:val="es-ES_tradnl"/>
        </w:rPr>
      </w:pPr>
    </w:p>
    <w:p w:rsidR="00237120" w:rsidRPr="003C0414" w:rsidRDefault="00752B66" w:rsidP="0023712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  <w:lang w:val="es-ES_tradnl"/>
        </w:rPr>
      </w:pPr>
      <w:r w:rsidRPr="003C0414">
        <w:rPr>
          <w:rFonts w:ascii="Arial" w:hAnsi="Arial" w:cs="Arial"/>
          <w:sz w:val="28"/>
          <w:szCs w:val="28"/>
          <w:lang w:val="es-ES_tradnl"/>
        </w:rPr>
        <w:t>El plan del CIE es un plan de cinco años</w:t>
      </w:r>
      <w:r w:rsidR="00977AF8" w:rsidRPr="003C0414">
        <w:rPr>
          <w:rFonts w:ascii="Arial" w:hAnsi="Arial" w:cs="Arial"/>
          <w:sz w:val="28"/>
          <w:szCs w:val="28"/>
          <w:lang w:val="es-ES_tradnl"/>
        </w:rPr>
        <w:t>,</w:t>
      </w:r>
      <w:r w:rsidRPr="003C0414">
        <w:rPr>
          <w:rFonts w:ascii="Arial" w:hAnsi="Arial" w:cs="Arial"/>
          <w:sz w:val="28"/>
          <w:szCs w:val="28"/>
          <w:lang w:val="es-ES_tradnl"/>
        </w:rPr>
        <w:t xml:space="preserve"> desarrollado por el CDE, el DOR y el DDS</w:t>
      </w:r>
      <w:r w:rsidR="00977AF8" w:rsidRPr="003C0414">
        <w:rPr>
          <w:rFonts w:ascii="Arial" w:hAnsi="Arial" w:cs="Arial"/>
          <w:sz w:val="28"/>
          <w:szCs w:val="28"/>
          <w:lang w:val="es-ES_tradnl"/>
        </w:rPr>
        <w:t>,</w:t>
      </w:r>
      <w:r w:rsidRPr="003C0414">
        <w:rPr>
          <w:rFonts w:ascii="Arial" w:hAnsi="Arial" w:cs="Arial"/>
          <w:sz w:val="28"/>
          <w:szCs w:val="28"/>
          <w:lang w:val="es-ES_tradnl"/>
        </w:rPr>
        <w:t xml:space="preserve"> para ayudar a las personas con ID/DD a prep</w:t>
      </w:r>
      <w:r w:rsidR="00D05AA5" w:rsidRPr="003C0414">
        <w:rPr>
          <w:rFonts w:ascii="Arial" w:hAnsi="Arial" w:cs="Arial"/>
          <w:sz w:val="28"/>
          <w:szCs w:val="28"/>
          <w:lang w:val="es-ES_tradnl"/>
        </w:rPr>
        <w:t xml:space="preserve">ararse y </w:t>
      </w:r>
      <w:r w:rsidR="00907DAB" w:rsidRPr="003C0414">
        <w:rPr>
          <w:rFonts w:ascii="Arial" w:hAnsi="Arial" w:cs="Arial"/>
          <w:sz w:val="28"/>
          <w:szCs w:val="28"/>
          <w:lang w:val="es-ES_tradnl"/>
        </w:rPr>
        <w:t>obtener</w:t>
      </w:r>
      <w:r w:rsidR="00D05AA5" w:rsidRPr="003C0414">
        <w:rPr>
          <w:rFonts w:ascii="Arial" w:hAnsi="Arial" w:cs="Arial"/>
          <w:sz w:val="28"/>
          <w:szCs w:val="28"/>
          <w:lang w:val="es-ES_tradnl"/>
        </w:rPr>
        <w:t xml:space="preserve"> un empleo</w:t>
      </w:r>
      <w:r w:rsidRPr="003C0414">
        <w:rPr>
          <w:rFonts w:ascii="Arial" w:hAnsi="Arial" w:cs="Arial"/>
          <w:sz w:val="28"/>
          <w:szCs w:val="28"/>
          <w:lang w:val="es-ES_tradnl"/>
        </w:rPr>
        <w:t xml:space="preserve"> </w:t>
      </w:r>
      <w:r w:rsidR="00222ECC" w:rsidRPr="003C0414">
        <w:rPr>
          <w:rFonts w:ascii="Arial" w:hAnsi="Arial" w:cs="Arial"/>
          <w:sz w:val="28"/>
          <w:szCs w:val="28"/>
          <w:lang w:val="es-ES_tradnl"/>
        </w:rPr>
        <w:t xml:space="preserve">para devengar </w:t>
      </w:r>
      <w:r w:rsidR="00977AF8" w:rsidRPr="003C0414">
        <w:rPr>
          <w:rFonts w:ascii="Arial" w:hAnsi="Arial" w:cs="Arial"/>
          <w:sz w:val="28"/>
          <w:szCs w:val="28"/>
          <w:lang w:val="es-ES_tradnl"/>
        </w:rPr>
        <w:t>al</w:t>
      </w:r>
      <w:r w:rsidR="00222ECC" w:rsidRPr="003C0414">
        <w:rPr>
          <w:rFonts w:ascii="Arial" w:hAnsi="Arial" w:cs="Arial"/>
          <w:sz w:val="28"/>
          <w:szCs w:val="28"/>
          <w:lang w:val="es-ES_tradnl"/>
        </w:rPr>
        <w:t xml:space="preserve"> menos sueldo mínimo, trabajando en la comunidad con personas sin discapacidades. La planificación centrada en la persona es importante en el Plan y respeta la raza, etnia, </w:t>
      </w:r>
      <w:r w:rsidR="00907DAB" w:rsidRPr="003C0414">
        <w:rPr>
          <w:rFonts w:ascii="Arial" w:hAnsi="Arial" w:cs="Arial"/>
          <w:sz w:val="28"/>
          <w:szCs w:val="28"/>
          <w:lang w:val="es-ES_tradnl"/>
        </w:rPr>
        <w:t xml:space="preserve">origen </w:t>
      </w:r>
      <w:r w:rsidR="00A72365" w:rsidRPr="003C0414">
        <w:rPr>
          <w:rFonts w:ascii="Arial" w:hAnsi="Arial" w:cs="Arial"/>
          <w:sz w:val="28"/>
          <w:szCs w:val="28"/>
          <w:lang w:val="es-ES_tradnl"/>
        </w:rPr>
        <w:t>cultural e idioma de cada persona</w:t>
      </w:r>
      <w:r w:rsidR="00237120" w:rsidRPr="003C0414">
        <w:rPr>
          <w:rFonts w:ascii="Arial" w:hAnsi="Arial" w:cs="Arial"/>
          <w:sz w:val="28"/>
          <w:szCs w:val="28"/>
          <w:lang w:val="es-ES_tradnl"/>
        </w:rPr>
        <w:t>.</w:t>
      </w:r>
      <w:r w:rsidR="00A72365" w:rsidRPr="003C0414">
        <w:rPr>
          <w:rFonts w:ascii="Arial" w:hAnsi="Arial" w:cs="Arial"/>
          <w:sz w:val="28"/>
          <w:szCs w:val="28"/>
          <w:lang w:val="es-ES_tradnl"/>
        </w:rPr>
        <w:t xml:space="preserve"> La planificación centrada en la persona significa </w:t>
      </w:r>
      <w:r w:rsidR="00F7416B" w:rsidRPr="003C0414">
        <w:rPr>
          <w:rFonts w:ascii="Arial" w:hAnsi="Arial" w:cs="Arial"/>
          <w:sz w:val="28"/>
          <w:szCs w:val="28"/>
          <w:lang w:val="es-ES_tradnl"/>
        </w:rPr>
        <w:t>construi</w:t>
      </w:r>
      <w:r w:rsidR="00A72365" w:rsidRPr="003C0414">
        <w:rPr>
          <w:rFonts w:ascii="Arial" w:hAnsi="Arial" w:cs="Arial"/>
          <w:sz w:val="28"/>
          <w:szCs w:val="28"/>
          <w:lang w:val="es-ES_tradnl"/>
        </w:rPr>
        <w:t>r un plan con base en las habilidades, intereses y sueños de la persona.</w:t>
      </w:r>
      <w:r w:rsidR="00237120" w:rsidRPr="003C0414">
        <w:rPr>
          <w:rFonts w:ascii="Arial" w:hAnsi="Arial" w:cs="Arial"/>
          <w:sz w:val="28"/>
          <w:szCs w:val="28"/>
          <w:lang w:val="es-ES_tradnl"/>
        </w:rPr>
        <w:t xml:space="preserve"> </w:t>
      </w:r>
    </w:p>
    <w:p w:rsidR="00237120" w:rsidRPr="003C0414" w:rsidRDefault="00237120" w:rsidP="00237120">
      <w:pPr>
        <w:rPr>
          <w:rFonts w:ascii="Arial" w:hAnsi="Arial" w:cs="Arial"/>
          <w:sz w:val="28"/>
          <w:szCs w:val="28"/>
          <w:lang w:val="es-ES_tradnl"/>
        </w:rPr>
      </w:pPr>
    </w:p>
    <w:p w:rsidR="00237120" w:rsidRPr="003C0414" w:rsidRDefault="00A72365" w:rsidP="00237120">
      <w:pPr>
        <w:rPr>
          <w:rFonts w:ascii="Arial" w:hAnsi="Arial" w:cs="Arial"/>
          <w:sz w:val="28"/>
          <w:szCs w:val="28"/>
          <w:lang w:val="es-ES_tradnl"/>
        </w:rPr>
      </w:pPr>
      <w:r w:rsidRPr="003C0414">
        <w:rPr>
          <w:rFonts w:ascii="Arial" w:hAnsi="Arial" w:cs="Arial"/>
          <w:sz w:val="28"/>
          <w:szCs w:val="28"/>
          <w:lang w:val="es-ES_tradnl"/>
        </w:rPr>
        <w:lastRenderedPageBreak/>
        <w:t>Las metas del Plan son</w:t>
      </w:r>
      <w:r w:rsidR="00237120" w:rsidRPr="003C0414">
        <w:rPr>
          <w:rFonts w:ascii="Arial" w:hAnsi="Arial" w:cs="Arial"/>
          <w:sz w:val="28"/>
          <w:szCs w:val="28"/>
          <w:lang w:val="es-ES_tradnl"/>
        </w:rPr>
        <w:t>:</w:t>
      </w:r>
    </w:p>
    <w:p w:rsidR="00A72365" w:rsidRPr="003C0414" w:rsidRDefault="00A72365" w:rsidP="00237120">
      <w:pPr>
        <w:pStyle w:val="ListParagraph"/>
        <w:numPr>
          <w:ilvl w:val="0"/>
          <w:numId w:val="1"/>
        </w:numPr>
        <w:contextualSpacing w:val="0"/>
        <w:rPr>
          <w:rFonts w:cs="Arial"/>
          <w:szCs w:val="28"/>
          <w:lang w:val="es-ES_tradnl"/>
        </w:rPr>
      </w:pPr>
      <w:r w:rsidRPr="003C0414">
        <w:rPr>
          <w:rFonts w:cs="Arial"/>
          <w:szCs w:val="28"/>
          <w:lang w:val="es-ES_tradnl"/>
        </w:rPr>
        <w:t xml:space="preserve">Ayudar a los tres departamentos a trabajar juntos para apoyar </w:t>
      </w:r>
      <w:r w:rsidR="00F7416B" w:rsidRPr="003C0414">
        <w:rPr>
          <w:rFonts w:cs="Arial"/>
          <w:szCs w:val="28"/>
          <w:lang w:val="es-ES_tradnl"/>
        </w:rPr>
        <w:t>me</w:t>
      </w:r>
      <w:r w:rsidRPr="003C0414">
        <w:rPr>
          <w:rFonts w:cs="Arial"/>
          <w:szCs w:val="28"/>
          <w:lang w:val="es-ES_tradnl"/>
        </w:rPr>
        <w:t>jor a las personas con ID</w:t>
      </w:r>
      <w:r w:rsidR="00D05AA5" w:rsidRPr="003C0414">
        <w:rPr>
          <w:rFonts w:cs="Arial"/>
          <w:szCs w:val="28"/>
          <w:lang w:val="es-ES_tradnl"/>
        </w:rPr>
        <w:t xml:space="preserve">/DD que </w:t>
      </w:r>
      <w:r w:rsidR="00907DAB" w:rsidRPr="003C0414">
        <w:rPr>
          <w:rFonts w:cs="Arial"/>
          <w:szCs w:val="28"/>
          <w:lang w:val="es-ES_tradnl"/>
        </w:rPr>
        <w:t xml:space="preserve">desean </w:t>
      </w:r>
      <w:r w:rsidR="00D05AA5" w:rsidRPr="003C0414">
        <w:rPr>
          <w:rFonts w:cs="Arial"/>
          <w:szCs w:val="28"/>
          <w:lang w:val="es-ES_tradnl"/>
        </w:rPr>
        <w:t xml:space="preserve">un </w:t>
      </w:r>
      <w:r w:rsidRPr="003C0414">
        <w:rPr>
          <w:rFonts w:cs="Arial"/>
          <w:szCs w:val="28"/>
          <w:lang w:val="es-ES_tradnl"/>
        </w:rPr>
        <w:t>CIE.</w:t>
      </w:r>
    </w:p>
    <w:p w:rsidR="00237120" w:rsidRPr="003C0414" w:rsidRDefault="00A72365" w:rsidP="00237120">
      <w:pPr>
        <w:pStyle w:val="ListParagraph"/>
        <w:numPr>
          <w:ilvl w:val="0"/>
          <w:numId w:val="1"/>
        </w:numPr>
        <w:contextualSpacing w:val="0"/>
        <w:rPr>
          <w:rFonts w:cs="Arial"/>
          <w:szCs w:val="28"/>
          <w:lang w:val="es-ES_tradnl"/>
        </w:rPr>
      </w:pPr>
      <w:r w:rsidRPr="003C0414">
        <w:rPr>
          <w:rFonts w:cs="Arial"/>
          <w:szCs w:val="28"/>
          <w:lang w:val="es-ES_tradnl"/>
        </w:rPr>
        <w:t xml:space="preserve">Crear más opciones para </w:t>
      </w:r>
      <w:r w:rsidR="00F7416B" w:rsidRPr="003C0414">
        <w:rPr>
          <w:rFonts w:cs="Arial"/>
          <w:szCs w:val="28"/>
          <w:lang w:val="es-ES_tradnl"/>
        </w:rPr>
        <w:t xml:space="preserve">que </w:t>
      </w:r>
      <w:r w:rsidRPr="003C0414">
        <w:rPr>
          <w:rFonts w:cs="Arial"/>
          <w:szCs w:val="28"/>
          <w:lang w:val="es-ES_tradnl"/>
        </w:rPr>
        <w:t xml:space="preserve">las personas con ID/DD </w:t>
      </w:r>
      <w:r w:rsidR="00F7416B" w:rsidRPr="003C0414">
        <w:rPr>
          <w:rFonts w:cs="Arial"/>
          <w:szCs w:val="28"/>
          <w:lang w:val="es-ES_tradnl"/>
        </w:rPr>
        <w:t>s</w:t>
      </w:r>
      <w:r w:rsidR="00965781" w:rsidRPr="003C0414">
        <w:rPr>
          <w:rFonts w:cs="Arial"/>
          <w:szCs w:val="28"/>
          <w:lang w:val="es-ES_tradnl"/>
        </w:rPr>
        <w:t xml:space="preserve">e preparen y obtengan un </w:t>
      </w:r>
      <w:r w:rsidR="00F7416B" w:rsidRPr="003C0414">
        <w:rPr>
          <w:rFonts w:cs="Arial"/>
          <w:szCs w:val="28"/>
          <w:lang w:val="es-ES_tradnl"/>
        </w:rPr>
        <w:t>CIE</w:t>
      </w:r>
      <w:r w:rsidR="00237120" w:rsidRPr="003C0414">
        <w:rPr>
          <w:rFonts w:cs="Arial"/>
          <w:color w:val="000000" w:themeColor="text1"/>
          <w:szCs w:val="28"/>
          <w:lang w:val="es-ES_tradnl"/>
        </w:rPr>
        <w:t>.</w:t>
      </w:r>
    </w:p>
    <w:p w:rsidR="00237120" w:rsidRPr="003C0414" w:rsidRDefault="00F7416B" w:rsidP="00237120">
      <w:pPr>
        <w:pStyle w:val="ListParagraph"/>
        <w:numPr>
          <w:ilvl w:val="0"/>
          <w:numId w:val="1"/>
        </w:numPr>
        <w:contextualSpacing w:val="0"/>
        <w:rPr>
          <w:rFonts w:cs="Arial"/>
          <w:szCs w:val="28"/>
          <w:lang w:val="es-ES_tradnl"/>
        </w:rPr>
      </w:pPr>
      <w:r w:rsidRPr="003C0414">
        <w:rPr>
          <w:rFonts w:cs="Arial"/>
          <w:szCs w:val="28"/>
          <w:lang w:val="es-ES_tradnl"/>
        </w:rPr>
        <w:t>Ayudar a las personas con ID/DD a tomar sus propias decision</w:t>
      </w:r>
      <w:r w:rsidR="00965781" w:rsidRPr="003C0414">
        <w:rPr>
          <w:rFonts w:cs="Arial"/>
          <w:szCs w:val="28"/>
          <w:lang w:val="es-ES_tradnl"/>
        </w:rPr>
        <w:t>e</w:t>
      </w:r>
      <w:r w:rsidRPr="003C0414">
        <w:rPr>
          <w:rFonts w:cs="Arial"/>
          <w:szCs w:val="28"/>
          <w:lang w:val="es-ES_tradnl"/>
        </w:rPr>
        <w:t>s sobre trabajar en la comunidad</w:t>
      </w:r>
      <w:r w:rsidR="00237120" w:rsidRPr="003C0414">
        <w:rPr>
          <w:rFonts w:cs="Arial"/>
          <w:szCs w:val="28"/>
          <w:lang w:val="es-ES_tradnl"/>
        </w:rPr>
        <w:t>.</w:t>
      </w:r>
    </w:p>
    <w:p w:rsidR="00237120" w:rsidRPr="003C0414" w:rsidRDefault="00237120" w:rsidP="00237120">
      <w:pPr>
        <w:pStyle w:val="ListParagraph"/>
        <w:contextualSpacing w:val="0"/>
        <w:rPr>
          <w:rFonts w:cs="Arial"/>
          <w:szCs w:val="28"/>
          <w:lang w:val="es-ES_tradnl"/>
        </w:rPr>
      </w:pPr>
    </w:p>
    <w:p w:rsidR="00237120" w:rsidRPr="003C0414" w:rsidRDefault="00F7416B" w:rsidP="00237120">
      <w:pPr>
        <w:rPr>
          <w:rFonts w:ascii="Arial" w:hAnsi="Arial" w:cs="Arial"/>
          <w:sz w:val="28"/>
          <w:szCs w:val="28"/>
          <w:lang w:val="es-ES_tradnl"/>
        </w:rPr>
      </w:pPr>
      <w:r w:rsidRPr="003C0414">
        <w:rPr>
          <w:rFonts w:ascii="Arial" w:hAnsi="Arial" w:cs="Arial"/>
          <w:sz w:val="28"/>
          <w:szCs w:val="28"/>
          <w:lang w:val="es-ES_tradnl"/>
        </w:rPr>
        <w:t>Algunas de las metas específicas del Plan son</w:t>
      </w:r>
      <w:r w:rsidR="00237120" w:rsidRPr="003C0414">
        <w:rPr>
          <w:rFonts w:ascii="Arial" w:hAnsi="Arial" w:cs="Arial"/>
          <w:sz w:val="28"/>
          <w:szCs w:val="28"/>
          <w:lang w:val="es-ES_tradnl"/>
        </w:rPr>
        <w:t xml:space="preserve">: </w:t>
      </w:r>
    </w:p>
    <w:p w:rsidR="00237120" w:rsidRPr="003C0414" w:rsidRDefault="00237120" w:rsidP="00237120">
      <w:pPr>
        <w:ind w:left="720"/>
        <w:rPr>
          <w:rFonts w:ascii="Arial" w:hAnsi="Arial" w:cs="Arial"/>
          <w:sz w:val="28"/>
          <w:szCs w:val="28"/>
          <w:lang w:val="es-ES_tradnl"/>
        </w:rPr>
      </w:pPr>
      <w:r w:rsidRPr="003C0414">
        <w:rPr>
          <w:rFonts w:ascii="Arial" w:hAnsi="Arial" w:cs="Arial"/>
          <w:sz w:val="28"/>
          <w:szCs w:val="28"/>
          <w:lang w:val="es-ES_tradnl"/>
        </w:rPr>
        <w:t xml:space="preserve">1. </w:t>
      </w:r>
      <w:r w:rsidR="00F7416B" w:rsidRPr="003C0414">
        <w:rPr>
          <w:rFonts w:ascii="Arial" w:hAnsi="Arial" w:cs="Arial"/>
          <w:sz w:val="28"/>
          <w:szCs w:val="28"/>
          <w:lang w:val="es-ES_tradnl"/>
        </w:rPr>
        <w:t xml:space="preserve">A partir de julio de 2016, </w:t>
      </w:r>
      <w:r w:rsidR="00A4306F" w:rsidRPr="003C0414">
        <w:rPr>
          <w:rFonts w:ascii="Arial" w:hAnsi="Arial" w:cs="Arial"/>
          <w:sz w:val="28"/>
          <w:szCs w:val="28"/>
          <w:lang w:val="es-ES_tradnl"/>
        </w:rPr>
        <w:t>ni el DOR ni el DDS pueden colocar a individu</w:t>
      </w:r>
      <w:r w:rsidR="00965781" w:rsidRPr="003C0414">
        <w:rPr>
          <w:rFonts w:ascii="Arial" w:hAnsi="Arial" w:cs="Arial"/>
          <w:sz w:val="28"/>
          <w:szCs w:val="28"/>
          <w:lang w:val="es-ES_tradnl"/>
        </w:rPr>
        <w:t>os menores de 24 años en empleos</w:t>
      </w:r>
      <w:r w:rsidR="00A4306F" w:rsidRPr="003C0414">
        <w:rPr>
          <w:rFonts w:ascii="Arial" w:hAnsi="Arial" w:cs="Arial"/>
          <w:sz w:val="28"/>
          <w:szCs w:val="28"/>
          <w:lang w:val="es-ES_tradnl"/>
        </w:rPr>
        <w:t xml:space="preserve"> que devenguen menos del sueldo mínimo</w:t>
      </w:r>
      <w:r w:rsidR="00A56388" w:rsidRPr="003C0414">
        <w:rPr>
          <w:rFonts w:ascii="Arial" w:hAnsi="Arial" w:cs="Arial"/>
          <w:sz w:val="28"/>
          <w:szCs w:val="28"/>
          <w:lang w:val="es-ES_tradnl"/>
        </w:rPr>
        <w:t>,</w:t>
      </w:r>
      <w:r w:rsidR="00A4306F" w:rsidRPr="003C0414">
        <w:rPr>
          <w:rFonts w:ascii="Arial" w:hAnsi="Arial" w:cs="Arial"/>
          <w:sz w:val="28"/>
          <w:szCs w:val="28"/>
          <w:lang w:val="es-ES_tradnl"/>
        </w:rPr>
        <w:t xml:space="preserve"> a menos que se cumplan ciertas condiciones</w:t>
      </w:r>
      <w:r w:rsidRPr="003C0414">
        <w:rPr>
          <w:rFonts w:ascii="Arial" w:hAnsi="Arial" w:cs="Arial"/>
          <w:sz w:val="28"/>
          <w:szCs w:val="28"/>
          <w:lang w:val="es-ES_tradnl"/>
        </w:rPr>
        <w:t xml:space="preserve">. </w:t>
      </w:r>
    </w:p>
    <w:p w:rsidR="00237120" w:rsidRPr="003C0414" w:rsidRDefault="00237120" w:rsidP="00237120">
      <w:pPr>
        <w:ind w:left="720"/>
        <w:rPr>
          <w:rFonts w:ascii="Arial" w:hAnsi="Arial" w:cs="Arial"/>
          <w:sz w:val="28"/>
          <w:szCs w:val="28"/>
          <w:lang w:val="es-ES_tradnl"/>
        </w:rPr>
      </w:pPr>
      <w:r w:rsidRPr="003C0414">
        <w:rPr>
          <w:rFonts w:ascii="Arial" w:hAnsi="Arial" w:cs="Arial"/>
          <w:sz w:val="28"/>
          <w:szCs w:val="28"/>
          <w:lang w:val="es-ES_tradnl"/>
        </w:rPr>
        <w:t xml:space="preserve">2. </w:t>
      </w:r>
      <w:r w:rsidR="00A56388" w:rsidRPr="003C0414">
        <w:rPr>
          <w:rFonts w:ascii="Arial" w:hAnsi="Arial" w:cs="Arial"/>
          <w:sz w:val="28"/>
          <w:szCs w:val="28"/>
          <w:lang w:val="es-ES_tradnl"/>
        </w:rPr>
        <w:t>En</w:t>
      </w:r>
      <w:r w:rsidR="00A4306F" w:rsidRPr="003C0414">
        <w:rPr>
          <w:rFonts w:ascii="Arial" w:hAnsi="Arial" w:cs="Arial"/>
          <w:sz w:val="28"/>
          <w:szCs w:val="28"/>
          <w:lang w:val="es-ES_tradnl"/>
        </w:rPr>
        <w:t xml:space="preserve"> marzo de 2019, ni el DOR ni el DDS colocar</w:t>
      </w:r>
      <w:r w:rsidR="00A56388" w:rsidRPr="003C0414">
        <w:rPr>
          <w:rFonts w:ascii="Arial" w:hAnsi="Arial" w:cs="Arial"/>
          <w:sz w:val="28"/>
          <w:szCs w:val="28"/>
          <w:lang w:val="es-ES_tradnl"/>
        </w:rPr>
        <w:t>á</w:t>
      </w:r>
      <w:r w:rsidR="00A4306F" w:rsidRPr="003C0414">
        <w:rPr>
          <w:rFonts w:ascii="Arial" w:hAnsi="Arial" w:cs="Arial"/>
          <w:sz w:val="28"/>
          <w:szCs w:val="28"/>
          <w:lang w:val="es-ES_tradnl"/>
        </w:rPr>
        <w:t>n a ningún i</w:t>
      </w:r>
      <w:r w:rsidR="00066829" w:rsidRPr="003C0414">
        <w:rPr>
          <w:rFonts w:ascii="Arial" w:hAnsi="Arial" w:cs="Arial"/>
          <w:sz w:val="28"/>
          <w:szCs w:val="28"/>
          <w:lang w:val="es-ES_tradnl"/>
        </w:rPr>
        <w:t>ndividuo en ambientes de empleo</w:t>
      </w:r>
      <w:r w:rsidR="00471F40" w:rsidRPr="003C0414">
        <w:rPr>
          <w:rFonts w:ascii="Arial" w:hAnsi="Arial" w:cs="Arial"/>
          <w:sz w:val="28"/>
          <w:szCs w:val="28"/>
          <w:lang w:val="es-ES_tradnl"/>
        </w:rPr>
        <w:t xml:space="preserve"> aislados; a usted </w:t>
      </w:r>
      <w:r w:rsidR="00A56388" w:rsidRPr="003C0414">
        <w:rPr>
          <w:rFonts w:ascii="Arial" w:hAnsi="Arial" w:cs="Arial"/>
          <w:sz w:val="28"/>
          <w:szCs w:val="28"/>
          <w:lang w:val="es-ES_tradnl"/>
        </w:rPr>
        <w:t>lo</w:t>
      </w:r>
      <w:r w:rsidR="00471F40" w:rsidRPr="003C0414">
        <w:rPr>
          <w:rFonts w:ascii="Arial" w:hAnsi="Arial" w:cs="Arial"/>
          <w:sz w:val="28"/>
          <w:szCs w:val="28"/>
          <w:lang w:val="es-ES_tradnl"/>
        </w:rPr>
        <w:t xml:space="preserve"> debe</w:t>
      </w:r>
      <w:r w:rsidR="00A56388" w:rsidRPr="003C0414">
        <w:rPr>
          <w:rFonts w:ascii="Arial" w:hAnsi="Arial" w:cs="Arial"/>
          <w:sz w:val="28"/>
          <w:szCs w:val="28"/>
          <w:lang w:val="es-ES_tradnl"/>
        </w:rPr>
        <w:t>n</w:t>
      </w:r>
      <w:r w:rsidR="00471F40" w:rsidRPr="003C0414">
        <w:rPr>
          <w:rFonts w:ascii="Arial" w:hAnsi="Arial" w:cs="Arial"/>
          <w:sz w:val="28"/>
          <w:szCs w:val="28"/>
          <w:lang w:val="es-ES_tradnl"/>
        </w:rPr>
        <w:t xml:space="preserve"> colocar en ambientes en la comunidad donde interactúe con personas sin discapacidades. Esto es el CIE.</w:t>
      </w:r>
      <w:r w:rsidRPr="003C0414">
        <w:rPr>
          <w:rFonts w:ascii="Arial" w:hAnsi="Arial" w:cs="Arial"/>
          <w:sz w:val="28"/>
          <w:szCs w:val="28"/>
          <w:lang w:val="es-ES_tradnl"/>
        </w:rPr>
        <w:t xml:space="preserve">  </w:t>
      </w:r>
    </w:p>
    <w:p w:rsidR="00237120" w:rsidRPr="003C0414" w:rsidRDefault="00237120" w:rsidP="00237120">
      <w:pPr>
        <w:ind w:left="720"/>
        <w:rPr>
          <w:rFonts w:ascii="Arial" w:hAnsi="Arial" w:cs="Arial"/>
          <w:sz w:val="28"/>
          <w:szCs w:val="28"/>
          <w:lang w:val="es-ES_tradnl"/>
        </w:rPr>
      </w:pPr>
      <w:r w:rsidRPr="003C0414">
        <w:rPr>
          <w:rFonts w:ascii="Arial" w:hAnsi="Arial" w:cs="Arial"/>
          <w:sz w:val="28"/>
          <w:szCs w:val="28"/>
          <w:lang w:val="es-ES_tradnl"/>
        </w:rPr>
        <w:t xml:space="preserve">3. </w:t>
      </w:r>
      <w:r w:rsidR="00A56388" w:rsidRPr="003C0414">
        <w:rPr>
          <w:rFonts w:ascii="Arial" w:hAnsi="Arial" w:cs="Arial"/>
          <w:sz w:val="28"/>
          <w:szCs w:val="28"/>
          <w:lang w:val="es-ES_tradnl"/>
        </w:rPr>
        <w:t>En</w:t>
      </w:r>
      <w:r w:rsidR="00471F40" w:rsidRPr="003C0414">
        <w:rPr>
          <w:rFonts w:ascii="Arial" w:hAnsi="Arial" w:cs="Arial"/>
          <w:sz w:val="28"/>
          <w:szCs w:val="28"/>
          <w:lang w:val="es-ES_tradnl"/>
        </w:rPr>
        <w:t xml:space="preserve"> marzo de 2019, el DDS debe </w:t>
      </w:r>
      <w:r w:rsidR="00A56388" w:rsidRPr="003C0414">
        <w:rPr>
          <w:rFonts w:ascii="Arial" w:hAnsi="Arial" w:cs="Arial"/>
          <w:sz w:val="28"/>
          <w:szCs w:val="28"/>
          <w:lang w:val="es-ES_tradnl"/>
        </w:rPr>
        <w:t xml:space="preserve">lograr </w:t>
      </w:r>
      <w:r w:rsidR="00471F40" w:rsidRPr="003C0414">
        <w:rPr>
          <w:rFonts w:ascii="Arial" w:hAnsi="Arial" w:cs="Arial"/>
          <w:sz w:val="28"/>
          <w:szCs w:val="28"/>
          <w:lang w:val="es-ES_tradnl"/>
        </w:rPr>
        <w:t xml:space="preserve">que todos los individuos </w:t>
      </w:r>
      <w:r w:rsidR="00CB3C56" w:rsidRPr="003C0414">
        <w:rPr>
          <w:rFonts w:ascii="Arial" w:hAnsi="Arial" w:cs="Arial"/>
          <w:sz w:val="28"/>
          <w:szCs w:val="28"/>
          <w:lang w:val="es-ES_tradnl"/>
        </w:rPr>
        <w:t xml:space="preserve">realicen </w:t>
      </w:r>
      <w:r w:rsidR="00AA2F6F" w:rsidRPr="003C0414">
        <w:rPr>
          <w:rFonts w:ascii="Arial" w:hAnsi="Arial" w:cs="Arial"/>
          <w:sz w:val="28"/>
          <w:szCs w:val="28"/>
          <w:lang w:val="es-ES_tradnl"/>
        </w:rPr>
        <w:t>una transición fuera de los lugares de trabajo aislados, como centros de actividad laboral, algunas veces llamados “talleres resguardados”</w:t>
      </w:r>
      <w:r w:rsidR="00CB3C56" w:rsidRPr="003C0414">
        <w:rPr>
          <w:rFonts w:ascii="Arial" w:hAnsi="Arial" w:cs="Arial"/>
          <w:sz w:val="28"/>
          <w:szCs w:val="28"/>
          <w:lang w:val="es-ES_tradnl"/>
        </w:rPr>
        <w:t>,</w:t>
      </w:r>
      <w:r w:rsidR="00AA2F6F" w:rsidRPr="003C0414">
        <w:rPr>
          <w:rFonts w:ascii="Arial" w:hAnsi="Arial" w:cs="Arial"/>
          <w:sz w:val="28"/>
          <w:szCs w:val="28"/>
          <w:lang w:val="es-ES_tradnl"/>
        </w:rPr>
        <w:t xml:space="preserve"> </w:t>
      </w:r>
      <w:r w:rsidR="00066829" w:rsidRPr="003C0414">
        <w:rPr>
          <w:rFonts w:ascii="Arial" w:hAnsi="Arial" w:cs="Arial"/>
          <w:sz w:val="28"/>
          <w:szCs w:val="28"/>
          <w:lang w:val="es-ES_tradnl"/>
        </w:rPr>
        <w:t>a empleo</w:t>
      </w:r>
      <w:r w:rsidR="00C37761" w:rsidRPr="003C0414">
        <w:rPr>
          <w:rFonts w:ascii="Arial" w:hAnsi="Arial" w:cs="Arial"/>
          <w:sz w:val="28"/>
          <w:szCs w:val="28"/>
          <w:lang w:val="es-ES_tradnl"/>
        </w:rPr>
        <w:t xml:space="preserve">s u otros caminos </w:t>
      </w:r>
      <w:r w:rsidR="00066829" w:rsidRPr="003C0414">
        <w:rPr>
          <w:rFonts w:ascii="Arial" w:hAnsi="Arial" w:cs="Arial"/>
          <w:sz w:val="28"/>
          <w:szCs w:val="28"/>
          <w:lang w:val="es-ES_tradnl"/>
        </w:rPr>
        <w:t>laborales</w:t>
      </w:r>
      <w:r w:rsidR="00C37761" w:rsidRPr="003C0414">
        <w:rPr>
          <w:rFonts w:ascii="Arial" w:hAnsi="Arial" w:cs="Arial"/>
          <w:sz w:val="28"/>
          <w:szCs w:val="28"/>
          <w:lang w:val="es-ES_tradnl"/>
        </w:rPr>
        <w:t xml:space="preserve"> en la comunidad.</w:t>
      </w:r>
    </w:p>
    <w:p w:rsidR="00237120" w:rsidRPr="003C0414" w:rsidRDefault="00237120" w:rsidP="00237120">
      <w:pPr>
        <w:ind w:left="720"/>
        <w:rPr>
          <w:rFonts w:ascii="Arial" w:hAnsi="Arial" w:cs="Arial"/>
          <w:sz w:val="28"/>
          <w:szCs w:val="28"/>
          <w:lang w:val="es-ES_tradnl"/>
        </w:rPr>
      </w:pPr>
    </w:p>
    <w:p w:rsidR="00237120" w:rsidRPr="003C0414" w:rsidRDefault="00321F66" w:rsidP="00237120">
      <w:pPr>
        <w:rPr>
          <w:rFonts w:ascii="Arial" w:hAnsi="Arial" w:cs="Arial"/>
          <w:sz w:val="28"/>
          <w:szCs w:val="28"/>
          <w:lang w:val="es-ES_tradnl"/>
        </w:rPr>
      </w:pPr>
      <w:r w:rsidRPr="003C0414">
        <w:rPr>
          <w:rFonts w:ascii="Arial" w:hAnsi="Arial" w:cs="Arial"/>
          <w:sz w:val="28"/>
          <w:szCs w:val="28"/>
          <w:lang w:val="es-ES_tradnl"/>
        </w:rPr>
        <w:t xml:space="preserve">En todos los sistemas, la planificación que se realiza para el CIE debe estar enfocada en usted, </w:t>
      </w:r>
      <w:r w:rsidR="00CB3C56" w:rsidRPr="003C0414">
        <w:rPr>
          <w:rFonts w:ascii="Arial" w:hAnsi="Arial" w:cs="Arial"/>
          <w:sz w:val="28"/>
          <w:szCs w:val="28"/>
          <w:lang w:val="es-ES_tradnl"/>
        </w:rPr>
        <w:t xml:space="preserve">en </w:t>
      </w:r>
      <w:r w:rsidRPr="003C0414">
        <w:rPr>
          <w:rFonts w:ascii="Arial" w:hAnsi="Arial" w:cs="Arial"/>
          <w:sz w:val="28"/>
          <w:szCs w:val="28"/>
          <w:lang w:val="es-ES_tradnl"/>
        </w:rPr>
        <w:t>sus deseos y sus necesidades. Esta es una planificación centrada en la persona</w:t>
      </w:r>
      <w:r w:rsidR="00237120" w:rsidRPr="003C0414">
        <w:rPr>
          <w:rFonts w:ascii="Arial" w:hAnsi="Arial" w:cs="Arial"/>
          <w:sz w:val="28"/>
          <w:szCs w:val="28"/>
          <w:lang w:val="es-ES_tradnl"/>
        </w:rPr>
        <w:t>.</w:t>
      </w:r>
    </w:p>
    <w:p w:rsidR="00237120" w:rsidRPr="003C0414" w:rsidRDefault="00237120" w:rsidP="00237120">
      <w:pPr>
        <w:rPr>
          <w:rFonts w:ascii="Arial" w:hAnsi="Arial" w:cs="Arial"/>
          <w:sz w:val="28"/>
          <w:szCs w:val="28"/>
          <w:lang w:val="es-ES_tradnl"/>
        </w:rPr>
      </w:pPr>
    </w:p>
    <w:p w:rsidR="00237120" w:rsidRPr="003C0414" w:rsidRDefault="00237120" w:rsidP="00237120">
      <w:pPr>
        <w:jc w:val="center"/>
        <w:rPr>
          <w:rFonts w:cs="Arial"/>
          <w:szCs w:val="28"/>
          <w:lang w:val="es-ES_tradnl"/>
        </w:rPr>
      </w:pPr>
      <w:r w:rsidRPr="003C0414">
        <w:rPr>
          <w:rFonts w:cs="Arial"/>
          <w:noProof/>
          <w:szCs w:val="28"/>
        </w:rPr>
        <mc:AlternateContent>
          <mc:Choice Requires="wps">
            <w:drawing>
              <wp:inline distT="0" distB="0" distL="0" distR="0" wp14:anchorId="1BF96804" wp14:editId="4A182D0E">
                <wp:extent cx="5693664" cy="792480"/>
                <wp:effectExtent l="0" t="0" r="21590" b="26670"/>
                <wp:docPr id="17" name="Text Box 17" descr="“…work is a place where potential can be maximized.” Youth Commissioner - Advisory Commission on Special Education Meeting, August 12, 2015&#10;" title="Quote from the Youth Commission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3664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D06" w:rsidRPr="00C37761" w:rsidRDefault="00183D06" w:rsidP="00C3776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“...el trabajo es un lugar donde se puede maximizar el potencial”.</w:t>
                            </w:r>
                          </w:p>
                          <w:p w:rsidR="00183D06" w:rsidRPr="00C37761" w:rsidRDefault="00183D06" w:rsidP="00C37761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>Comisionado de la juventud - Comisión Asesora sobre la Reunión Educativa Especial, 12 de agosto de 2015</w:t>
                            </w:r>
                          </w:p>
                          <w:p w:rsidR="00183D06" w:rsidRPr="00C37761" w:rsidRDefault="00183D06" w:rsidP="00237120">
                            <w:pPr>
                              <w:jc w:val="right"/>
                              <w:rPr>
                                <w:lang w:val="es-VE"/>
                              </w:rPr>
                            </w:pPr>
                          </w:p>
                          <w:p w:rsidR="00183D06" w:rsidRPr="00C37761" w:rsidRDefault="00183D06" w:rsidP="00237120">
                            <w:pPr>
                              <w:rPr>
                                <w:lang w:val="es-V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BF96804" id="Text Box 17" o:spid="_x0000_s1028" type="#_x0000_t202" alt="Title: Quote from the Youth Commissioner - Description: “…work is a place where potential can be maximized.” Youth Commissioner - Advisory Commission on Special Education Meeting, August 12, 2015&#10;" style="width:448.3pt;height:6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uvIwMAAIQGAAAOAAAAZHJzL2Uyb0RvYy54bWysVc1uEzEQviPxDiMjcYL8kaZt6BaFQhFS&#10;oYUWIY6O19u16rWNPZtseuqDwJUH65Mw9iZpUnoBcdmM588z33yeHLxqKg0z6YOyJmP9To+BNMLm&#10;ylxm7MvF8fM9BgG5ybm2RmZsIQN7dfj40cHcjeXAllbn0gMlMWE8dxkrEd242w2ilBUPHeukIWNh&#10;fcWRjv6ym3s+p+yV7g56vVF3bn3uvBUyBNK+aY3sMOUvCinwtCiCRNAZo9owfX36TuO3e3jAx5ee&#10;u1KJZRn8H6qouDJ06TrVG44caq/+SFUp4W2wBXaErbq2KJSQqQfqpt+71815yZ1MvRA4wa1hCv8v&#10;rfg4O/OgcprdLgPDK5rRhWwQXtsGoiqXQRBetzc/bm9+EdhXoAJwcJoLCfNSegnOojSouAbBDUwl&#10;VLxRlbqWeef25id8szWWcGSrStGMiAUensMkn6lg/WJDD9bAuZMiJnqb14IjOcMHKZEG+wwm9WUd&#10;EPqDZ0BQ7Tx90kxe0kAVair5U001QOFtBVjKB66Mg567MKZ+zx11jA01SE2v9IGUcX5N4av4S5MB&#10;shNlFmuaRFgEKXdG+y9GoyEDQbbd/cFwL/GoexftfMB3koqJQsY80TCxg89OAlIl5LpyiZcFq1V+&#10;rLROh0h9eaQ9zDiRVmOqkSK2vLSBecZGL3Z6KfGWLaZex09pUFexy+0MdNImXifTI1mWFRFqkUgS&#10;LrSMPtp8lgWRJAHyQI1cCCLAqs7kHb0K6uhvApf+d1X9TXDbB0Wkm63BdXCljPUtStvQ5lerkovW&#10;n0Da6DuK2Eyb9DoGK6JMbb4g/njbrpLgxLEivE94wDPuaXcQZWgf4il9Cm1pSHYpMSitv35IH/3p&#10;SZOVwZx2UcbC95p7yUC/N/TY9/vDYVxe6TDc2R3QwW9appsWU1dHlpjTp83rRBKjP+qVGJ/JV1qb&#10;k3grmbgRdHfGcCUeYbshae0KOZkkJ1pXjuOJOXcipo4oR55dNF+5d0ueI72Qj3a1tfj4Ht1b3xhp&#10;7KRGW6j0FiLOLapL/GnVJbou13LcpZvn5HX353H4GwAA//8DAFBLAwQUAAYACAAAACEAo4e64tkA&#10;AAAFAQAADwAAAGRycy9kb3ducmV2LnhtbEyPwU7DMBBE70j8g7VI3KjTCkVuiFMVVLhwokWct7Fr&#10;W8R2ZLtp+HsWLnAZaTWjmbftZvYDm3TKLgYJy0UFTIc+KheMhPfD850AlgsGhUMMWsKXzrDprq9a&#10;bFS8hDc97YthVBJygxJsKWPDee6t9pgXcdSBvFNMHgudyXCV8ELlfuCrqqq5RxdoweKon6zuP/dn&#10;L2H3aNamF5jsTijnpvnj9GpepLy9mbcPwIqey18YfvAJHTpiOsZzUJkNEuiR8qvkiXVdAztSaHUv&#10;gHct/0/ffQMAAP//AwBQSwECLQAUAAYACAAAACEAtoM4kv4AAADhAQAAEwAAAAAAAAAAAAAAAAAA&#10;AAAAW0NvbnRlbnRfVHlwZXNdLnhtbFBLAQItABQABgAIAAAAIQA4/SH/1gAAAJQBAAALAAAAAAAA&#10;AAAAAAAAAC8BAABfcmVscy8ucmVsc1BLAQItABQABgAIAAAAIQBqSYuvIwMAAIQGAAAOAAAAAAAA&#10;AAAAAAAAAC4CAABkcnMvZTJvRG9jLnhtbFBLAQItABQABgAIAAAAIQCjh7ri2QAAAAUBAAAPAAAA&#10;AAAAAAAAAAAAAH0FAABkcnMvZG93bnJldi54bWxQSwUGAAAAAAQABADzAAAAgwYAAAAA&#10;" fillcolor="white [3201]" strokeweight=".5pt">
                <v:textbox>
                  <w:txbxContent>
                    <w:p w:rsidR="00183D06" w:rsidRPr="00C37761" w:rsidRDefault="00183D06" w:rsidP="00C37761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“...el trabajo es un lugar donde se puede maximizar el potencial”.</w:t>
                      </w:r>
                    </w:p>
                    <w:p w:rsidR="00183D06" w:rsidRPr="00C37761" w:rsidRDefault="00183D06" w:rsidP="00C37761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lang w:val="es-ES"/>
                        </w:rPr>
                        <w:t>Comisionado de la juventud - Comisión Asesora sobre la Reunión Educativa Especial, 12 de agosto de 2015</w:t>
                      </w:r>
                    </w:p>
                    <w:p w:rsidR="00183D06" w:rsidRPr="00C37761" w:rsidRDefault="00183D06" w:rsidP="00237120">
                      <w:pPr>
                        <w:jc w:val="right"/>
                        <w:rPr>
                          <w:lang w:val="es-VE"/>
                        </w:rPr>
                      </w:pPr>
                    </w:p>
                    <w:p w:rsidR="00183D06" w:rsidRPr="00C37761" w:rsidRDefault="00183D06" w:rsidP="00237120">
                      <w:pPr>
                        <w:rPr>
                          <w:lang w:val="es-V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37120" w:rsidRPr="003C0414" w:rsidRDefault="00237120" w:rsidP="00237120">
      <w:pPr>
        <w:pStyle w:val="ListParagraph"/>
        <w:ind w:left="0"/>
        <w:contextualSpacing w:val="0"/>
        <w:rPr>
          <w:rFonts w:cs="Arial"/>
          <w:szCs w:val="28"/>
          <w:lang w:val="es-ES_tradnl"/>
        </w:rPr>
      </w:pPr>
    </w:p>
    <w:p w:rsidR="00237120" w:rsidRPr="003C0414" w:rsidRDefault="00E10183" w:rsidP="00237120">
      <w:pPr>
        <w:pStyle w:val="ListParagraph"/>
        <w:ind w:left="0"/>
        <w:contextualSpacing w:val="0"/>
        <w:rPr>
          <w:rFonts w:cs="Arial"/>
          <w:szCs w:val="28"/>
          <w:lang w:val="es-ES_tradnl"/>
        </w:rPr>
      </w:pPr>
      <w:r w:rsidRPr="003C0414">
        <w:rPr>
          <w:rFonts w:cs="Arial"/>
          <w:szCs w:val="28"/>
          <w:lang w:val="es-ES_tradnl"/>
        </w:rPr>
        <w:t>Un grupo de personas del CDE, el DOR y el DDS desarroll</w:t>
      </w:r>
      <w:r w:rsidR="00CB3C56" w:rsidRPr="003C0414">
        <w:rPr>
          <w:rFonts w:cs="Arial"/>
          <w:szCs w:val="28"/>
          <w:lang w:val="es-ES_tradnl"/>
        </w:rPr>
        <w:t>ó</w:t>
      </w:r>
      <w:r w:rsidRPr="003C0414">
        <w:rPr>
          <w:rFonts w:cs="Arial"/>
          <w:szCs w:val="28"/>
          <w:lang w:val="es-ES_tradnl"/>
        </w:rPr>
        <w:t xml:space="preserve"> el Plan, trabajando con </w:t>
      </w:r>
      <w:r w:rsidR="00237120" w:rsidRPr="003C0414">
        <w:rPr>
          <w:rFonts w:cs="Arial"/>
          <w:noProof/>
          <w:szCs w:val="28"/>
        </w:rPr>
        <w:drawing>
          <wp:inline distT="0" distB="0" distL="0" distR="0" wp14:anchorId="1C85567E" wp14:editId="4253E289">
            <wp:extent cx="658368" cy="219456"/>
            <wp:effectExtent l="0" t="0" r="8890" b="9525"/>
            <wp:docPr id="23" name="Picture 23" descr="California Health and Human Services Agency logo" title="California Health and Human Services Agenc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HS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0414">
        <w:rPr>
          <w:rFonts w:cs="Arial"/>
          <w:szCs w:val="28"/>
          <w:lang w:val="es-ES_tradnl"/>
        </w:rPr>
        <w:t xml:space="preserve"> y</w:t>
      </w:r>
      <w:r w:rsidR="00237120" w:rsidRPr="003C0414">
        <w:rPr>
          <w:rFonts w:cs="Arial"/>
          <w:szCs w:val="28"/>
          <w:lang w:val="es-ES_tradnl"/>
        </w:rPr>
        <w:t xml:space="preserve"> </w:t>
      </w:r>
      <w:r w:rsidR="00D94FF8" w:rsidRPr="003C0414">
        <w:rPr>
          <w:rFonts w:cs="Arial"/>
          <w:szCs w:val="28"/>
          <w:lang w:val="es-ES_tradnl"/>
        </w:rPr>
        <w:t xml:space="preserve">los </w:t>
      </w:r>
      <w:r w:rsidR="00237120" w:rsidRPr="003C0414">
        <w:rPr>
          <w:rFonts w:cs="Arial"/>
          <w:szCs w:val="28"/>
          <w:lang w:val="es-ES_tradnl"/>
        </w:rPr>
        <w:t>DRC</w:t>
      </w:r>
      <w:r w:rsidR="00237120" w:rsidRPr="003C0414">
        <w:rPr>
          <w:rFonts w:cs="Arial"/>
          <w:noProof/>
          <w:szCs w:val="28"/>
        </w:rPr>
        <w:drawing>
          <wp:inline distT="0" distB="0" distL="0" distR="0" wp14:anchorId="2726758B" wp14:editId="09780BD3">
            <wp:extent cx="713232" cy="292608"/>
            <wp:effectExtent l="0" t="0" r="0" b="0"/>
            <wp:docPr id="24" name="Picture 24" descr="Disability Rights California logo" title="Disability Rights Californ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RC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7120" w:rsidRPr="003C0414">
        <w:rPr>
          <w:rFonts w:cs="Arial"/>
          <w:szCs w:val="28"/>
          <w:lang w:val="es-ES_tradnl"/>
        </w:rPr>
        <w:t xml:space="preserve">. </w:t>
      </w:r>
      <w:r w:rsidRPr="003C0414">
        <w:rPr>
          <w:rFonts w:cs="Arial"/>
          <w:szCs w:val="28"/>
          <w:lang w:val="es-ES_tradnl"/>
        </w:rPr>
        <w:t xml:space="preserve">El equipo se reunió con grupos </w:t>
      </w:r>
      <w:r w:rsidR="009C0D28" w:rsidRPr="003C0414">
        <w:rPr>
          <w:rFonts w:cs="Arial"/>
          <w:szCs w:val="28"/>
          <w:lang w:val="es-ES_tradnl"/>
        </w:rPr>
        <w:t>consejeros de consumidores y otras partes interesadas para obtener aportes para mejorar el Plan</w:t>
      </w:r>
      <w:r w:rsidR="00CB3C56" w:rsidRPr="003C0414">
        <w:rPr>
          <w:rFonts w:cs="Arial"/>
          <w:szCs w:val="28"/>
          <w:lang w:val="es-ES_tradnl"/>
        </w:rPr>
        <w:t>,</w:t>
      </w:r>
      <w:r w:rsidR="009C0D28" w:rsidRPr="003C0414">
        <w:rPr>
          <w:rFonts w:cs="Arial"/>
          <w:szCs w:val="28"/>
          <w:lang w:val="es-ES_tradnl"/>
        </w:rPr>
        <w:t xml:space="preserve"> y luego los directores de los tres departamentos, la CHHSA y </w:t>
      </w:r>
      <w:r w:rsidR="005B757A" w:rsidRPr="003C0414">
        <w:rPr>
          <w:rFonts w:cs="Arial"/>
          <w:szCs w:val="28"/>
          <w:lang w:val="es-ES_tradnl"/>
        </w:rPr>
        <w:t>los</w:t>
      </w:r>
      <w:r w:rsidR="009C0D28" w:rsidRPr="003C0414">
        <w:rPr>
          <w:rFonts w:cs="Arial"/>
          <w:szCs w:val="28"/>
          <w:lang w:val="es-ES_tradnl"/>
        </w:rPr>
        <w:t xml:space="preserve"> </w:t>
      </w:r>
      <w:r w:rsidR="005B757A" w:rsidRPr="003C0414">
        <w:rPr>
          <w:rFonts w:cs="Arial"/>
          <w:szCs w:val="28"/>
          <w:lang w:val="es-ES_tradnl"/>
        </w:rPr>
        <w:t>DRC terminaron el Plan.</w:t>
      </w:r>
    </w:p>
    <w:p w:rsidR="00237120" w:rsidRPr="003C0414" w:rsidRDefault="005B757A" w:rsidP="00237120">
      <w:pPr>
        <w:pStyle w:val="ListParagraph"/>
        <w:ind w:left="0"/>
        <w:contextualSpacing w:val="0"/>
        <w:rPr>
          <w:rFonts w:cs="Arial"/>
          <w:szCs w:val="28"/>
          <w:lang w:val="es-ES_tradnl"/>
        </w:rPr>
      </w:pPr>
      <w:r w:rsidRPr="003C0414">
        <w:rPr>
          <w:rFonts w:cs="Arial"/>
          <w:szCs w:val="28"/>
          <w:lang w:val="es-ES_tradnl"/>
        </w:rPr>
        <w:lastRenderedPageBreak/>
        <w:t xml:space="preserve">Cada departamento tiene leyes específicas </w:t>
      </w:r>
      <w:r w:rsidR="00237120" w:rsidRPr="003C0414">
        <w:rPr>
          <w:rFonts w:cs="Arial"/>
          <w:noProof/>
          <w:szCs w:val="28"/>
        </w:rPr>
        <w:drawing>
          <wp:inline distT="0" distB="0" distL="0" distR="0" wp14:anchorId="5D6A4537" wp14:editId="50EE2539">
            <wp:extent cx="621792" cy="457200"/>
            <wp:effectExtent l="0" t="0" r="6985" b="0"/>
            <wp:docPr id="7" name="Picture 7" descr="Graphic of scales to represent the law" title="Graphic of scales to represent the l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S.WM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7120" w:rsidRPr="003C0414">
        <w:rPr>
          <w:rFonts w:cs="Arial"/>
          <w:szCs w:val="28"/>
          <w:lang w:val="es-ES_tradnl"/>
        </w:rPr>
        <w:t xml:space="preserve"> </w:t>
      </w:r>
      <w:r w:rsidR="002E4C32" w:rsidRPr="003C0414">
        <w:rPr>
          <w:rFonts w:cs="Arial"/>
          <w:szCs w:val="28"/>
          <w:lang w:val="es-ES_tradnl"/>
        </w:rPr>
        <w:t xml:space="preserve">que guían el trabajo que </w:t>
      </w:r>
      <w:r w:rsidR="00CB3C56" w:rsidRPr="003C0414">
        <w:rPr>
          <w:rFonts w:cs="Arial"/>
          <w:szCs w:val="28"/>
          <w:lang w:val="es-ES_tradnl"/>
        </w:rPr>
        <w:t>realizan</w:t>
      </w:r>
      <w:r w:rsidR="002E4C32" w:rsidRPr="003C0414">
        <w:rPr>
          <w:rFonts w:cs="Arial"/>
          <w:szCs w:val="28"/>
          <w:lang w:val="es-ES_tradnl"/>
        </w:rPr>
        <w:t>. Estas leyes son</w:t>
      </w:r>
      <w:r w:rsidR="00237120" w:rsidRPr="003C0414">
        <w:rPr>
          <w:rFonts w:cs="Arial"/>
          <w:szCs w:val="28"/>
          <w:lang w:val="es-ES_tradnl"/>
        </w:rPr>
        <w:t>:</w:t>
      </w:r>
    </w:p>
    <w:p w:rsidR="00237120" w:rsidRPr="003C0414" w:rsidRDefault="002E4C32" w:rsidP="00237120">
      <w:pPr>
        <w:pStyle w:val="ListParagraph"/>
        <w:numPr>
          <w:ilvl w:val="0"/>
          <w:numId w:val="10"/>
        </w:numPr>
        <w:autoSpaceDE w:val="0"/>
        <w:autoSpaceDN w:val="0"/>
        <w:rPr>
          <w:rFonts w:cs="Arial"/>
          <w:szCs w:val="28"/>
          <w:lang w:val="es-ES_tradnl"/>
        </w:rPr>
      </w:pPr>
      <w:r w:rsidRPr="003C0414">
        <w:rPr>
          <w:rFonts w:cs="Arial"/>
          <w:szCs w:val="28"/>
          <w:lang w:val="es-ES_tradnl"/>
        </w:rPr>
        <w:t>El</w:t>
      </w:r>
      <w:r w:rsidR="00237120" w:rsidRPr="003C0414">
        <w:rPr>
          <w:rFonts w:cs="Arial"/>
          <w:szCs w:val="28"/>
          <w:lang w:val="es-ES_tradnl"/>
        </w:rPr>
        <w:t xml:space="preserve"> CDE </w:t>
      </w:r>
      <w:r w:rsidRPr="003C0414">
        <w:rPr>
          <w:rFonts w:cs="Arial"/>
          <w:szCs w:val="28"/>
          <w:lang w:val="es-ES_tradnl"/>
        </w:rPr>
        <w:t xml:space="preserve">debe seguir la </w:t>
      </w:r>
      <w:r w:rsidR="00237120" w:rsidRPr="003C0414">
        <w:rPr>
          <w:rFonts w:cs="Arial"/>
          <w:szCs w:val="28"/>
          <w:lang w:val="es-ES_tradnl"/>
        </w:rPr>
        <w:t xml:space="preserve"> </w:t>
      </w:r>
      <w:hyperlink r:id="rId12" w:tooltip="Go to the IDEA" w:history="1">
        <w:r w:rsidR="00237120" w:rsidRPr="003C0414">
          <w:rPr>
            <w:rStyle w:val="Hyperlink"/>
            <w:rFonts w:cs="Arial"/>
            <w:szCs w:val="28"/>
            <w:lang w:val="es-ES_tradnl"/>
          </w:rPr>
          <w:t>IDEA</w:t>
        </w:r>
      </w:hyperlink>
      <w:r w:rsidRPr="003C0414">
        <w:rPr>
          <w:rFonts w:cs="Arial"/>
          <w:szCs w:val="28"/>
          <w:lang w:val="es-ES_tradnl"/>
        </w:rPr>
        <w:t xml:space="preserve"> y la</w:t>
      </w:r>
      <w:r w:rsidR="00237120" w:rsidRPr="003C0414">
        <w:rPr>
          <w:rFonts w:cs="Arial"/>
          <w:szCs w:val="28"/>
          <w:lang w:val="es-ES_tradnl"/>
        </w:rPr>
        <w:t xml:space="preserve"> </w:t>
      </w:r>
      <w:hyperlink r:id="rId13" w:tooltip="Go to the ESSA" w:history="1">
        <w:r w:rsidR="00237120" w:rsidRPr="003C0414">
          <w:rPr>
            <w:rStyle w:val="Hyperlink"/>
            <w:rFonts w:cs="Arial"/>
            <w:szCs w:val="28"/>
            <w:lang w:val="es-ES_tradnl"/>
          </w:rPr>
          <w:t>ESSA</w:t>
        </w:r>
      </w:hyperlink>
      <w:r w:rsidR="00237120" w:rsidRPr="003C0414">
        <w:rPr>
          <w:rFonts w:cs="Arial"/>
          <w:szCs w:val="28"/>
          <w:lang w:val="es-ES_tradnl"/>
        </w:rPr>
        <w:t xml:space="preserve">. </w:t>
      </w:r>
    </w:p>
    <w:p w:rsidR="00237120" w:rsidRPr="003C0414" w:rsidRDefault="002E4C32" w:rsidP="00237120">
      <w:pPr>
        <w:pStyle w:val="ListParagraph"/>
        <w:numPr>
          <w:ilvl w:val="0"/>
          <w:numId w:val="10"/>
        </w:numPr>
        <w:autoSpaceDE w:val="0"/>
        <w:autoSpaceDN w:val="0"/>
        <w:rPr>
          <w:rFonts w:cs="Arial"/>
          <w:szCs w:val="28"/>
          <w:lang w:val="es-ES_tradnl"/>
        </w:rPr>
      </w:pPr>
      <w:r w:rsidRPr="003C0414">
        <w:rPr>
          <w:rFonts w:cs="Arial"/>
          <w:szCs w:val="28"/>
          <w:lang w:val="es-ES_tradnl"/>
        </w:rPr>
        <w:t>El</w:t>
      </w:r>
      <w:r w:rsidR="00237120" w:rsidRPr="003C0414">
        <w:rPr>
          <w:rFonts w:cs="Arial"/>
          <w:szCs w:val="28"/>
          <w:lang w:val="es-ES_tradnl"/>
        </w:rPr>
        <w:t xml:space="preserve"> DOR </w:t>
      </w:r>
      <w:r w:rsidRPr="003C0414">
        <w:rPr>
          <w:rFonts w:cs="Arial"/>
          <w:szCs w:val="28"/>
          <w:lang w:val="es-ES_tradnl"/>
        </w:rPr>
        <w:t>debe seguir la</w:t>
      </w:r>
      <w:r w:rsidR="00237120" w:rsidRPr="003C0414">
        <w:rPr>
          <w:rFonts w:cs="Arial"/>
          <w:szCs w:val="28"/>
          <w:lang w:val="es-ES_tradnl"/>
        </w:rPr>
        <w:t xml:space="preserve"> </w:t>
      </w:r>
      <w:hyperlink r:id="rId14" w:tooltip="Go to the Rehabilitation Act" w:history="1">
        <w:r w:rsidRPr="003C0414">
          <w:rPr>
            <w:rStyle w:val="Hyperlink"/>
            <w:rFonts w:cs="Arial"/>
            <w:szCs w:val="28"/>
            <w:lang w:val="es-ES_tradnl"/>
          </w:rPr>
          <w:t>Ley de Rehabilitación de</w:t>
        </w:r>
        <w:r w:rsidR="003547F7" w:rsidRPr="003C0414">
          <w:rPr>
            <w:rStyle w:val="Hyperlink"/>
            <w:rFonts w:cs="Arial"/>
            <w:szCs w:val="28"/>
            <w:lang w:val="es-ES_tradnl"/>
          </w:rPr>
          <w:t xml:space="preserve"> </w:t>
        </w:r>
        <w:r w:rsidR="00237120" w:rsidRPr="003C0414">
          <w:rPr>
            <w:rStyle w:val="Hyperlink"/>
            <w:rFonts w:cs="Arial"/>
            <w:szCs w:val="28"/>
            <w:lang w:val="es-ES_tradnl"/>
          </w:rPr>
          <w:t>1973</w:t>
        </w:r>
      </w:hyperlink>
      <w:r w:rsidR="00237120" w:rsidRPr="003C0414">
        <w:rPr>
          <w:rFonts w:cs="Arial"/>
          <w:szCs w:val="28"/>
          <w:lang w:val="es-ES_tradnl"/>
        </w:rPr>
        <w:t xml:space="preserve">, </w:t>
      </w:r>
      <w:r w:rsidR="009637F4" w:rsidRPr="003C0414">
        <w:rPr>
          <w:rFonts w:cs="Arial"/>
          <w:szCs w:val="28"/>
          <w:lang w:val="es-ES_tradnl"/>
        </w:rPr>
        <w:t>con la reforma de 2014 de la</w:t>
      </w:r>
      <w:r w:rsidR="00237120" w:rsidRPr="003C0414">
        <w:rPr>
          <w:rFonts w:cs="Arial"/>
          <w:szCs w:val="28"/>
          <w:lang w:val="es-ES_tradnl"/>
        </w:rPr>
        <w:t xml:space="preserve"> </w:t>
      </w:r>
      <w:hyperlink r:id="rId15" w:tooltip="Go to the WIOA" w:history="1">
        <w:r w:rsidR="00237120" w:rsidRPr="003C0414">
          <w:rPr>
            <w:rStyle w:val="Hyperlink"/>
            <w:rFonts w:cs="Arial"/>
            <w:szCs w:val="28"/>
            <w:lang w:val="es-ES_tradnl"/>
          </w:rPr>
          <w:t>WIOA</w:t>
        </w:r>
      </w:hyperlink>
      <w:r w:rsidR="00237120" w:rsidRPr="003C0414">
        <w:rPr>
          <w:rFonts w:cs="Arial"/>
          <w:szCs w:val="28"/>
          <w:lang w:val="es-ES_tradnl"/>
        </w:rPr>
        <w:t xml:space="preserve">. </w:t>
      </w:r>
      <w:r w:rsidR="00237120" w:rsidRPr="003C0414">
        <w:rPr>
          <w:rFonts w:cs="Arial"/>
          <w:noProof/>
          <w:szCs w:val="28"/>
        </w:rPr>
        <w:drawing>
          <wp:inline distT="0" distB="0" distL="0" distR="0" wp14:anchorId="5B16D82B" wp14:editId="166FC902">
            <wp:extent cx="704088" cy="219456"/>
            <wp:effectExtent l="0" t="0" r="1270" b="9525"/>
            <wp:docPr id="8" name="Picture 8" descr="WIOA logo" title="WIO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OA-Logo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7120" w:rsidRPr="003C0414">
        <w:rPr>
          <w:rFonts w:cs="Arial"/>
          <w:szCs w:val="28"/>
          <w:lang w:val="es-ES_tradnl"/>
        </w:rPr>
        <w:t xml:space="preserve"> </w:t>
      </w:r>
    </w:p>
    <w:p w:rsidR="00237120" w:rsidRPr="003C0414" w:rsidRDefault="009637F4" w:rsidP="00237120">
      <w:pPr>
        <w:pStyle w:val="ListParagraph"/>
        <w:numPr>
          <w:ilvl w:val="0"/>
          <w:numId w:val="10"/>
        </w:numPr>
        <w:autoSpaceDE w:val="0"/>
        <w:autoSpaceDN w:val="0"/>
        <w:rPr>
          <w:rFonts w:cs="Arial"/>
          <w:b/>
          <w:szCs w:val="28"/>
          <w:lang w:val="es-ES_tradnl"/>
        </w:rPr>
      </w:pPr>
      <w:r w:rsidRPr="003C0414">
        <w:rPr>
          <w:rFonts w:cs="Arial"/>
          <w:szCs w:val="28"/>
          <w:lang w:val="es-ES_tradnl"/>
        </w:rPr>
        <w:t>El</w:t>
      </w:r>
      <w:r w:rsidR="00237120" w:rsidRPr="003C0414">
        <w:rPr>
          <w:rFonts w:cs="Arial"/>
          <w:szCs w:val="28"/>
          <w:lang w:val="es-ES_tradnl"/>
        </w:rPr>
        <w:t xml:space="preserve"> DDS </w:t>
      </w:r>
      <w:r w:rsidRPr="003C0414">
        <w:rPr>
          <w:rFonts w:cs="Arial"/>
          <w:szCs w:val="28"/>
          <w:lang w:val="es-ES_tradnl"/>
        </w:rPr>
        <w:t>debe seguir la</w:t>
      </w:r>
      <w:r w:rsidR="00237120" w:rsidRPr="003C0414">
        <w:rPr>
          <w:rFonts w:cs="Arial"/>
          <w:szCs w:val="28"/>
          <w:lang w:val="es-ES_tradnl"/>
        </w:rPr>
        <w:t xml:space="preserve"> </w:t>
      </w:r>
      <w:hyperlink r:id="rId17" w:tooltip="Go to the Lanterman Act" w:history="1">
        <w:r w:rsidR="00237120" w:rsidRPr="003C0414">
          <w:rPr>
            <w:rStyle w:val="Hyperlink"/>
            <w:rFonts w:cs="Arial"/>
            <w:szCs w:val="28"/>
            <w:lang w:val="es-ES_tradnl"/>
          </w:rPr>
          <w:t>L</w:t>
        </w:r>
        <w:r w:rsidRPr="003C0414">
          <w:rPr>
            <w:rStyle w:val="Hyperlink"/>
            <w:rFonts w:cs="Arial"/>
            <w:szCs w:val="28"/>
            <w:lang w:val="es-ES_tradnl"/>
          </w:rPr>
          <w:t xml:space="preserve">ey </w:t>
        </w:r>
        <w:proofErr w:type="spellStart"/>
        <w:r w:rsidRPr="003C0414">
          <w:rPr>
            <w:rStyle w:val="Hyperlink"/>
            <w:rFonts w:cs="Arial"/>
            <w:szCs w:val="28"/>
            <w:lang w:val="es-ES_tradnl"/>
          </w:rPr>
          <w:t>Lanterman</w:t>
        </w:r>
        <w:proofErr w:type="spellEnd"/>
        <w:r w:rsidRPr="003C0414">
          <w:rPr>
            <w:rStyle w:val="Hyperlink"/>
            <w:rFonts w:cs="Arial"/>
            <w:szCs w:val="28"/>
            <w:lang w:val="es-ES_tradnl"/>
          </w:rPr>
          <w:t xml:space="preserve"> </w:t>
        </w:r>
      </w:hyperlink>
      <w:r w:rsidR="003547F7" w:rsidRPr="003C0414">
        <w:rPr>
          <w:rFonts w:cs="Arial"/>
          <w:szCs w:val="28"/>
          <w:lang w:val="es-ES_tradnl"/>
        </w:rPr>
        <w:t>y las</w:t>
      </w:r>
      <w:r w:rsidR="00237120" w:rsidRPr="003C0414">
        <w:rPr>
          <w:rFonts w:cs="Arial"/>
          <w:szCs w:val="28"/>
          <w:lang w:val="es-ES_tradnl"/>
        </w:rPr>
        <w:t xml:space="preserve"> </w:t>
      </w:r>
      <w:hyperlink r:id="rId18" w:tooltip="Go to the CMS Rules" w:history="1">
        <w:r w:rsidR="00CB3C56" w:rsidRPr="003C0414">
          <w:rPr>
            <w:rStyle w:val="Hyperlink"/>
            <w:rFonts w:eastAsia="Arial" w:cs="Arial"/>
            <w:szCs w:val="28"/>
            <w:lang w:val="es-ES_tradnl"/>
          </w:rPr>
          <w:t>Normas</w:t>
        </w:r>
        <w:r w:rsidR="003547F7" w:rsidRPr="003C0414">
          <w:rPr>
            <w:rStyle w:val="Hyperlink"/>
            <w:rFonts w:eastAsia="Arial" w:cs="Arial"/>
            <w:szCs w:val="28"/>
            <w:lang w:val="es-ES_tradnl"/>
          </w:rPr>
          <w:t xml:space="preserve"> de los C</w:t>
        </w:r>
        <w:r w:rsidR="00237120" w:rsidRPr="003C0414">
          <w:rPr>
            <w:rStyle w:val="Hyperlink"/>
            <w:rFonts w:eastAsia="Arial" w:cs="Arial"/>
            <w:szCs w:val="28"/>
            <w:lang w:val="es-ES_tradnl"/>
          </w:rPr>
          <w:t>MS</w:t>
        </w:r>
      </w:hyperlink>
      <w:r w:rsidR="00237120" w:rsidRPr="003C0414">
        <w:rPr>
          <w:rFonts w:eastAsia="Arial" w:cs="Arial"/>
          <w:color w:val="1C1C1C"/>
          <w:szCs w:val="28"/>
          <w:lang w:val="es-ES_tradnl"/>
        </w:rPr>
        <w:t xml:space="preserve">. </w:t>
      </w:r>
      <w:r w:rsidR="00237120" w:rsidRPr="003C0414">
        <w:rPr>
          <w:rFonts w:eastAsia="Arial" w:cs="Arial"/>
          <w:noProof/>
          <w:color w:val="1C1C1C"/>
          <w:szCs w:val="28"/>
        </w:rPr>
        <w:drawing>
          <wp:inline distT="0" distB="0" distL="0" distR="0" wp14:anchorId="597F0DF8" wp14:editId="7A47BE6E">
            <wp:extent cx="1115568" cy="228600"/>
            <wp:effectExtent l="0" t="0" r="8890" b="0"/>
            <wp:docPr id="9" name="Picture 9" descr="CMS logo" title="C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S-logo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568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120" w:rsidRPr="003C0414" w:rsidRDefault="00237120" w:rsidP="00237120">
      <w:pPr>
        <w:autoSpaceDE w:val="0"/>
        <w:autoSpaceDN w:val="0"/>
        <w:rPr>
          <w:rFonts w:cs="Arial"/>
          <w:b/>
          <w:szCs w:val="28"/>
          <w:lang w:val="es-ES_tradnl"/>
        </w:rPr>
      </w:pPr>
    </w:p>
    <w:p w:rsidR="00237120" w:rsidRPr="003C0414" w:rsidRDefault="008E0C2A" w:rsidP="00237120">
      <w:pPr>
        <w:autoSpaceDE w:val="0"/>
        <w:autoSpaceDN w:val="0"/>
        <w:rPr>
          <w:rFonts w:ascii="Arial" w:hAnsi="Arial" w:cs="Arial"/>
          <w:sz w:val="28"/>
          <w:szCs w:val="28"/>
          <w:lang w:val="es-ES_tradnl"/>
        </w:rPr>
      </w:pPr>
      <w:r w:rsidRPr="003C0414">
        <w:rPr>
          <w:rFonts w:ascii="Arial" w:hAnsi="Arial" w:cs="Arial"/>
          <w:sz w:val="28"/>
          <w:szCs w:val="28"/>
          <w:lang w:val="es-ES_tradnl"/>
        </w:rPr>
        <w:t xml:space="preserve">Estas leyes </w:t>
      </w:r>
      <w:r w:rsidR="00183D06" w:rsidRPr="003C0414">
        <w:rPr>
          <w:rFonts w:ascii="Arial" w:hAnsi="Arial" w:cs="Arial"/>
          <w:sz w:val="28"/>
          <w:szCs w:val="28"/>
          <w:lang w:val="es-ES_tradnl"/>
        </w:rPr>
        <w:t>se usaron</w:t>
      </w:r>
      <w:r w:rsidRPr="003C0414">
        <w:rPr>
          <w:rFonts w:ascii="Arial" w:hAnsi="Arial" w:cs="Arial"/>
          <w:sz w:val="28"/>
          <w:szCs w:val="28"/>
          <w:lang w:val="es-ES_tradnl"/>
        </w:rPr>
        <w:t xml:space="preserve"> como una </w:t>
      </w:r>
      <w:r w:rsidR="00183D06" w:rsidRPr="003C0414">
        <w:rPr>
          <w:rFonts w:ascii="Arial" w:hAnsi="Arial" w:cs="Arial"/>
          <w:sz w:val="28"/>
          <w:szCs w:val="28"/>
          <w:lang w:val="es-ES_tradnl"/>
        </w:rPr>
        <w:t>f</w:t>
      </w:r>
      <w:r w:rsidRPr="003C0414">
        <w:rPr>
          <w:rFonts w:ascii="Arial" w:hAnsi="Arial" w:cs="Arial"/>
          <w:sz w:val="28"/>
          <w:szCs w:val="28"/>
          <w:lang w:val="es-ES_tradnl"/>
        </w:rPr>
        <w:t>uente de referencia durante el desarrollo del Plan</w:t>
      </w:r>
      <w:r w:rsidR="00237120" w:rsidRPr="003C0414">
        <w:rPr>
          <w:rFonts w:ascii="Arial" w:hAnsi="Arial" w:cs="Arial"/>
          <w:sz w:val="28"/>
          <w:szCs w:val="28"/>
          <w:lang w:val="es-ES_tradnl"/>
        </w:rPr>
        <w:t>.</w:t>
      </w:r>
    </w:p>
    <w:p w:rsidR="00237120" w:rsidRPr="003C0414" w:rsidRDefault="00237120" w:rsidP="00237120">
      <w:pPr>
        <w:pStyle w:val="ListParagraph"/>
        <w:autoSpaceDE w:val="0"/>
        <w:autoSpaceDN w:val="0"/>
        <w:ind w:left="0"/>
        <w:rPr>
          <w:rFonts w:cs="Arial"/>
          <w:b/>
          <w:szCs w:val="28"/>
          <w:lang w:val="es-ES_tradnl"/>
        </w:rPr>
      </w:pPr>
    </w:p>
    <w:p w:rsidR="00237120" w:rsidRPr="003C0414" w:rsidRDefault="00237120" w:rsidP="00237120">
      <w:pPr>
        <w:pStyle w:val="ListParagraph"/>
        <w:autoSpaceDE w:val="0"/>
        <w:autoSpaceDN w:val="0"/>
        <w:ind w:left="0"/>
        <w:jc w:val="center"/>
        <w:rPr>
          <w:rFonts w:cs="Arial"/>
          <w:b/>
          <w:szCs w:val="28"/>
          <w:lang w:val="es-ES_tradnl"/>
        </w:rPr>
      </w:pPr>
      <w:r w:rsidRPr="003C0414">
        <w:rPr>
          <w:rFonts w:cs="Arial"/>
          <w:noProof/>
          <w:szCs w:val="28"/>
        </w:rPr>
        <mc:AlternateContent>
          <mc:Choice Requires="wps">
            <w:drawing>
              <wp:inline distT="0" distB="0" distL="0" distR="0" wp14:anchorId="2D616BE9" wp14:editId="0D759D7E">
                <wp:extent cx="5596128" cy="1024128"/>
                <wp:effectExtent l="0" t="0" r="24130" b="24130"/>
                <wp:docPr id="19" name="Text Box 19" descr="“Provide maximum opportunity in the community in paid employment or volunteer work…” Parent/Vendor – Feedback received through the California CIE Inbox, May 18, 2015&#10;" title="Quote from a Parent/Ven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6128" cy="10241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D06" w:rsidRPr="008E0C2A" w:rsidRDefault="00183D06" w:rsidP="008E0C2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“Proporcione oportunidades máximas en la comunidad con empleo remunerado o trabajo voluntario..."</w:t>
                            </w:r>
                          </w:p>
                          <w:p w:rsidR="00183D06" w:rsidRPr="008E0C2A" w:rsidRDefault="00183D06" w:rsidP="008E0C2A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>Padre/Proveedor - Comentario recibido a la bandeja de entrada del CIE de California, 18 de mayo de 2015</w:t>
                            </w:r>
                          </w:p>
                          <w:p w:rsidR="00183D06" w:rsidRPr="008E0C2A" w:rsidRDefault="00183D06" w:rsidP="00237120">
                            <w:pPr>
                              <w:jc w:val="center"/>
                              <w:rPr>
                                <w:lang w:val="es-V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D616BE9" id="Text Box 19" o:spid="_x0000_s1029" type="#_x0000_t202" alt="Title: Quote from a Parent/Vendor - Description: “Provide maximum opportunity in the community in paid employment or volunteer work…” Parent/Vendor – Feedback received through the California CIE Inbox, May 18, 2015&#10;" style="width:440.65pt;height:8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iQ2OAMAAJoGAAAOAAAAZHJzL2Uyb0RvYy54bWysVc1uGzcQvhfIOxAbIKfUKymWEyteB6pS&#10;BwbcxK3d5kxxuRZhksOSXGnVk9+h1/aaB/OT9CNXkuU0lwS5rEjO/zffjE7edEazpfRBka2K4cGg&#10;YNIKqpW9qYrfr89+fFWwELmtuSYrq2ItQ/Hm9MkPJys3kSNakK6lZ3Biw2TlqmIRo5uUZRALaXg4&#10;ICcthA15wyOu/qasPV/Bu9HlaDA4Klfka+dJyBDw+rYXFqfZf9NIET80TZCR6apAbjF/ff7O07c8&#10;PeGTG8/dQolNGvwbsjBcWQTduXrLI2etV/9zZZTwFKiJB4JMSU2jhMw1oJrh4LNqrhbcyVwLwAlu&#10;B1P4fm7F++WlZ6pG744LZrlBj65lF9lP1LH0VMsggNf93T+XnpaqlszwTpnWMHKOfGytimumLIsL&#10;yVCT2T04rmomjdO0NtJGRp4tSbc2SnQcbbu9v/t0f/cvu+Qe4vIPaWuo3N/9zc6krOdc3DIvhVRL&#10;WcO5p/ZmkYPMuFYghFWczc5/Zud2Tt1z9gtfs+Gr5wwwjp897aav0WwVNcr5taUoWePJMP44WOr+&#10;yoUJQLhygCF2qBpIbN8DHlNTu8ab9It2McjBo/WOOwkrgcfx+PhoOALbBWTDwegwXeC/fDB3PsR3&#10;EmmkQ1WguJg5w5cXIfaqW5UULZBW9ZnSOl/SQMiZBoYcVNYxJwnnj7S0ZauqOHoxHmTHj2TJ9c5+&#10;rgHvJr09LfjTNoWTeXQ2aSWIeijyKa61TDra/iYbUCcj8oUcuRDo6zbPrJ20GlT0NYYb/Yesvsa4&#10;rwMWOTLZuDM2ypLvUXoMbX27Tbnp9dHDvbrTMXbzLs/Miy1T5lSvQSBP/YIJTpwp4H3BQwS9sVHA&#10;GWzJ+AGfRhOaRJtTwRbk//rSe9LHoENasBU2VFWEP1vMSsH0ucUKOB4eHqaVli+H45cjXPy+ZL4v&#10;sa2ZEZgzxD52Ih+TftTbYxqQj1im0xQVIm4FYldF3B5nsd+bmD0hp9OshIF3PF7YKyeS64Ry4tl1&#10;95F7t+F5xIi8p+0u45PP6N7rJktL0zZSo/IsJJx7VDf4YwHmados67Rh9+9Z6+Ev5fQ/AAAA//8D&#10;AFBLAwQUAAYACAAAACEA9ytauNgAAAAFAQAADwAAAGRycy9kb3ducmV2LnhtbEyPQU/DMAyF70j8&#10;h8iTuLF0IE2lNJ0GGlw4MRDnrPGSiMapkqwr/x7DBS6Wrff0/L12M4dBTJiyj6RgtaxAIPXReLIK&#10;3t+ermsQuWgyeoiECr4ww6a7vGh1Y+KZXnHaFys4hHKjFbhSxkbK3DsMOi/jiMTaMaagC5/JSpP0&#10;mcPDIG+qai2D9sQfnB7x0WH/uT8FBbsHe2f7Wie3q4330/xxfLHPSl0t5u09iIJz+TPDDz6jQ8dM&#10;h3gik8WggIuU38laXa9uQRzYtOZFdq38T999AwAA//8DAFBLAQItABQABgAIAAAAIQC2gziS/gAA&#10;AOEBAAATAAAAAAAAAAAAAAAAAAAAAABbQ29udGVudF9UeXBlc10ueG1sUEsBAi0AFAAGAAgAAAAh&#10;ADj9If/WAAAAlAEAAAsAAAAAAAAAAAAAAAAALwEAAF9yZWxzLy5yZWxzUEsBAi0AFAAGAAgAAAAh&#10;AD8CJDY4AwAAmgYAAA4AAAAAAAAAAAAAAAAALgIAAGRycy9lMm9Eb2MueG1sUEsBAi0AFAAGAAgA&#10;AAAhAPcrWrjYAAAABQEAAA8AAAAAAAAAAAAAAAAAkgUAAGRycy9kb3ducmV2LnhtbFBLBQYAAAAA&#10;BAAEAPMAAACXBgAAAAA=&#10;" fillcolor="white [3201]" strokeweight=".5pt">
                <v:textbox>
                  <w:txbxContent>
                    <w:p w:rsidR="00183D06" w:rsidRPr="008E0C2A" w:rsidRDefault="00183D06" w:rsidP="008E0C2A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“Proporcione oportunidades máximas en la comunidad con empleo remunerado o trabajo voluntario..."</w:t>
                      </w:r>
                    </w:p>
                    <w:p w:rsidR="00183D06" w:rsidRPr="008E0C2A" w:rsidRDefault="00183D06" w:rsidP="008E0C2A">
                      <w:pPr>
                        <w:jc w:val="right"/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lang w:val="es-ES"/>
                        </w:rPr>
                        <w:t>Padre/Proveedor - Comentario recibido a la bandeja de entrada del CIE de California, 18 de mayo de 2015</w:t>
                      </w:r>
                    </w:p>
                    <w:p w:rsidR="00183D06" w:rsidRPr="008E0C2A" w:rsidRDefault="00183D06" w:rsidP="00237120">
                      <w:pPr>
                        <w:jc w:val="center"/>
                        <w:rPr>
                          <w:lang w:val="es-V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37120" w:rsidRPr="003C0414" w:rsidRDefault="008E0C2A" w:rsidP="00237120">
      <w:pPr>
        <w:pStyle w:val="Heading1"/>
        <w:rPr>
          <w:rFonts w:ascii="Arial" w:hAnsi="Arial" w:cs="Arial"/>
          <w:lang w:val="es-ES_tradnl"/>
        </w:rPr>
      </w:pPr>
      <w:bookmarkStart w:id="14" w:name="_Toc482262512"/>
      <w:r w:rsidRPr="003C0414">
        <w:rPr>
          <w:rFonts w:ascii="Arial" w:hAnsi="Arial" w:cs="Arial"/>
          <w:color w:val="auto"/>
          <w:lang w:val="es-ES_tradnl"/>
        </w:rPr>
        <w:t>¿Qué hace cada departamento</w:t>
      </w:r>
      <w:r w:rsidR="00237120" w:rsidRPr="003C0414">
        <w:rPr>
          <w:rFonts w:ascii="Arial" w:hAnsi="Arial" w:cs="Arial"/>
          <w:color w:val="auto"/>
          <w:lang w:val="es-ES_tradnl"/>
        </w:rPr>
        <w:t>?</w:t>
      </w:r>
      <w:bookmarkEnd w:id="14"/>
    </w:p>
    <w:p w:rsidR="00237120" w:rsidRPr="003C0414" w:rsidRDefault="00237120" w:rsidP="00237120">
      <w:pPr>
        <w:rPr>
          <w:rFonts w:cs="Arial"/>
          <w:szCs w:val="28"/>
          <w:lang w:val="es-ES_tradnl"/>
        </w:rPr>
      </w:pPr>
    </w:p>
    <w:p w:rsidR="00237120" w:rsidRPr="003C0414" w:rsidRDefault="008E0C2A" w:rsidP="00237120">
      <w:pPr>
        <w:rPr>
          <w:rFonts w:ascii="Arial" w:hAnsi="Arial" w:cs="Arial"/>
          <w:sz w:val="28"/>
          <w:szCs w:val="28"/>
          <w:lang w:val="es-ES_tradnl"/>
        </w:rPr>
      </w:pPr>
      <w:bookmarkStart w:id="15" w:name="_Toc482262513"/>
      <w:r w:rsidRPr="003C0414">
        <w:rPr>
          <w:rStyle w:val="Heading2Char"/>
          <w:rFonts w:ascii="Arial" w:hAnsi="Arial" w:cs="Arial"/>
          <w:color w:val="auto"/>
          <w:sz w:val="28"/>
          <w:szCs w:val="28"/>
          <w:u w:val="single"/>
          <w:lang w:val="es-ES_tradnl"/>
        </w:rPr>
        <w:t>Departamento de Educación de California</w:t>
      </w:r>
      <w:r w:rsidR="00237120" w:rsidRPr="003C0414">
        <w:rPr>
          <w:rStyle w:val="Heading2Char"/>
          <w:rFonts w:ascii="Arial" w:hAnsi="Arial" w:cs="Arial"/>
          <w:color w:val="auto"/>
          <w:sz w:val="28"/>
          <w:szCs w:val="28"/>
          <w:u w:val="single"/>
          <w:lang w:val="es-ES_tradnl"/>
        </w:rPr>
        <w:t xml:space="preserve"> (CDE)</w:t>
      </w:r>
      <w:bookmarkEnd w:id="15"/>
      <w:r w:rsidR="00237120" w:rsidRPr="003C0414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427A810" wp14:editId="30675DFB">
            <wp:extent cx="1426464" cy="393192"/>
            <wp:effectExtent l="0" t="0" r="2540" b="6985"/>
            <wp:docPr id="1" name="Picture 1" descr="California Department of Education logo" title="California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E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464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120" w:rsidRPr="003C0414" w:rsidRDefault="00237120" w:rsidP="00237120">
      <w:pPr>
        <w:rPr>
          <w:rFonts w:ascii="Arial" w:hAnsi="Arial" w:cs="Arial"/>
          <w:b/>
          <w:sz w:val="28"/>
          <w:szCs w:val="28"/>
          <w:u w:val="single"/>
          <w:lang w:val="es-ES_tradnl"/>
        </w:rPr>
      </w:pPr>
    </w:p>
    <w:p w:rsidR="00237120" w:rsidRPr="003C0414" w:rsidRDefault="00E95606" w:rsidP="00237120">
      <w:pPr>
        <w:rPr>
          <w:rFonts w:ascii="Arial" w:hAnsi="Arial" w:cs="Arial"/>
          <w:sz w:val="28"/>
          <w:szCs w:val="28"/>
          <w:lang w:val="es-ES_tradnl"/>
        </w:rPr>
      </w:pPr>
      <w:r w:rsidRPr="003C0414">
        <w:rPr>
          <w:rFonts w:ascii="Arial" w:hAnsi="Arial" w:cs="Arial"/>
          <w:color w:val="000000" w:themeColor="text1"/>
          <w:sz w:val="28"/>
          <w:szCs w:val="28"/>
          <w:lang w:val="es-ES_tradnl"/>
        </w:rPr>
        <w:t>El</w:t>
      </w:r>
      <w:r w:rsidR="00237120" w:rsidRPr="003C0414">
        <w:rPr>
          <w:rFonts w:ascii="Arial" w:hAnsi="Arial" w:cs="Arial"/>
          <w:color w:val="000000" w:themeColor="text1"/>
          <w:sz w:val="28"/>
          <w:szCs w:val="28"/>
          <w:lang w:val="es-ES_tradnl"/>
        </w:rPr>
        <w:t xml:space="preserve"> CDE </w:t>
      </w:r>
      <w:r w:rsidRPr="003C0414">
        <w:rPr>
          <w:rFonts w:ascii="Arial" w:hAnsi="Arial" w:cs="Arial"/>
          <w:color w:val="000000" w:themeColor="text1"/>
          <w:sz w:val="28"/>
          <w:szCs w:val="28"/>
          <w:lang w:val="es-ES_tradnl"/>
        </w:rPr>
        <w:t xml:space="preserve">supervisa </w:t>
      </w:r>
      <w:r w:rsidR="00183D06" w:rsidRPr="003C0414">
        <w:rPr>
          <w:rFonts w:ascii="Arial" w:hAnsi="Arial" w:cs="Arial"/>
          <w:color w:val="000000" w:themeColor="text1"/>
          <w:sz w:val="28"/>
          <w:szCs w:val="28"/>
          <w:lang w:val="es-ES_tradnl"/>
        </w:rPr>
        <w:t>los sistemas</w:t>
      </w:r>
      <w:r w:rsidRPr="003C0414">
        <w:rPr>
          <w:rFonts w:ascii="Arial" w:hAnsi="Arial" w:cs="Arial"/>
          <w:color w:val="000000" w:themeColor="text1"/>
          <w:sz w:val="28"/>
          <w:szCs w:val="28"/>
          <w:lang w:val="es-ES_tradnl"/>
        </w:rPr>
        <w:t xml:space="preserve"> escolar</w:t>
      </w:r>
      <w:r w:rsidR="00183D06" w:rsidRPr="003C0414">
        <w:rPr>
          <w:rFonts w:ascii="Arial" w:hAnsi="Arial" w:cs="Arial"/>
          <w:color w:val="000000" w:themeColor="text1"/>
          <w:sz w:val="28"/>
          <w:szCs w:val="28"/>
          <w:lang w:val="es-ES_tradnl"/>
        </w:rPr>
        <w:t>es</w:t>
      </w:r>
      <w:r w:rsidRPr="003C0414">
        <w:rPr>
          <w:rFonts w:ascii="Arial" w:hAnsi="Arial" w:cs="Arial"/>
          <w:color w:val="000000" w:themeColor="text1"/>
          <w:sz w:val="28"/>
          <w:szCs w:val="28"/>
          <w:lang w:val="es-ES_tradnl"/>
        </w:rPr>
        <w:t xml:space="preserve"> público</w:t>
      </w:r>
      <w:r w:rsidR="00183D06" w:rsidRPr="003C0414">
        <w:rPr>
          <w:rFonts w:ascii="Arial" w:hAnsi="Arial" w:cs="Arial"/>
          <w:color w:val="000000" w:themeColor="text1"/>
          <w:sz w:val="28"/>
          <w:szCs w:val="28"/>
          <w:lang w:val="es-ES_tradnl"/>
        </w:rPr>
        <w:t>s</w:t>
      </w:r>
      <w:r w:rsidRPr="003C0414">
        <w:rPr>
          <w:rFonts w:ascii="Arial" w:hAnsi="Arial" w:cs="Arial"/>
          <w:color w:val="000000" w:themeColor="text1"/>
          <w:sz w:val="28"/>
          <w:szCs w:val="28"/>
          <w:lang w:val="es-ES_tradnl"/>
        </w:rPr>
        <w:t xml:space="preserve"> del estado, que incluye</w:t>
      </w:r>
      <w:r w:rsidR="00183D06" w:rsidRPr="003C0414">
        <w:rPr>
          <w:rFonts w:ascii="Arial" w:hAnsi="Arial" w:cs="Arial"/>
          <w:color w:val="000000" w:themeColor="text1"/>
          <w:sz w:val="28"/>
          <w:szCs w:val="28"/>
          <w:lang w:val="es-ES_tradnl"/>
        </w:rPr>
        <w:t>n</w:t>
      </w:r>
      <w:r w:rsidRPr="003C0414">
        <w:rPr>
          <w:rFonts w:ascii="Arial" w:hAnsi="Arial" w:cs="Arial"/>
          <w:color w:val="000000" w:themeColor="text1"/>
          <w:sz w:val="28"/>
          <w:szCs w:val="28"/>
          <w:lang w:val="es-ES_tradnl"/>
        </w:rPr>
        <w:t xml:space="preserve"> cerca de 9,000 escuelas en California. Estas escuelas tienen </w:t>
      </w:r>
      <w:r w:rsidR="00183D06" w:rsidRPr="003C0414">
        <w:rPr>
          <w:rFonts w:ascii="Arial" w:hAnsi="Arial" w:cs="Arial"/>
          <w:color w:val="000000" w:themeColor="text1"/>
          <w:sz w:val="28"/>
          <w:szCs w:val="28"/>
          <w:lang w:val="es-ES_tradnl"/>
        </w:rPr>
        <w:t xml:space="preserve">alrededor </w:t>
      </w:r>
      <w:r w:rsidRPr="003C0414">
        <w:rPr>
          <w:rFonts w:ascii="Arial" w:hAnsi="Arial" w:cs="Arial"/>
          <w:color w:val="000000" w:themeColor="text1"/>
          <w:sz w:val="28"/>
          <w:szCs w:val="28"/>
          <w:lang w:val="es-ES_tradnl"/>
        </w:rPr>
        <w:t>de siete millones de estudiantes.</w:t>
      </w:r>
    </w:p>
    <w:p w:rsidR="00237120" w:rsidRPr="003C0414" w:rsidRDefault="00237120" w:rsidP="00237120">
      <w:pPr>
        <w:rPr>
          <w:rFonts w:ascii="Arial" w:hAnsi="Arial" w:cs="Arial"/>
          <w:sz w:val="28"/>
          <w:szCs w:val="28"/>
          <w:lang w:val="es-ES_tradnl"/>
        </w:rPr>
      </w:pPr>
    </w:p>
    <w:p w:rsidR="00237120" w:rsidRPr="003C0414" w:rsidRDefault="00824EE0" w:rsidP="00237120">
      <w:pPr>
        <w:rPr>
          <w:rFonts w:ascii="Arial" w:hAnsi="Arial" w:cs="Arial"/>
          <w:sz w:val="28"/>
          <w:szCs w:val="28"/>
          <w:lang w:val="es-ES_tradnl"/>
        </w:rPr>
      </w:pPr>
      <w:r w:rsidRPr="003C0414">
        <w:rPr>
          <w:rFonts w:ascii="Arial" w:hAnsi="Arial" w:cs="Arial"/>
          <w:sz w:val="28"/>
          <w:szCs w:val="28"/>
          <w:lang w:val="es-ES_tradnl"/>
        </w:rPr>
        <w:t>El</w:t>
      </w:r>
      <w:r w:rsidR="00237120" w:rsidRPr="003C0414">
        <w:rPr>
          <w:rFonts w:ascii="Arial" w:hAnsi="Arial" w:cs="Arial"/>
          <w:sz w:val="28"/>
          <w:szCs w:val="28"/>
          <w:lang w:val="es-ES_tradnl"/>
        </w:rPr>
        <w:t xml:space="preserve"> CDE </w:t>
      </w:r>
      <w:r w:rsidRPr="003C0414">
        <w:rPr>
          <w:rFonts w:ascii="Arial" w:hAnsi="Arial" w:cs="Arial"/>
          <w:sz w:val="28"/>
          <w:szCs w:val="28"/>
          <w:lang w:val="es-ES_tradnl"/>
        </w:rPr>
        <w:t xml:space="preserve">trabaja en cooperación con muchos socios para brindar apoyos educativos </w:t>
      </w:r>
      <w:r w:rsidR="00CE70C4" w:rsidRPr="003C0414">
        <w:rPr>
          <w:rFonts w:ascii="Arial" w:hAnsi="Arial" w:cs="Arial"/>
          <w:sz w:val="28"/>
          <w:szCs w:val="28"/>
          <w:lang w:val="es-ES_tradnl"/>
        </w:rPr>
        <w:t>a</w:t>
      </w:r>
      <w:r w:rsidRPr="003C0414">
        <w:rPr>
          <w:rFonts w:ascii="Arial" w:hAnsi="Arial" w:cs="Arial"/>
          <w:sz w:val="28"/>
          <w:szCs w:val="28"/>
          <w:lang w:val="es-ES_tradnl"/>
        </w:rPr>
        <w:t xml:space="preserve"> bebés y niños en edad</w:t>
      </w:r>
      <w:r w:rsidR="00183D06" w:rsidRPr="003C0414">
        <w:rPr>
          <w:rFonts w:ascii="Arial" w:hAnsi="Arial" w:cs="Arial"/>
          <w:sz w:val="28"/>
          <w:szCs w:val="28"/>
          <w:lang w:val="es-ES_tradnl"/>
        </w:rPr>
        <w:t xml:space="preserve"> preescolar</w:t>
      </w:r>
      <w:r w:rsidRPr="003C0414">
        <w:rPr>
          <w:rFonts w:ascii="Arial" w:hAnsi="Arial" w:cs="Arial"/>
          <w:sz w:val="28"/>
          <w:szCs w:val="28"/>
          <w:lang w:val="es-ES_tradnl"/>
        </w:rPr>
        <w:t xml:space="preserve"> </w:t>
      </w:r>
      <w:r w:rsidR="00CE70C4" w:rsidRPr="003C0414">
        <w:rPr>
          <w:rFonts w:ascii="Arial" w:hAnsi="Arial" w:cs="Arial"/>
          <w:sz w:val="28"/>
          <w:szCs w:val="28"/>
          <w:lang w:val="es-ES_tradnl"/>
        </w:rPr>
        <w:t>hasta adultos jóvenes con discapacidades. Muchos programas escolares brindan estos apoyos. Algunos de estos son</w:t>
      </w:r>
      <w:r w:rsidR="00237120" w:rsidRPr="003C0414">
        <w:rPr>
          <w:rFonts w:ascii="Arial" w:hAnsi="Arial" w:cs="Arial"/>
          <w:sz w:val="28"/>
          <w:szCs w:val="28"/>
          <w:lang w:val="es-ES_tradnl"/>
        </w:rPr>
        <w:t>:</w:t>
      </w:r>
    </w:p>
    <w:p w:rsidR="00237120" w:rsidRPr="003C0414" w:rsidRDefault="00CE70C4" w:rsidP="00237120">
      <w:pPr>
        <w:pStyle w:val="ListParagraph"/>
        <w:numPr>
          <w:ilvl w:val="0"/>
          <w:numId w:val="11"/>
        </w:numPr>
        <w:rPr>
          <w:rFonts w:cs="Arial"/>
          <w:szCs w:val="28"/>
          <w:lang w:val="es-ES_tradnl"/>
        </w:rPr>
      </w:pPr>
      <w:r w:rsidRPr="003C0414">
        <w:rPr>
          <w:rFonts w:cs="Arial"/>
          <w:szCs w:val="28"/>
          <w:lang w:val="es-ES_tradnl"/>
        </w:rPr>
        <w:t>Servicios centrados en la familia</w:t>
      </w:r>
      <w:r w:rsidR="00237120" w:rsidRPr="003C0414">
        <w:rPr>
          <w:rFonts w:cs="Arial"/>
          <w:szCs w:val="28"/>
          <w:lang w:val="es-ES_tradnl"/>
        </w:rPr>
        <w:t>.</w:t>
      </w:r>
    </w:p>
    <w:p w:rsidR="00237120" w:rsidRPr="003C0414" w:rsidRDefault="00482DEC" w:rsidP="00237120">
      <w:pPr>
        <w:pStyle w:val="ListParagraph"/>
        <w:numPr>
          <w:ilvl w:val="0"/>
          <w:numId w:val="11"/>
        </w:numPr>
        <w:rPr>
          <w:rFonts w:cs="Arial"/>
          <w:szCs w:val="28"/>
          <w:lang w:val="es-ES_tradnl"/>
        </w:rPr>
      </w:pPr>
      <w:r w:rsidRPr="003C0414">
        <w:rPr>
          <w:rFonts w:cs="Arial"/>
          <w:szCs w:val="28"/>
          <w:lang w:val="es-ES_tradnl"/>
        </w:rPr>
        <w:t>Educación especial</w:t>
      </w:r>
      <w:r w:rsidR="00237120" w:rsidRPr="003C0414">
        <w:rPr>
          <w:rFonts w:cs="Arial"/>
          <w:szCs w:val="28"/>
          <w:lang w:val="es-ES_tradnl"/>
        </w:rPr>
        <w:t>.</w:t>
      </w:r>
    </w:p>
    <w:p w:rsidR="00237120" w:rsidRPr="003C0414" w:rsidRDefault="00482DEC" w:rsidP="00237120">
      <w:pPr>
        <w:pStyle w:val="ListParagraph"/>
        <w:numPr>
          <w:ilvl w:val="0"/>
          <w:numId w:val="11"/>
        </w:numPr>
        <w:rPr>
          <w:rFonts w:cs="Arial"/>
          <w:szCs w:val="28"/>
          <w:lang w:val="es-ES_tradnl"/>
        </w:rPr>
      </w:pPr>
      <w:r w:rsidRPr="003C0414">
        <w:rPr>
          <w:rFonts w:cs="Arial"/>
          <w:szCs w:val="28"/>
          <w:lang w:val="es-ES_tradnl"/>
        </w:rPr>
        <w:t>Transición desde la escuela secundaria a la vida adulta, incluyendo estudios superiores o empleo.</w:t>
      </w:r>
    </w:p>
    <w:p w:rsidR="00237120" w:rsidRPr="003C0414" w:rsidRDefault="00237120" w:rsidP="00237120">
      <w:pPr>
        <w:rPr>
          <w:rFonts w:ascii="Arial" w:hAnsi="Arial" w:cs="Arial"/>
          <w:sz w:val="28"/>
          <w:szCs w:val="28"/>
          <w:lang w:val="es-ES_tradnl"/>
        </w:rPr>
      </w:pPr>
    </w:p>
    <w:p w:rsidR="00237120" w:rsidRPr="003C0414" w:rsidRDefault="00085A3A" w:rsidP="00237120">
      <w:pPr>
        <w:rPr>
          <w:rFonts w:ascii="Arial" w:hAnsi="Arial" w:cs="Arial"/>
          <w:sz w:val="28"/>
          <w:szCs w:val="28"/>
          <w:lang w:val="es-ES_tradnl"/>
        </w:rPr>
      </w:pPr>
      <w:r w:rsidRPr="003C0414">
        <w:rPr>
          <w:rFonts w:ascii="Arial" w:hAnsi="Arial" w:cs="Arial"/>
          <w:sz w:val="28"/>
          <w:szCs w:val="28"/>
          <w:lang w:val="es-ES_tradnl"/>
        </w:rPr>
        <w:lastRenderedPageBreak/>
        <w:t xml:space="preserve">Para más información sobre educación especial, vea la página web de educación especial del CDE </w:t>
      </w:r>
      <w:hyperlink r:id="rId21" w:tooltip="Click to access the CDE Special Education Division webpage." w:history="1">
        <w:r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>División de Educación Especial del CDE.</w:t>
        </w:r>
      </w:hyperlink>
    </w:p>
    <w:p w:rsidR="00237120" w:rsidRPr="003C0414" w:rsidRDefault="00460446" w:rsidP="00237120">
      <w:pPr>
        <w:rPr>
          <w:rFonts w:ascii="Arial" w:hAnsi="Arial" w:cs="Arial"/>
          <w:sz w:val="28"/>
          <w:szCs w:val="28"/>
          <w:lang w:val="es-ES_tradnl"/>
        </w:rPr>
      </w:pPr>
      <w:hyperlink r:id="rId22" w:tooltip="Click to access the CDE Special Education Division webpage." w:history="1">
        <w:r w:rsidR="00237120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>http://www.cde.ca.gov/sp/se/</w:t>
        </w:r>
      </w:hyperlink>
    </w:p>
    <w:p w:rsidR="00237120" w:rsidRPr="003C0414" w:rsidRDefault="00237120" w:rsidP="00237120">
      <w:pPr>
        <w:rPr>
          <w:rFonts w:ascii="Arial" w:hAnsi="Arial" w:cs="Arial"/>
          <w:sz w:val="28"/>
          <w:szCs w:val="28"/>
          <w:lang w:val="es-ES_tradnl"/>
        </w:rPr>
      </w:pPr>
    </w:p>
    <w:p w:rsidR="00237120" w:rsidRPr="003C0414" w:rsidRDefault="00085A3A" w:rsidP="00237120">
      <w:pPr>
        <w:pStyle w:val="Heading3"/>
        <w:rPr>
          <w:rFonts w:ascii="Arial" w:hAnsi="Arial" w:cs="Arial"/>
          <w:sz w:val="28"/>
          <w:szCs w:val="28"/>
          <w:lang w:val="es-ES_tradnl"/>
        </w:rPr>
      </w:pPr>
      <w:bookmarkStart w:id="16" w:name="_Toc482262514"/>
      <w:r w:rsidRPr="003C0414">
        <w:rPr>
          <w:rFonts w:ascii="Arial" w:hAnsi="Arial" w:cs="Arial"/>
          <w:color w:val="auto"/>
          <w:sz w:val="28"/>
          <w:szCs w:val="28"/>
          <w:lang w:val="es-ES_tradnl"/>
        </w:rPr>
        <w:t>¿Cuántos estudiantes de 16 a 21 años con ID/DD están en la escuela</w:t>
      </w:r>
      <w:r w:rsidR="00237120" w:rsidRPr="003C0414">
        <w:rPr>
          <w:rFonts w:ascii="Arial" w:hAnsi="Arial" w:cs="Arial"/>
          <w:color w:val="auto"/>
          <w:sz w:val="28"/>
          <w:szCs w:val="28"/>
          <w:lang w:val="es-ES_tradnl"/>
        </w:rPr>
        <w:t>?</w:t>
      </w:r>
      <w:bookmarkEnd w:id="16"/>
      <w:r w:rsidR="00237120" w:rsidRPr="003C0414">
        <w:rPr>
          <w:rFonts w:ascii="Arial" w:hAnsi="Arial" w:cs="Arial"/>
          <w:color w:val="auto"/>
          <w:sz w:val="28"/>
          <w:szCs w:val="28"/>
          <w:lang w:val="es-ES_tradnl"/>
        </w:rPr>
        <w:t xml:space="preserve"> </w:t>
      </w:r>
    </w:p>
    <w:p w:rsidR="00237120" w:rsidRPr="003C0414" w:rsidRDefault="00237120" w:rsidP="00237120">
      <w:pPr>
        <w:rPr>
          <w:rFonts w:ascii="Arial" w:hAnsi="Arial" w:cs="Arial"/>
          <w:b/>
          <w:sz w:val="28"/>
          <w:szCs w:val="28"/>
          <w:lang w:val="es-ES_tradnl"/>
        </w:rPr>
      </w:pPr>
    </w:p>
    <w:p w:rsidR="00237120" w:rsidRPr="003C0414" w:rsidRDefault="00085A3A" w:rsidP="00237120">
      <w:pPr>
        <w:rPr>
          <w:rFonts w:ascii="Arial" w:hAnsi="Arial" w:cs="Arial"/>
          <w:sz w:val="28"/>
          <w:szCs w:val="28"/>
          <w:lang w:val="es-ES_tradnl"/>
        </w:rPr>
      </w:pPr>
      <w:r w:rsidRPr="003C0414">
        <w:rPr>
          <w:rFonts w:ascii="Arial" w:hAnsi="Arial" w:cs="Arial"/>
          <w:sz w:val="28"/>
          <w:szCs w:val="28"/>
          <w:lang w:val="es-ES_tradnl"/>
        </w:rPr>
        <w:t>Desde el 1 de julio de 2013 hasta el 30 de junio de</w:t>
      </w:r>
      <w:r w:rsidR="00287988" w:rsidRPr="003C0414">
        <w:rPr>
          <w:rFonts w:ascii="Arial" w:hAnsi="Arial" w:cs="Arial"/>
          <w:sz w:val="28"/>
          <w:szCs w:val="28"/>
          <w:lang w:val="es-ES_tradnl"/>
        </w:rPr>
        <w:t xml:space="preserve"> 2014, había aproximadamente 29.</w:t>
      </w:r>
      <w:r w:rsidRPr="003C0414">
        <w:rPr>
          <w:rFonts w:ascii="Arial" w:hAnsi="Arial" w:cs="Arial"/>
          <w:sz w:val="28"/>
          <w:szCs w:val="28"/>
          <w:lang w:val="es-ES_tradnl"/>
        </w:rPr>
        <w:t>000 estudiantes de 16 a 21 años con I</w:t>
      </w:r>
      <w:r w:rsidR="00FB4499" w:rsidRPr="003C0414">
        <w:rPr>
          <w:rFonts w:ascii="Arial" w:hAnsi="Arial" w:cs="Arial"/>
          <w:sz w:val="28"/>
          <w:szCs w:val="28"/>
          <w:lang w:val="es-ES_tradnl"/>
        </w:rPr>
        <w:t>D/</w:t>
      </w:r>
      <w:r w:rsidRPr="003C0414">
        <w:rPr>
          <w:rFonts w:ascii="Arial" w:hAnsi="Arial" w:cs="Arial"/>
          <w:sz w:val="28"/>
          <w:szCs w:val="28"/>
          <w:lang w:val="es-ES_tradnl"/>
        </w:rPr>
        <w:t>DD en las escuelas de California</w:t>
      </w:r>
      <w:r w:rsidR="00237120" w:rsidRPr="003C0414">
        <w:rPr>
          <w:rFonts w:ascii="Arial" w:hAnsi="Arial" w:cs="Arial"/>
          <w:sz w:val="28"/>
          <w:szCs w:val="28"/>
          <w:lang w:val="es-ES_tradnl"/>
        </w:rPr>
        <w:t xml:space="preserve">. </w:t>
      </w:r>
    </w:p>
    <w:p w:rsidR="00237120" w:rsidRPr="003C0414" w:rsidRDefault="00237120" w:rsidP="00237120">
      <w:pPr>
        <w:rPr>
          <w:rFonts w:ascii="Arial" w:hAnsi="Arial" w:cs="Arial"/>
          <w:b/>
          <w:sz w:val="28"/>
          <w:szCs w:val="28"/>
          <w:lang w:val="es-ES_tradnl"/>
        </w:rPr>
      </w:pPr>
    </w:p>
    <w:p w:rsidR="00237120" w:rsidRPr="003C0414" w:rsidRDefault="00085A3A" w:rsidP="00237120">
      <w:pPr>
        <w:rPr>
          <w:rFonts w:ascii="Arial" w:hAnsi="Arial" w:cs="Arial"/>
          <w:b/>
          <w:sz w:val="28"/>
          <w:szCs w:val="28"/>
          <w:lang w:val="es-ES_tradnl"/>
        </w:rPr>
      </w:pPr>
      <w:r w:rsidRPr="003C0414">
        <w:rPr>
          <w:rStyle w:val="Heading3Char"/>
          <w:rFonts w:ascii="Arial" w:hAnsi="Arial" w:cs="Arial"/>
          <w:color w:val="auto"/>
          <w:sz w:val="28"/>
          <w:szCs w:val="28"/>
          <w:lang w:val="es-ES_tradnl"/>
        </w:rPr>
        <w:t>¿Cómo acceder a la Educación Especial?</w:t>
      </w:r>
      <w:r w:rsidR="00237120" w:rsidRPr="003C0414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088D3CE1" wp14:editId="2D653D49">
            <wp:extent cx="978408" cy="411480"/>
            <wp:effectExtent l="0" t="0" r="0" b="7620"/>
            <wp:docPr id="11" name="Picture 11" descr="Graphic of four figures standing side by side and a fifth figure on the right hand side in a wheelchair. The words special education are below the figures." title="Graphic representing special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cial ed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408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7120" w:rsidRPr="003C0414">
        <w:rPr>
          <w:rFonts w:ascii="Arial" w:hAnsi="Arial" w:cs="Arial"/>
          <w:b/>
          <w:sz w:val="28"/>
          <w:szCs w:val="28"/>
          <w:lang w:val="es-ES_tradnl"/>
        </w:rPr>
        <w:t xml:space="preserve"> </w:t>
      </w:r>
    </w:p>
    <w:p w:rsidR="00CE21FE" w:rsidRPr="003C0414" w:rsidRDefault="00CE21FE" w:rsidP="00B624D0">
      <w:pPr>
        <w:rPr>
          <w:rFonts w:ascii="Arial" w:hAnsi="Arial" w:cs="Arial"/>
          <w:sz w:val="28"/>
          <w:szCs w:val="28"/>
          <w:lang w:val="es-ES_tradnl"/>
        </w:rPr>
      </w:pPr>
    </w:p>
    <w:p w:rsidR="00237120" w:rsidRPr="003C0414" w:rsidRDefault="00F241FA" w:rsidP="00237120">
      <w:pPr>
        <w:rPr>
          <w:rFonts w:ascii="Arial" w:eastAsia="Times New Roman" w:hAnsi="Arial" w:cs="Arial"/>
          <w:color w:val="212121"/>
          <w:sz w:val="28"/>
          <w:szCs w:val="28"/>
          <w:lang w:val="es-ES_tradnl"/>
        </w:rPr>
      </w:pPr>
      <w:r w:rsidRPr="003C0414">
        <w:rPr>
          <w:rFonts w:ascii="Arial" w:hAnsi="Arial" w:cs="Arial"/>
          <w:sz w:val="28"/>
          <w:szCs w:val="28"/>
          <w:lang w:val="es-ES_tradnl"/>
        </w:rPr>
        <w:t>La elegibilidad para la educación especial se determina</w:t>
      </w:r>
      <w:r w:rsidR="00E722AE" w:rsidRPr="003C0414">
        <w:rPr>
          <w:rFonts w:ascii="Arial" w:hAnsi="Arial" w:cs="Arial"/>
          <w:sz w:val="28"/>
          <w:szCs w:val="28"/>
          <w:lang w:val="es-ES_tradnl"/>
        </w:rPr>
        <w:t xml:space="preserve"> mediante un proceso de evaluación. La escuela </w:t>
      </w:r>
      <w:r w:rsidR="00472115" w:rsidRPr="003C0414">
        <w:rPr>
          <w:rFonts w:ascii="Arial" w:hAnsi="Arial" w:cs="Arial"/>
          <w:sz w:val="28"/>
          <w:szCs w:val="28"/>
          <w:lang w:val="es-ES_tradnl"/>
        </w:rPr>
        <w:t>une un equipo</w:t>
      </w:r>
      <w:r w:rsidR="00C27625" w:rsidRPr="003C0414">
        <w:rPr>
          <w:rFonts w:ascii="Arial" w:hAnsi="Arial" w:cs="Arial"/>
          <w:sz w:val="28"/>
          <w:szCs w:val="28"/>
          <w:lang w:val="es-ES_tradnl"/>
        </w:rPr>
        <w:t xml:space="preserve"> </w:t>
      </w:r>
      <w:r w:rsidR="009C0A4A" w:rsidRPr="003C0414">
        <w:rPr>
          <w:rFonts w:ascii="Arial" w:hAnsi="Arial" w:cs="Arial"/>
          <w:sz w:val="28"/>
          <w:szCs w:val="28"/>
          <w:lang w:val="es-ES_tradnl"/>
        </w:rPr>
        <w:t>de</w:t>
      </w:r>
      <w:r w:rsidR="00183D06" w:rsidRPr="003C0414">
        <w:rPr>
          <w:rFonts w:ascii="Arial" w:hAnsi="Arial" w:cs="Arial"/>
          <w:sz w:val="28"/>
          <w:szCs w:val="28"/>
          <w:lang w:val="es-ES_tradnl"/>
        </w:rPr>
        <w:t>l</w:t>
      </w:r>
      <w:r w:rsidR="009C0A4A" w:rsidRPr="003C0414">
        <w:rPr>
          <w:rFonts w:ascii="Arial" w:hAnsi="Arial" w:cs="Arial"/>
          <w:sz w:val="28"/>
          <w:szCs w:val="28"/>
          <w:lang w:val="es-ES_tradnl"/>
        </w:rPr>
        <w:t xml:space="preserve"> IEP</w:t>
      </w:r>
      <w:r w:rsidR="00183D06" w:rsidRPr="003C0414">
        <w:rPr>
          <w:rFonts w:ascii="Arial" w:hAnsi="Arial" w:cs="Arial"/>
          <w:sz w:val="28"/>
          <w:szCs w:val="28"/>
          <w:lang w:val="es-ES_tradnl"/>
        </w:rPr>
        <w:t>,</w:t>
      </w:r>
      <w:r w:rsidR="009C0A4A" w:rsidRPr="003C0414">
        <w:rPr>
          <w:rFonts w:ascii="Arial" w:hAnsi="Arial" w:cs="Arial"/>
          <w:sz w:val="28"/>
          <w:szCs w:val="28"/>
          <w:lang w:val="es-ES_tradnl"/>
        </w:rPr>
        <w:t xml:space="preserve"> conformado por los padres o tutores del estudiante con discapacida</w:t>
      </w:r>
      <w:r w:rsidR="00B624D0" w:rsidRPr="003C0414">
        <w:rPr>
          <w:rFonts w:ascii="Arial" w:hAnsi="Arial" w:cs="Arial"/>
          <w:sz w:val="28"/>
          <w:szCs w:val="28"/>
          <w:lang w:val="es-ES_tradnl"/>
        </w:rPr>
        <w:t>d</w:t>
      </w:r>
      <w:r w:rsidR="009C0A4A" w:rsidRPr="003C0414">
        <w:rPr>
          <w:rFonts w:ascii="Arial" w:hAnsi="Arial" w:cs="Arial"/>
          <w:sz w:val="28"/>
          <w:szCs w:val="28"/>
          <w:lang w:val="es-ES_tradnl"/>
        </w:rPr>
        <w:t>, el maestro y otros representantes</w:t>
      </w:r>
      <w:r w:rsidR="00472115" w:rsidRPr="003C0414">
        <w:rPr>
          <w:rFonts w:ascii="Arial" w:hAnsi="Arial" w:cs="Arial"/>
          <w:sz w:val="28"/>
          <w:szCs w:val="28"/>
          <w:lang w:val="es-ES_tradnl"/>
        </w:rPr>
        <w:t xml:space="preserve"> </w:t>
      </w:r>
      <w:r w:rsidR="00372A6F" w:rsidRPr="003C0414">
        <w:rPr>
          <w:rFonts w:ascii="Arial" w:hAnsi="Arial" w:cs="Arial"/>
          <w:sz w:val="28"/>
          <w:szCs w:val="28"/>
          <w:lang w:val="es-ES_tradnl"/>
        </w:rPr>
        <w:t xml:space="preserve">de la escuela para decidir si el niño tiene necesidades excepcionales. </w:t>
      </w:r>
      <w:r w:rsidR="00B624D0" w:rsidRPr="003C0414">
        <w:rPr>
          <w:rFonts w:ascii="Arial" w:hAnsi="Arial" w:cs="Arial"/>
          <w:sz w:val="28"/>
          <w:szCs w:val="28"/>
          <w:lang w:val="es-ES_tradnl"/>
        </w:rPr>
        <w:t xml:space="preserve">Si se determina que el niño tiene necesidades excepcionales </w:t>
      </w:r>
      <w:r w:rsidR="00183D06" w:rsidRPr="003C0414">
        <w:rPr>
          <w:rFonts w:ascii="Arial" w:hAnsi="Arial" w:cs="Arial"/>
          <w:sz w:val="28"/>
          <w:szCs w:val="28"/>
          <w:lang w:val="es-ES_tradnl"/>
        </w:rPr>
        <w:t>será</w:t>
      </w:r>
      <w:r w:rsidR="00B624D0" w:rsidRPr="003C0414">
        <w:rPr>
          <w:rFonts w:ascii="Arial" w:hAnsi="Arial" w:cs="Arial"/>
          <w:sz w:val="28"/>
          <w:szCs w:val="28"/>
          <w:lang w:val="es-ES_tradnl"/>
        </w:rPr>
        <w:t xml:space="preserve"> elegible para </w:t>
      </w:r>
      <w:r w:rsidR="00183D06" w:rsidRPr="003C0414">
        <w:rPr>
          <w:rFonts w:ascii="Arial" w:hAnsi="Arial" w:cs="Arial"/>
          <w:sz w:val="28"/>
          <w:szCs w:val="28"/>
          <w:lang w:val="es-ES_tradnl"/>
        </w:rPr>
        <w:t xml:space="preserve">recibir los </w:t>
      </w:r>
      <w:r w:rsidR="00B624D0" w:rsidRPr="003C0414">
        <w:rPr>
          <w:rFonts w:ascii="Arial" w:hAnsi="Arial" w:cs="Arial"/>
          <w:sz w:val="28"/>
          <w:szCs w:val="28"/>
          <w:lang w:val="es-ES_tradnl"/>
        </w:rPr>
        <w:t>servicios de educación especial y</w:t>
      </w:r>
      <w:r w:rsidR="00536123" w:rsidRPr="003C0414">
        <w:rPr>
          <w:rFonts w:ascii="Arial" w:hAnsi="Arial" w:cs="Arial"/>
          <w:sz w:val="28"/>
          <w:szCs w:val="28"/>
          <w:lang w:val="es-ES_tradnl"/>
        </w:rPr>
        <w:t xml:space="preserve"> otros</w:t>
      </w:r>
      <w:r w:rsidR="00183D06" w:rsidRPr="003C0414">
        <w:rPr>
          <w:rFonts w:ascii="Arial" w:hAnsi="Arial" w:cs="Arial"/>
          <w:sz w:val="28"/>
          <w:szCs w:val="28"/>
          <w:lang w:val="es-ES_tradnl"/>
        </w:rPr>
        <w:t xml:space="preserve"> </w:t>
      </w:r>
      <w:r w:rsidR="00B624D0" w:rsidRPr="003C0414">
        <w:rPr>
          <w:rFonts w:ascii="Arial" w:hAnsi="Arial" w:cs="Arial"/>
          <w:sz w:val="28"/>
          <w:szCs w:val="28"/>
          <w:lang w:val="es-ES_tradnl"/>
        </w:rPr>
        <w:t>relacionados.</w:t>
      </w:r>
    </w:p>
    <w:p w:rsidR="00237120" w:rsidRPr="003C0414" w:rsidRDefault="008B204F" w:rsidP="00237120">
      <w:pPr>
        <w:pStyle w:val="Heading1"/>
        <w:rPr>
          <w:rFonts w:ascii="Arial" w:hAnsi="Arial" w:cs="Arial"/>
          <w:lang w:val="es-ES_tradnl"/>
        </w:rPr>
      </w:pPr>
      <w:bookmarkStart w:id="17" w:name="_Toc482262516"/>
      <w:r w:rsidRPr="003C0414">
        <w:rPr>
          <w:rFonts w:ascii="Arial" w:hAnsi="Arial" w:cs="Arial"/>
          <w:color w:val="auto"/>
          <w:lang w:val="es-ES_tradnl"/>
        </w:rPr>
        <w:t>¿Qué es un Programa de Educación Individualizada</w:t>
      </w:r>
      <w:r w:rsidR="00237120" w:rsidRPr="003C0414">
        <w:rPr>
          <w:rFonts w:ascii="Arial" w:hAnsi="Arial" w:cs="Arial"/>
          <w:color w:val="auto"/>
          <w:lang w:val="es-ES_tradnl"/>
        </w:rPr>
        <w:t xml:space="preserve"> </w:t>
      </w:r>
      <w:r w:rsidRPr="003C0414">
        <w:rPr>
          <w:rFonts w:ascii="Arial" w:hAnsi="Arial" w:cs="Arial"/>
          <w:color w:val="auto"/>
          <w:lang w:val="es-ES_tradnl"/>
        </w:rPr>
        <w:t>(</w:t>
      </w:r>
      <w:r w:rsidR="00237120" w:rsidRPr="003C0414">
        <w:rPr>
          <w:rFonts w:ascii="Arial" w:hAnsi="Arial" w:cs="Arial"/>
          <w:color w:val="auto"/>
          <w:lang w:val="es-ES_tradnl"/>
        </w:rPr>
        <w:t>IEP)?</w:t>
      </w:r>
      <w:bookmarkEnd w:id="17"/>
    </w:p>
    <w:p w:rsidR="00237120" w:rsidRPr="003C0414" w:rsidRDefault="00237120" w:rsidP="00237120">
      <w:pPr>
        <w:rPr>
          <w:rFonts w:ascii="Arial" w:hAnsi="Arial" w:cs="Arial"/>
          <w:sz w:val="28"/>
          <w:szCs w:val="28"/>
          <w:lang w:val="es-ES_tradnl"/>
        </w:rPr>
      </w:pPr>
    </w:p>
    <w:p w:rsidR="00237120" w:rsidRPr="003C0414" w:rsidRDefault="008B204F" w:rsidP="00237120">
      <w:pPr>
        <w:rPr>
          <w:rFonts w:ascii="Arial" w:hAnsi="Arial" w:cs="Arial"/>
          <w:sz w:val="28"/>
          <w:szCs w:val="28"/>
          <w:lang w:val="es-ES_tradnl"/>
        </w:rPr>
      </w:pPr>
      <w:r w:rsidRPr="003C0414">
        <w:rPr>
          <w:rFonts w:ascii="Arial" w:hAnsi="Arial" w:cs="Arial"/>
          <w:sz w:val="28"/>
          <w:szCs w:val="28"/>
          <w:lang w:val="es-ES_tradnl"/>
        </w:rPr>
        <w:t>Un IEP es un plan hecho por un equipo</w:t>
      </w:r>
      <w:r w:rsidR="00536123" w:rsidRPr="003C0414">
        <w:rPr>
          <w:rFonts w:ascii="Arial" w:hAnsi="Arial" w:cs="Arial"/>
          <w:sz w:val="28"/>
          <w:szCs w:val="28"/>
          <w:lang w:val="es-ES_tradnl"/>
        </w:rPr>
        <w:t xml:space="preserve"> del</w:t>
      </w:r>
      <w:r w:rsidRPr="003C0414">
        <w:rPr>
          <w:rFonts w:ascii="Arial" w:hAnsi="Arial" w:cs="Arial"/>
          <w:sz w:val="28"/>
          <w:szCs w:val="28"/>
          <w:lang w:val="es-ES_tradnl"/>
        </w:rPr>
        <w:t xml:space="preserve"> IEP</w:t>
      </w:r>
      <w:r w:rsidR="00237120" w:rsidRPr="003C0414">
        <w:rPr>
          <w:rFonts w:ascii="Arial" w:hAnsi="Arial" w:cs="Arial"/>
          <w:sz w:val="28"/>
          <w:szCs w:val="28"/>
          <w:lang w:val="es-ES_tradnl"/>
        </w:rPr>
        <w:t xml:space="preserve">. </w:t>
      </w:r>
      <w:r w:rsidR="00060685" w:rsidRPr="003C0414">
        <w:rPr>
          <w:rFonts w:ascii="Arial" w:hAnsi="Arial" w:cs="Arial"/>
          <w:sz w:val="28"/>
          <w:szCs w:val="28"/>
          <w:lang w:val="es-ES_tradnl"/>
        </w:rPr>
        <w:t xml:space="preserve">El IEP del estudiante se revisa todos los años. </w:t>
      </w:r>
    </w:p>
    <w:p w:rsidR="00060685" w:rsidRPr="003C0414" w:rsidRDefault="00060685" w:rsidP="00237120">
      <w:pPr>
        <w:rPr>
          <w:rFonts w:ascii="Arial" w:hAnsi="Arial" w:cs="Arial"/>
          <w:sz w:val="28"/>
          <w:szCs w:val="28"/>
          <w:lang w:val="es-ES_tradnl"/>
        </w:rPr>
      </w:pPr>
    </w:p>
    <w:p w:rsidR="00237120" w:rsidRPr="003C0414" w:rsidRDefault="00060685" w:rsidP="00237120">
      <w:pPr>
        <w:rPr>
          <w:rFonts w:ascii="Arial" w:hAnsi="Arial" w:cs="Arial"/>
          <w:sz w:val="28"/>
          <w:szCs w:val="28"/>
          <w:lang w:val="es-ES_tradnl"/>
        </w:rPr>
      </w:pPr>
      <w:r w:rsidRPr="003C0414">
        <w:rPr>
          <w:rFonts w:ascii="Arial" w:hAnsi="Arial" w:cs="Arial"/>
          <w:sz w:val="28"/>
          <w:szCs w:val="28"/>
          <w:lang w:val="es-ES_tradnl"/>
        </w:rPr>
        <w:t xml:space="preserve">Generalmente se invita al personal del DOR local y del Centro Regional </w:t>
      </w:r>
      <w:r w:rsidR="004658A2" w:rsidRPr="003C0414">
        <w:rPr>
          <w:rFonts w:ascii="Arial" w:hAnsi="Arial" w:cs="Arial"/>
          <w:sz w:val="28"/>
          <w:szCs w:val="28"/>
          <w:lang w:val="es-ES_tradnl"/>
        </w:rPr>
        <w:t>a la reunión del IEP para hablar de los servicios de transición que pudieran brindar o pagar.</w:t>
      </w:r>
    </w:p>
    <w:p w:rsidR="00237120" w:rsidRPr="003C0414" w:rsidRDefault="00237120" w:rsidP="00237120">
      <w:pPr>
        <w:rPr>
          <w:rFonts w:ascii="Arial" w:hAnsi="Arial" w:cs="Arial"/>
          <w:sz w:val="28"/>
          <w:szCs w:val="28"/>
          <w:lang w:val="es-ES_tradnl"/>
        </w:rPr>
      </w:pPr>
    </w:p>
    <w:p w:rsidR="00237120" w:rsidRPr="003C0414" w:rsidRDefault="004658A2" w:rsidP="00237120">
      <w:pPr>
        <w:rPr>
          <w:rFonts w:ascii="Arial" w:hAnsi="Arial" w:cs="Arial"/>
          <w:sz w:val="28"/>
          <w:szCs w:val="28"/>
          <w:lang w:val="es-ES_tradnl"/>
        </w:rPr>
      </w:pPr>
      <w:r w:rsidRPr="003C0414">
        <w:rPr>
          <w:rFonts w:ascii="Arial" w:hAnsi="Arial" w:cs="Arial"/>
          <w:sz w:val="28"/>
          <w:szCs w:val="28"/>
          <w:lang w:val="es-ES_tradnl"/>
        </w:rPr>
        <w:t>El IEP incluye</w:t>
      </w:r>
      <w:r w:rsidR="00237120" w:rsidRPr="003C0414">
        <w:rPr>
          <w:rFonts w:ascii="Arial" w:hAnsi="Arial" w:cs="Arial"/>
          <w:sz w:val="28"/>
          <w:szCs w:val="28"/>
          <w:lang w:val="es-ES_tradnl"/>
        </w:rPr>
        <w:t>:</w:t>
      </w:r>
    </w:p>
    <w:p w:rsidR="00237120" w:rsidRPr="003C0414" w:rsidRDefault="004658A2" w:rsidP="00237120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es-ES_tradnl"/>
        </w:rPr>
      </w:pPr>
      <w:r w:rsidRPr="003C0414">
        <w:rPr>
          <w:rFonts w:ascii="Arial" w:hAnsi="Arial" w:cs="Arial"/>
          <w:sz w:val="28"/>
          <w:szCs w:val="28"/>
          <w:lang w:val="es-ES_tradnl"/>
        </w:rPr>
        <w:t xml:space="preserve">Las metas del estudiante para cuando </w:t>
      </w:r>
      <w:r w:rsidR="00536123" w:rsidRPr="003C0414">
        <w:rPr>
          <w:rFonts w:ascii="Arial" w:hAnsi="Arial" w:cs="Arial"/>
          <w:sz w:val="28"/>
          <w:szCs w:val="28"/>
          <w:lang w:val="es-ES_tradnl"/>
        </w:rPr>
        <w:t xml:space="preserve">culmine </w:t>
      </w:r>
      <w:r w:rsidRPr="003C0414">
        <w:rPr>
          <w:rFonts w:ascii="Arial" w:hAnsi="Arial" w:cs="Arial"/>
          <w:sz w:val="28"/>
          <w:szCs w:val="28"/>
          <w:lang w:val="es-ES_tradnl"/>
        </w:rPr>
        <w:t xml:space="preserve">la escuela secundaria. Por ejemplo, asistir a </w:t>
      </w:r>
      <w:r w:rsidR="00536123" w:rsidRPr="003C0414">
        <w:rPr>
          <w:rFonts w:ascii="Arial" w:hAnsi="Arial" w:cs="Arial"/>
          <w:sz w:val="28"/>
          <w:szCs w:val="28"/>
          <w:lang w:val="es-ES_tradnl"/>
        </w:rPr>
        <w:t xml:space="preserve">una </w:t>
      </w:r>
      <w:r w:rsidRPr="003C0414">
        <w:rPr>
          <w:rFonts w:ascii="Arial" w:hAnsi="Arial" w:cs="Arial"/>
          <w:sz w:val="28"/>
          <w:szCs w:val="28"/>
          <w:lang w:val="es-ES_tradnl"/>
        </w:rPr>
        <w:t>capacitación, asistir más a la escuela y obt</w:t>
      </w:r>
      <w:r w:rsidR="00066829" w:rsidRPr="003C0414">
        <w:rPr>
          <w:rFonts w:ascii="Arial" w:hAnsi="Arial" w:cs="Arial"/>
          <w:sz w:val="28"/>
          <w:szCs w:val="28"/>
          <w:lang w:val="es-ES_tradnl"/>
        </w:rPr>
        <w:t>ener un empleo</w:t>
      </w:r>
      <w:r w:rsidR="00237120" w:rsidRPr="003C0414">
        <w:rPr>
          <w:rFonts w:ascii="Arial" w:hAnsi="Arial" w:cs="Arial"/>
          <w:sz w:val="28"/>
          <w:szCs w:val="28"/>
          <w:lang w:val="es-ES_tradnl"/>
        </w:rPr>
        <w:t xml:space="preserve">. </w:t>
      </w:r>
    </w:p>
    <w:p w:rsidR="00237120" w:rsidRPr="003C0414" w:rsidRDefault="004658A2" w:rsidP="00ED1844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es-ES_tradnl"/>
        </w:rPr>
      </w:pPr>
      <w:r w:rsidRPr="003C0414">
        <w:rPr>
          <w:rFonts w:ascii="Arial" w:hAnsi="Arial" w:cs="Arial"/>
          <w:sz w:val="28"/>
          <w:szCs w:val="28"/>
          <w:lang w:val="es-ES_tradnl"/>
        </w:rPr>
        <w:t>L</w:t>
      </w:r>
      <w:r w:rsidR="00ED1844" w:rsidRPr="003C0414">
        <w:rPr>
          <w:rFonts w:ascii="Arial" w:hAnsi="Arial" w:cs="Arial"/>
          <w:sz w:val="28"/>
          <w:szCs w:val="28"/>
          <w:lang w:val="es-ES_tradnl"/>
        </w:rPr>
        <w:t xml:space="preserve">os servicios de transición que el estudiante necesita para ayudarlo a lograr esas metas. </w:t>
      </w:r>
    </w:p>
    <w:p w:rsidR="00237120" w:rsidRPr="003C0414" w:rsidRDefault="00ED1844" w:rsidP="00237120">
      <w:pPr>
        <w:rPr>
          <w:rFonts w:ascii="Arial" w:hAnsi="Arial" w:cs="Arial"/>
          <w:sz w:val="28"/>
          <w:szCs w:val="28"/>
          <w:lang w:val="es-ES_tradnl"/>
        </w:rPr>
      </w:pPr>
      <w:r w:rsidRPr="003C0414">
        <w:rPr>
          <w:rFonts w:ascii="Arial" w:hAnsi="Arial" w:cs="Arial"/>
          <w:sz w:val="28"/>
          <w:szCs w:val="28"/>
          <w:lang w:val="es-ES_tradnl"/>
        </w:rPr>
        <w:lastRenderedPageBreak/>
        <w:t xml:space="preserve">Los servicios de transición son servicios que ayudan al estudiante a cambiar de actividades escolares a actividades </w:t>
      </w:r>
      <w:r w:rsidR="00536123" w:rsidRPr="003C0414">
        <w:rPr>
          <w:rFonts w:ascii="Arial" w:hAnsi="Arial" w:cs="Arial"/>
          <w:sz w:val="28"/>
          <w:szCs w:val="28"/>
          <w:lang w:val="es-ES_tradnl"/>
        </w:rPr>
        <w:t xml:space="preserve">que se realizan </w:t>
      </w:r>
      <w:r w:rsidRPr="003C0414">
        <w:rPr>
          <w:rFonts w:ascii="Arial" w:hAnsi="Arial" w:cs="Arial"/>
          <w:sz w:val="28"/>
          <w:szCs w:val="28"/>
          <w:lang w:val="es-ES_tradnl"/>
        </w:rPr>
        <w:t>después de</w:t>
      </w:r>
      <w:r w:rsidR="00536123" w:rsidRPr="003C0414">
        <w:rPr>
          <w:rFonts w:ascii="Arial" w:hAnsi="Arial" w:cs="Arial"/>
          <w:sz w:val="28"/>
          <w:szCs w:val="28"/>
          <w:lang w:val="es-ES_tradnl"/>
        </w:rPr>
        <w:t xml:space="preserve"> culminar</w:t>
      </w:r>
      <w:r w:rsidRPr="003C0414">
        <w:rPr>
          <w:rFonts w:ascii="Arial" w:hAnsi="Arial" w:cs="Arial"/>
          <w:sz w:val="28"/>
          <w:szCs w:val="28"/>
          <w:lang w:val="es-ES_tradnl"/>
        </w:rPr>
        <w:t xml:space="preserve"> la escuela,</w:t>
      </w:r>
      <w:r w:rsidR="00536123" w:rsidRPr="003C0414">
        <w:rPr>
          <w:rFonts w:ascii="Arial" w:hAnsi="Arial" w:cs="Arial"/>
          <w:sz w:val="28"/>
          <w:szCs w:val="28"/>
          <w:lang w:val="es-ES_tradnl"/>
        </w:rPr>
        <w:t xml:space="preserve"> por ejemplo</w:t>
      </w:r>
      <w:r w:rsidR="003C0414">
        <w:rPr>
          <w:rFonts w:ascii="Arial" w:hAnsi="Arial" w:cs="Arial"/>
          <w:sz w:val="28"/>
          <w:szCs w:val="28"/>
          <w:lang w:val="es-ES_tradnl"/>
        </w:rPr>
        <w:t>,</w:t>
      </w:r>
      <w:r w:rsidRPr="003C0414">
        <w:rPr>
          <w:rFonts w:ascii="Arial" w:hAnsi="Arial" w:cs="Arial"/>
          <w:sz w:val="28"/>
          <w:szCs w:val="28"/>
          <w:lang w:val="es-ES_tradnl"/>
        </w:rPr>
        <w:t xml:space="preserve"> la </w:t>
      </w:r>
      <w:r w:rsidR="00536123" w:rsidRPr="003C0414">
        <w:rPr>
          <w:rFonts w:ascii="Arial" w:hAnsi="Arial" w:cs="Arial"/>
          <w:sz w:val="28"/>
          <w:szCs w:val="28"/>
          <w:lang w:val="es-ES_tradnl"/>
        </w:rPr>
        <w:t>u</w:t>
      </w:r>
      <w:r w:rsidRPr="003C0414">
        <w:rPr>
          <w:rFonts w:ascii="Arial" w:hAnsi="Arial" w:cs="Arial"/>
          <w:sz w:val="28"/>
          <w:szCs w:val="28"/>
          <w:lang w:val="es-ES_tradnl"/>
        </w:rPr>
        <w:t>niversidad</w:t>
      </w:r>
      <w:r w:rsidR="00066829" w:rsidRPr="003C0414">
        <w:rPr>
          <w:rFonts w:ascii="Arial" w:hAnsi="Arial" w:cs="Arial"/>
          <w:sz w:val="28"/>
          <w:szCs w:val="28"/>
          <w:lang w:val="es-ES_tradnl"/>
        </w:rPr>
        <w:t>, obtener un empleo</w:t>
      </w:r>
      <w:r w:rsidRPr="003C0414">
        <w:rPr>
          <w:rFonts w:ascii="Arial" w:hAnsi="Arial" w:cs="Arial"/>
          <w:sz w:val="28"/>
          <w:szCs w:val="28"/>
          <w:lang w:val="es-ES_tradnl"/>
        </w:rPr>
        <w:t xml:space="preserve"> o vivir solos</w:t>
      </w:r>
      <w:r w:rsidR="00237120" w:rsidRPr="003C0414">
        <w:rPr>
          <w:rFonts w:ascii="Arial" w:hAnsi="Arial" w:cs="Arial"/>
          <w:sz w:val="28"/>
          <w:szCs w:val="28"/>
          <w:lang w:val="es-ES_tradnl"/>
        </w:rPr>
        <w:t xml:space="preserve">. </w:t>
      </w:r>
    </w:p>
    <w:p w:rsidR="00237120" w:rsidRPr="003C0414" w:rsidRDefault="00237120" w:rsidP="00237120">
      <w:pPr>
        <w:rPr>
          <w:rFonts w:ascii="Arial" w:eastAsiaTheme="majorEastAsia" w:hAnsi="Arial" w:cs="Arial"/>
          <w:b/>
          <w:bCs/>
          <w:sz w:val="28"/>
          <w:szCs w:val="28"/>
          <w:u w:val="single"/>
          <w:lang w:val="es-ES_tradnl"/>
        </w:rPr>
      </w:pPr>
      <w:bookmarkStart w:id="18" w:name="_Toc473108147"/>
    </w:p>
    <w:p w:rsidR="00237120" w:rsidRPr="003C0414" w:rsidRDefault="00ED1844" w:rsidP="00237120">
      <w:pPr>
        <w:pStyle w:val="Heading2"/>
        <w:spacing w:before="0"/>
        <w:rPr>
          <w:rFonts w:ascii="Arial" w:hAnsi="Arial" w:cs="Arial"/>
          <w:color w:val="auto"/>
          <w:sz w:val="28"/>
          <w:szCs w:val="28"/>
          <w:u w:val="single"/>
          <w:lang w:val="es-ES_tradnl"/>
        </w:rPr>
      </w:pPr>
      <w:bookmarkStart w:id="19" w:name="_Toc482262517"/>
      <w:r w:rsidRPr="003C0414">
        <w:rPr>
          <w:rFonts w:ascii="Arial" w:hAnsi="Arial" w:cs="Arial"/>
          <w:color w:val="auto"/>
          <w:sz w:val="28"/>
          <w:szCs w:val="28"/>
          <w:u w:val="single"/>
          <w:lang w:val="es-ES_tradnl"/>
        </w:rPr>
        <w:t>Departamento de Rehabilitación de California (</w:t>
      </w:r>
      <w:r w:rsidR="00237120" w:rsidRPr="003C0414">
        <w:rPr>
          <w:rFonts w:ascii="Arial" w:hAnsi="Arial" w:cs="Arial"/>
          <w:color w:val="auto"/>
          <w:sz w:val="28"/>
          <w:szCs w:val="28"/>
          <w:u w:val="single"/>
          <w:lang w:val="es-ES_tradnl"/>
        </w:rPr>
        <w:t>DOR</w:t>
      </w:r>
      <w:bookmarkEnd w:id="18"/>
      <w:r w:rsidR="00237120" w:rsidRPr="003C0414">
        <w:rPr>
          <w:rFonts w:ascii="Arial" w:hAnsi="Arial" w:cs="Arial"/>
          <w:color w:val="auto"/>
          <w:sz w:val="28"/>
          <w:szCs w:val="28"/>
          <w:u w:val="single"/>
          <w:lang w:val="es-ES_tradnl"/>
        </w:rPr>
        <w:t>)</w:t>
      </w:r>
      <w:r w:rsidR="00237120" w:rsidRPr="003C0414">
        <w:rPr>
          <w:rFonts w:ascii="Arial" w:hAnsi="Arial" w:cs="Arial"/>
          <w:color w:val="auto"/>
          <w:sz w:val="28"/>
          <w:szCs w:val="28"/>
          <w:lang w:val="es-ES_tradnl"/>
        </w:rPr>
        <w:t xml:space="preserve"> </w:t>
      </w:r>
      <w:r w:rsidR="00237120" w:rsidRPr="003C0414">
        <w:rPr>
          <w:rFonts w:ascii="Arial" w:hAnsi="Arial" w:cs="Arial"/>
          <w:b w:val="0"/>
          <w:noProof/>
          <w:color w:val="auto"/>
          <w:sz w:val="28"/>
          <w:szCs w:val="28"/>
        </w:rPr>
        <w:drawing>
          <wp:inline distT="0" distB="0" distL="0" distR="0" wp14:anchorId="1FECE02E" wp14:editId="5D610333">
            <wp:extent cx="1371600" cy="420624"/>
            <wp:effectExtent l="0" t="0" r="0" b="0"/>
            <wp:docPr id="3" name="Picture 3" descr="California Department of Rehabilitation logo" title="California Department of Rehabili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R_Horiz_Color_Transparent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9"/>
      <w:r w:rsidR="00237120" w:rsidRPr="003C0414">
        <w:rPr>
          <w:rFonts w:ascii="Arial" w:hAnsi="Arial" w:cs="Arial"/>
          <w:color w:val="auto"/>
          <w:sz w:val="28"/>
          <w:szCs w:val="28"/>
          <w:u w:val="single"/>
          <w:lang w:val="es-ES_tradnl"/>
        </w:rPr>
        <w:t xml:space="preserve"> </w:t>
      </w:r>
    </w:p>
    <w:p w:rsidR="00237120" w:rsidRPr="003C0414" w:rsidRDefault="00237120" w:rsidP="00237120">
      <w:pPr>
        <w:rPr>
          <w:lang w:val="es-ES_tradnl"/>
        </w:rPr>
      </w:pPr>
    </w:p>
    <w:p w:rsidR="00237120" w:rsidRPr="003C0414" w:rsidRDefault="00ED1844" w:rsidP="00237120">
      <w:pPr>
        <w:rPr>
          <w:rFonts w:ascii="Arial" w:hAnsi="Arial" w:cs="Arial"/>
          <w:sz w:val="28"/>
          <w:szCs w:val="28"/>
          <w:lang w:val="es-ES_tradnl"/>
        </w:rPr>
      </w:pPr>
      <w:r w:rsidRPr="003C0414">
        <w:rPr>
          <w:rFonts w:ascii="Arial" w:hAnsi="Arial" w:cs="Arial"/>
          <w:sz w:val="28"/>
          <w:szCs w:val="28"/>
          <w:lang w:val="es-ES_tradnl"/>
        </w:rPr>
        <w:t>El</w:t>
      </w:r>
      <w:r w:rsidR="00237120" w:rsidRPr="003C0414">
        <w:rPr>
          <w:rFonts w:ascii="Arial" w:hAnsi="Arial" w:cs="Arial"/>
          <w:sz w:val="28"/>
          <w:szCs w:val="28"/>
          <w:lang w:val="es-ES_tradnl"/>
        </w:rPr>
        <w:t xml:space="preserve"> DOR </w:t>
      </w:r>
      <w:r w:rsidRPr="003C0414">
        <w:rPr>
          <w:rFonts w:ascii="Arial" w:hAnsi="Arial" w:cs="Arial"/>
          <w:sz w:val="28"/>
          <w:szCs w:val="28"/>
          <w:lang w:val="es-ES_tradnl"/>
        </w:rPr>
        <w:t>proporciona servicios de VR a las personas con discapacidades</w:t>
      </w:r>
      <w:r w:rsidR="001573E2" w:rsidRPr="003C0414">
        <w:rPr>
          <w:rFonts w:ascii="Arial" w:hAnsi="Arial" w:cs="Arial"/>
          <w:sz w:val="28"/>
          <w:szCs w:val="28"/>
          <w:lang w:val="es-ES_tradnl"/>
        </w:rPr>
        <w:t xml:space="preserve"> par</w:t>
      </w:r>
      <w:r w:rsidR="00066829" w:rsidRPr="003C0414">
        <w:rPr>
          <w:rFonts w:ascii="Arial" w:hAnsi="Arial" w:cs="Arial"/>
          <w:sz w:val="28"/>
          <w:szCs w:val="28"/>
          <w:lang w:val="es-ES_tradnl"/>
        </w:rPr>
        <w:t>a ayudarlas a obtener un empleo</w:t>
      </w:r>
      <w:r w:rsidR="001573E2" w:rsidRPr="003C0414">
        <w:rPr>
          <w:rFonts w:ascii="Arial" w:hAnsi="Arial" w:cs="Arial"/>
          <w:sz w:val="28"/>
          <w:szCs w:val="28"/>
          <w:lang w:val="es-ES_tradnl"/>
        </w:rPr>
        <w:t>. El DOR trabaja con otras agencias, incluyendo las LEA, universidades, programas de rehabilitación comunitarios, centros regionales y otros recursos para proporcionar estos servicios. El DOR también le</w:t>
      </w:r>
      <w:r w:rsidR="00536123" w:rsidRPr="003C0414">
        <w:rPr>
          <w:rFonts w:ascii="Arial" w:hAnsi="Arial" w:cs="Arial"/>
          <w:sz w:val="28"/>
          <w:szCs w:val="28"/>
          <w:lang w:val="es-ES_tradnl"/>
        </w:rPr>
        <w:t>s</w:t>
      </w:r>
      <w:r w:rsidR="001573E2" w:rsidRPr="003C0414">
        <w:rPr>
          <w:rFonts w:ascii="Arial" w:hAnsi="Arial" w:cs="Arial"/>
          <w:sz w:val="28"/>
          <w:szCs w:val="28"/>
          <w:lang w:val="es-ES_tradnl"/>
        </w:rPr>
        <w:t xml:space="preserve"> proporciona a los estudiantes con discapacidades servicios par</w:t>
      </w:r>
      <w:r w:rsidR="00066829" w:rsidRPr="003C0414">
        <w:rPr>
          <w:rFonts w:ascii="Arial" w:hAnsi="Arial" w:cs="Arial"/>
          <w:sz w:val="28"/>
          <w:szCs w:val="28"/>
          <w:lang w:val="es-ES_tradnl"/>
        </w:rPr>
        <w:t>a prepararlos para tener un empleo</w:t>
      </w:r>
      <w:r w:rsidR="00536123" w:rsidRPr="003C0414">
        <w:rPr>
          <w:rFonts w:ascii="Arial" w:hAnsi="Arial" w:cs="Arial"/>
          <w:sz w:val="28"/>
          <w:szCs w:val="28"/>
          <w:lang w:val="es-ES_tradnl"/>
        </w:rPr>
        <w:t>;</w:t>
      </w:r>
      <w:r w:rsidR="001573E2" w:rsidRPr="003C0414">
        <w:rPr>
          <w:rFonts w:ascii="Arial" w:hAnsi="Arial" w:cs="Arial"/>
          <w:sz w:val="28"/>
          <w:szCs w:val="28"/>
          <w:lang w:val="es-ES_tradnl"/>
        </w:rPr>
        <w:t xml:space="preserve"> estos se llaman servicios de transición previos al empleo.</w:t>
      </w:r>
      <w:r w:rsidR="00237120" w:rsidRPr="003C0414">
        <w:rPr>
          <w:rFonts w:ascii="Arial" w:hAnsi="Arial" w:cs="Arial"/>
          <w:sz w:val="28"/>
          <w:szCs w:val="28"/>
          <w:lang w:val="es-ES_tradnl"/>
        </w:rPr>
        <w:t xml:space="preserve"> </w:t>
      </w:r>
    </w:p>
    <w:p w:rsidR="00237120" w:rsidRPr="003C0414" w:rsidRDefault="00237120" w:rsidP="00237120">
      <w:pPr>
        <w:rPr>
          <w:rFonts w:ascii="Arial" w:hAnsi="Arial" w:cs="Arial"/>
          <w:sz w:val="28"/>
          <w:szCs w:val="28"/>
          <w:lang w:val="es-ES_tradnl"/>
        </w:rPr>
      </w:pPr>
    </w:p>
    <w:p w:rsidR="00237120" w:rsidRPr="003C0414" w:rsidRDefault="0047055F" w:rsidP="00237120">
      <w:pPr>
        <w:rPr>
          <w:rFonts w:ascii="Arial" w:hAnsi="Arial" w:cs="Arial"/>
          <w:sz w:val="28"/>
          <w:szCs w:val="28"/>
          <w:lang w:val="es-ES_tradnl"/>
        </w:rPr>
      </w:pPr>
      <w:r w:rsidRPr="003C0414">
        <w:rPr>
          <w:rFonts w:ascii="Arial" w:hAnsi="Arial" w:cs="Arial"/>
          <w:sz w:val="28"/>
          <w:szCs w:val="28"/>
          <w:lang w:val="es-ES_tradnl"/>
        </w:rPr>
        <w:t>El DOR tiene oficinas a nivel estatal para proporcionar servicios de VR a las personas con discapacidades</w:t>
      </w:r>
      <w:r w:rsidR="00237120" w:rsidRPr="003C0414">
        <w:rPr>
          <w:rFonts w:ascii="Arial" w:hAnsi="Arial" w:cs="Arial"/>
          <w:sz w:val="28"/>
          <w:szCs w:val="28"/>
          <w:lang w:val="es-ES_tradnl"/>
        </w:rPr>
        <w:t>.</w:t>
      </w:r>
    </w:p>
    <w:p w:rsidR="00237120" w:rsidRPr="003C0414" w:rsidRDefault="00237120" w:rsidP="00237120">
      <w:pPr>
        <w:rPr>
          <w:rFonts w:ascii="Arial" w:hAnsi="Arial" w:cs="Arial"/>
          <w:b/>
          <w:sz w:val="28"/>
          <w:szCs w:val="28"/>
          <w:lang w:val="es-ES_tradnl"/>
        </w:rPr>
      </w:pPr>
    </w:p>
    <w:p w:rsidR="00237120" w:rsidRPr="003C0414" w:rsidRDefault="0047055F" w:rsidP="00237120">
      <w:pPr>
        <w:pStyle w:val="Heading3"/>
        <w:rPr>
          <w:rFonts w:ascii="Arial" w:hAnsi="Arial" w:cs="Arial"/>
          <w:sz w:val="28"/>
          <w:szCs w:val="28"/>
          <w:lang w:val="es-ES_tradnl"/>
        </w:rPr>
      </w:pPr>
      <w:bookmarkStart w:id="20" w:name="_Toc482262518"/>
      <w:r w:rsidRPr="003C0414">
        <w:rPr>
          <w:rFonts w:ascii="Arial" w:hAnsi="Arial" w:cs="Arial"/>
          <w:color w:val="auto"/>
          <w:sz w:val="28"/>
          <w:szCs w:val="28"/>
          <w:lang w:val="es-ES_tradnl"/>
        </w:rPr>
        <w:t>¿A cuántas personas mayores de 16 años con ID/DD atiende el DOR</w:t>
      </w:r>
      <w:r w:rsidR="00237120" w:rsidRPr="003C0414">
        <w:rPr>
          <w:rFonts w:ascii="Arial" w:hAnsi="Arial" w:cs="Arial"/>
          <w:color w:val="auto"/>
          <w:sz w:val="28"/>
          <w:szCs w:val="28"/>
          <w:lang w:val="es-ES_tradnl"/>
        </w:rPr>
        <w:t>?</w:t>
      </w:r>
      <w:bookmarkEnd w:id="20"/>
    </w:p>
    <w:p w:rsidR="00237120" w:rsidRPr="003C0414" w:rsidRDefault="00237120" w:rsidP="00237120">
      <w:pPr>
        <w:rPr>
          <w:rFonts w:ascii="Arial" w:hAnsi="Arial" w:cs="Arial"/>
          <w:b/>
          <w:sz w:val="28"/>
          <w:szCs w:val="28"/>
          <w:lang w:val="es-ES_tradnl"/>
        </w:rPr>
      </w:pPr>
    </w:p>
    <w:p w:rsidR="00237120" w:rsidRPr="003C0414" w:rsidRDefault="0047055F" w:rsidP="00237120">
      <w:pPr>
        <w:rPr>
          <w:rFonts w:ascii="Arial" w:hAnsi="Arial" w:cs="Arial"/>
          <w:sz w:val="28"/>
          <w:szCs w:val="28"/>
          <w:lang w:val="es-ES_tradnl"/>
        </w:rPr>
      </w:pPr>
      <w:r w:rsidRPr="003C0414">
        <w:rPr>
          <w:rFonts w:ascii="Arial" w:hAnsi="Arial" w:cs="Arial"/>
          <w:sz w:val="28"/>
          <w:szCs w:val="28"/>
          <w:lang w:val="es-ES_tradnl"/>
        </w:rPr>
        <w:t xml:space="preserve">Desde el 1 de julio de 2013 hasta el 30 de junio de 2014, </w:t>
      </w:r>
      <w:r w:rsidR="00640113" w:rsidRPr="003C0414">
        <w:rPr>
          <w:rFonts w:ascii="Arial" w:hAnsi="Arial" w:cs="Arial"/>
          <w:sz w:val="28"/>
          <w:szCs w:val="28"/>
          <w:lang w:val="es-ES_tradnl"/>
        </w:rPr>
        <w:t>el DOR atendió a 1.</w:t>
      </w:r>
      <w:r w:rsidR="00BB5E00" w:rsidRPr="003C0414">
        <w:rPr>
          <w:rFonts w:ascii="Arial" w:hAnsi="Arial" w:cs="Arial"/>
          <w:sz w:val="28"/>
          <w:szCs w:val="28"/>
          <w:lang w:val="es-ES_tradnl"/>
        </w:rPr>
        <w:t>700 personas</w:t>
      </w:r>
      <w:r w:rsidRPr="003C0414">
        <w:rPr>
          <w:rFonts w:ascii="Arial" w:hAnsi="Arial" w:cs="Arial"/>
          <w:sz w:val="28"/>
          <w:szCs w:val="28"/>
          <w:lang w:val="es-ES_tradnl"/>
        </w:rPr>
        <w:t xml:space="preserve"> de 16 a 21 años con ID/DD </w:t>
      </w:r>
      <w:r w:rsidR="00640113" w:rsidRPr="003C0414">
        <w:rPr>
          <w:rFonts w:ascii="Arial" w:hAnsi="Arial" w:cs="Arial"/>
          <w:sz w:val="28"/>
          <w:szCs w:val="28"/>
          <w:lang w:val="es-ES_tradnl"/>
        </w:rPr>
        <w:t>y a 2.</w:t>
      </w:r>
      <w:r w:rsidR="00BB5E00" w:rsidRPr="003C0414">
        <w:rPr>
          <w:rFonts w:ascii="Arial" w:hAnsi="Arial" w:cs="Arial"/>
          <w:sz w:val="28"/>
          <w:szCs w:val="28"/>
          <w:lang w:val="es-ES_tradnl"/>
        </w:rPr>
        <w:t>900 personas mayores de 22 años</w:t>
      </w:r>
      <w:r w:rsidR="00237120" w:rsidRPr="003C0414">
        <w:rPr>
          <w:rFonts w:ascii="Arial" w:hAnsi="Arial" w:cs="Arial"/>
          <w:sz w:val="28"/>
          <w:szCs w:val="28"/>
          <w:lang w:val="es-ES_tradnl"/>
        </w:rPr>
        <w:t>.</w:t>
      </w:r>
    </w:p>
    <w:p w:rsidR="00237120" w:rsidRPr="003C0414" w:rsidRDefault="00237120" w:rsidP="00237120">
      <w:pPr>
        <w:rPr>
          <w:rFonts w:ascii="Arial" w:hAnsi="Arial" w:cs="Arial"/>
          <w:sz w:val="28"/>
          <w:szCs w:val="28"/>
          <w:lang w:val="es-ES_tradnl"/>
        </w:rPr>
      </w:pPr>
    </w:p>
    <w:p w:rsidR="00237120" w:rsidRPr="003C0414" w:rsidRDefault="00794FB4" w:rsidP="00237120">
      <w:pPr>
        <w:pStyle w:val="Heading3"/>
        <w:rPr>
          <w:rFonts w:ascii="Arial" w:hAnsi="Arial" w:cs="Arial"/>
          <w:sz w:val="28"/>
          <w:szCs w:val="28"/>
          <w:lang w:val="es-ES_tradnl"/>
        </w:rPr>
      </w:pPr>
      <w:bookmarkStart w:id="21" w:name="_Toc482262519"/>
      <w:r w:rsidRPr="003C0414">
        <w:rPr>
          <w:rFonts w:ascii="Arial" w:hAnsi="Arial" w:cs="Arial"/>
          <w:color w:val="auto"/>
          <w:sz w:val="28"/>
          <w:szCs w:val="28"/>
          <w:lang w:val="es-ES_tradnl"/>
        </w:rPr>
        <w:t>¿Cómo acc</w:t>
      </w:r>
      <w:r w:rsidR="00BB5E00" w:rsidRPr="003C0414">
        <w:rPr>
          <w:rFonts w:ascii="Arial" w:hAnsi="Arial" w:cs="Arial"/>
          <w:color w:val="auto"/>
          <w:sz w:val="28"/>
          <w:szCs w:val="28"/>
          <w:lang w:val="es-ES_tradnl"/>
        </w:rPr>
        <w:t>eder a los servicios del DOR</w:t>
      </w:r>
      <w:r w:rsidR="00237120" w:rsidRPr="003C0414">
        <w:rPr>
          <w:rFonts w:ascii="Arial" w:hAnsi="Arial" w:cs="Arial"/>
          <w:color w:val="auto"/>
          <w:sz w:val="28"/>
          <w:szCs w:val="28"/>
          <w:lang w:val="es-ES_tradnl"/>
        </w:rPr>
        <w:t>?</w:t>
      </w:r>
      <w:bookmarkEnd w:id="21"/>
    </w:p>
    <w:p w:rsidR="00237120" w:rsidRPr="003C0414" w:rsidRDefault="00237120" w:rsidP="00237120">
      <w:pPr>
        <w:rPr>
          <w:rFonts w:ascii="Arial" w:hAnsi="Arial" w:cs="Arial"/>
          <w:b/>
          <w:sz w:val="28"/>
          <w:szCs w:val="28"/>
          <w:lang w:val="es-ES_tradnl"/>
        </w:rPr>
      </w:pPr>
    </w:p>
    <w:p w:rsidR="00237120" w:rsidRPr="003C0414" w:rsidRDefault="00BB5E00" w:rsidP="00237120">
      <w:pPr>
        <w:rPr>
          <w:rFonts w:ascii="Arial" w:hAnsi="Arial" w:cs="Arial"/>
          <w:sz w:val="28"/>
          <w:szCs w:val="28"/>
          <w:lang w:val="es-ES_tradnl"/>
        </w:rPr>
      </w:pPr>
      <w:r w:rsidRPr="003C0414">
        <w:rPr>
          <w:rFonts w:ascii="Arial" w:hAnsi="Arial" w:cs="Arial"/>
          <w:sz w:val="28"/>
          <w:szCs w:val="28"/>
          <w:lang w:val="es-ES_tradnl"/>
        </w:rPr>
        <w:t xml:space="preserve">Una persona es elegible para los servicios </w:t>
      </w:r>
      <w:r w:rsidR="00640113" w:rsidRPr="003C0414">
        <w:rPr>
          <w:rFonts w:ascii="Arial" w:hAnsi="Arial" w:cs="Arial"/>
          <w:sz w:val="28"/>
          <w:szCs w:val="28"/>
          <w:lang w:val="es-ES_tradnl"/>
        </w:rPr>
        <w:t xml:space="preserve">del </w:t>
      </w:r>
      <w:r w:rsidRPr="003C0414">
        <w:rPr>
          <w:rFonts w:ascii="Arial" w:hAnsi="Arial" w:cs="Arial"/>
          <w:sz w:val="28"/>
          <w:szCs w:val="28"/>
          <w:lang w:val="es-ES_tradnl"/>
        </w:rPr>
        <w:t>DOR si</w:t>
      </w:r>
      <w:r w:rsidR="00237120" w:rsidRPr="003C0414">
        <w:rPr>
          <w:rFonts w:ascii="Arial" w:hAnsi="Arial" w:cs="Arial"/>
          <w:sz w:val="28"/>
          <w:szCs w:val="28"/>
          <w:lang w:val="es-ES_tradnl"/>
        </w:rPr>
        <w:t>:</w:t>
      </w:r>
    </w:p>
    <w:p w:rsidR="00237120" w:rsidRPr="003C0414" w:rsidRDefault="00BB5E00" w:rsidP="00237120">
      <w:pPr>
        <w:pStyle w:val="Default"/>
        <w:numPr>
          <w:ilvl w:val="0"/>
          <w:numId w:val="3"/>
        </w:numPr>
        <w:adjustRightInd/>
        <w:rPr>
          <w:color w:val="auto"/>
          <w:sz w:val="28"/>
          <w:szCs w:val="28"/>
          <w:lang w:val="es-ES_tradnl"/>
        </w:rPr>
      </w:pPr>
      <w:r w:rsidRPr="003C0414">
        <w:rPr>
          <w:sz w:val="28"/>
          <w:szCs w:val="28"/>
          <w:lang w:val="es-ES_tradnl"/>
        </w:rPr>
        <w:t>Tiene una discapacidad que crea una</w:t>
      </w:r>
      <w:r w:rsidR="00066829" w:rsidRPr="003C0414">
        <w:rPr>
          <w:sz w:val="28"/>
          <w:szCs w:val="28"/>
          <w:lang w:val="es-ES_tradnl"/>
        </w:rPr>
        <w:t xml:space="preserve"> barrera para obtener un empleo</w:t>
      </w:r>
      <w:r w:rsidR="00237120" w:rsidRPr="003C0414">
        <w:rPr>
          <w:color w:val="auto"/>
          <w:sz w:val="28"/>
          <w:szCs w:val="28"/>
          <w:lang w:val="es-ES_tradnl"/>
        </w:rPr>
        <w:t>.</w:t>
      </w:r>
    </w:p>
    <w:p w:rsidR="00237120" w:rsidRPr="003C0414" w:rsidRDefault="00237120" w:rsidP="00237120">
      <w:pPr>
        <w:pStyle w:val="Default"/>
        <w:numPr>
          <w:ilvl w:val="0"/>
          <w:numId w:val="3"/>
        </w:numPr>
        <w:adjustRightInd/>
        <w:rPr>
          <w:sz w:val="28"/>
          <w:szCs w:val="28"/>
          <w:lang w:val="es-ES_tradnl"/>
        </w:rPr>
      </w:pPr>
      <w:r w:rsidRPr="003C0414">
        <w:rPr>
          <w:sz w:val="28"/>
          <w:szCs w:val="28"/>
          <w:lang w:val="es-ES_tradnl"/>
        </w:rPr>
        <w:t>N</w:t>
      </w:r>
      <w:r w:rsidR="00BB5E00" w:rsidRPr="003C0414">
        <w:rPr>
          <w:sz w:val="28"/>
          <w:szCs w:val="28"/>
          <w:lang w:val="es-ES_tradnl"/>
        </w:rPr>
        <w:t>ecesita servicios VR para prepararse para obtener o ser exitoso en un empleo</w:t>
      </w:r>
      <w:r w:rsidRPr="003C0414">
        <w:rPr>
          <w:sz w:val="28"/>
          <w:szCs w:val="28"/>
          <w:lang w:val="es-ES_tradnl"/>
        </w:rPr>
        <w:t>.</w:t>
      </w:r>
    </w:p>
    <w:p w:rsidR="00237120" w:rsidRPr="003C0414" w:rsidRDefault="00BB5E00" w:rsidP="00237120">
      <w:pPr>
        <w:pStyle w:val="Default"/>
        <w:numPr>
          <w:ilvl w:val="0"/>
          <w:numId w:val="3"/>
        </w:numPr>
        <w:adjustRightInd/>
        <w:rPr>
          <w:sz w:val="28"/>
          <w:szCs w:val="28"/>
          <w:lang w:val="es-ES_tradnl"/>
        </w:rPr>
      </w:pPr>
      <w:r w:rsidRPr="003C0414">
        <w:rPr>
          <w:sz w:val="28"/>
          <w:szCs w:val="28"/>
          <w:lang w:val="es-ES_tradnl"/>
        </w:rPr>
        <w:t xml:space="preserve">Puede utilizar los servicios </w:t>
      </w:r>
      <w:r w:rsidR="00640113" w:rsidRPr="003C0414">
        <w:rPr>
          <w:sz w:val="28"/>
          <w:szCs w:val="28"/>
          <w:lang w:val="es-ES_tradnl"/>
        </w:rPr>
        <w:t xml:space="preserve">del </w:t>
      </w:r>
      <w:r w:rsidRPr="003C0414">
        <w:rPr>
          <w:sz w:val="28"/>
          <w:szCs w:val="28"/>
          <w:lang w:val="es-ES_tradnl"/>
        </w:rPr>
        <w:t>DOR para obtener un empleo.</w:t>
      </w:r>
    </w:p>
    <w:p w:rsidR="00237120" w:rsidRPr="003C0414" w:rsidRDefault="00237120" w:rsidP="00237120">
      <w:pPr>
        <w:pStyle w:val="Default"/>
        <w:adjustRightInd/>
        <w:ind w:left="720"/>
        <w:rPr>
          <w:sz w:val="28"/>
          <w:szCs w:val="28"/>
          <w:lang w:val="es-ES_tradnl"/>
        </w:rPr>
      </w:pPr>
    </w:p>
    <w:p w:rsidR="00237120" w:rsidRPr="003C0414" w:rsidRDefault="00B62B4E" w:rsidP="00237120">
      <w:pPr>
        <w:pStyle w:val="Heading3"/>
        <w:rPr>
          <w:rFonts w:ascii="Arial" w:hAnsi="Arial" w:cs="Arial"/>
          <w:sz w:val="28"/>
          <w:szCs w:val="28"/>
          <w:lang w:val="es-ES_tradnl"/>
        </w:rPr>
      </w:pPr>
      <w:r w:rsidRPr="003C0414">
        <w:rPr>
          <w:rFonts w:ascii="Arial" w:hAnsi="Arial" w:cs="Arial"/>
          <w:color w:val="auto"/>
          <w:sz w:val="28"/>
          <w:szCs w:val="28"/>
          <w:lang w:val="es-ES_tradnl"/>
        </w:rPr>
        <w:lastRenderedPageBreak/>
        <w:t>¿Qué es un Plan Individualizado de Empleo (IPE)?</w:t>
      </w:r>
    </w:p>
    <w:p w:rsidR="00237120" w:rsidRPr="003C0414" w:rsidRDefault="00237120" w:rsidP="00237120">
      <w:pPr>
        <w:rPr>
          <w:rFonts w:ascii="Arial" w:hAnsi="Arial" w:cs="Arial"/>
          <w:b/>
          <w:sz w:val="28"/>
          <w:szCs w:val="28"/>
          <w:lang w:val="es-ES_tradnl"/>
        </w:rPr>
      </w:pPr>
    </w:p>
    <w:p w:rsidR="007F119C" w:rsidRPr="003C0414" w:rsidRDefault="00B62B4E" w:rsidP="00237120">
      <w:pPr>
        <w:rPr>
          <w:rFonts w:ascii="Arial" w:hAnsi="Arial" w:cs="Arial"/>
          <w:sz w:val="28"/>
          <w:szCs w:val="28"/>
          <w:lang w:val="es-ES_tradnl"/>
        </w:rPr>
      </w:pPr>
      <w:r w:rsidRPr="003C0414">
        <w:rPr>
          <w:rFonts w:ascii="Arial" w:hAnsi="Arial" w:cs="Arial"/>
          <w:sz w:val="28"/>
          <w:szCs w:val="28"/>
          <w:lang w:val="es-ES_tradnl"/>
        </w:rPr>
        <w:t xml:space="preserve">El IPE </w:t>
      </w:r>
      <w:r w:rsidR="00A27222" w:rsidRPr="003C0414">
        <w:rPr>
          <w:rFonts w:ascii="Arial" w:hAnsi="Arial" w:cs="Arial"/>
          <w:sz w:val="28"/>
          <w:szCs w:val="28"/>
          <w:lang w:val="es-ES_tradnl"/>
        </w:rPr>
        <w:t xml:space="preserve">es un plan escrito que muestra la meta </w:t>
      </w:r>
      <w:r w:rsidR="007F119C" w:rsidRPr="003C0414">
        <w:rPr>
          <w:rFonts w:ascii="Arial" w:hAnsi="Arial" w:cs="Arial"/>
          <w:sz w:val="28"/>
          <w:szCs w:val="28"/>
          <w:lang w:val="es-ES_tradnl"/>
        </w:rPr>
        <w:t>laboral de una persona</w:t>
      </w:r>
      <w:r w:rsidR="00A27222" w:rsidRPr="003C0414">
        <w:rPr>
          <w:rFonts w:ascii="Arial" w:hAnsi="Arial" w:cs="Arial"/>
          <w:sz w:val="28"/>
          <w:szCs w:val="28"/>
          <w:lang w:val="es-ES_tradnl"/>
        </w:rPr>
        <w:t xml:space="preserve"> y los servicios</w:t>
      </w:r>
      <w:r w:rsidR="002B4D3B" w:rsidRPr="003C0414">
        <w:rPr>
          <w:rFonts w:ascii="Arial" w:hAnsi="Arial" w:cs="Arial"/>
          <w:sz w:val="28"/>
          <w:szCs w:val="28"/>
          <w:lang w:val="es-ES_tradnl"/>
        </w:rPr>
        <w:t xml:space="preserve"> </w:t>
      </w:r>
      <w:r w:rsidR="00A32210" w:rsidRPr="003C0414">
        <w:rPr>
          <w:rFonts w:ascii="Arial" w:hAnsi="Arial" w:cs="Arial"/>
          <w:sz w:val="28"/>
          <w:szCs w:val="28"/>
          <w:lang w:val="es-ES_tradnl"/>
        </w:rPr>
        <w:t>que se proporcionarán</w:t>
      </w:r>
      <w:r w:rsidR="002B4D3B" w:rsidRPr="003C0414">
        <w:rPr>
          <w:rFonts w:ascii="Arial" w:hAnsi="Arial" w:cs="Arial"/>
          <w:sz w:val="28"/>
          <w:szCs w:val="28"/>
          <w:lang w:val="es-ES_tradnl"/>
        </w:rPr>
        <w:t xml:space="preserve"> para alcanzar la meta. El IPE </w:t>
      </w:r>
      <w:r w:rsidR="00A32210" w:rsidRPr="003C0414">
        <w:rPr>
          <w:rFonts w:ascii="Arial" w:hAnsi="Arial" w:cs="Arial"/>
          <w:sz w:val="28"/>
          <w:szCs w:val="28"/>
          <w:lang w:val="es-ES_tradnl"/>
        </w:rPr>
        <w:t>lo desarrolla</w:t>
      </w:r>
      <w:r w:rsidR="002B4D3B" w:rsidRPr="003C0414">
        <w:rPr>
          <w:rFonts w:ascii="Arial" w:hAnsi="Arial" w:cs="Arial"/>
          <w:sz w:val="28"/>
          <w:szCs w:val="28"/>
          <w:lang w:val="es-ES_tradnl"/>
        </w:rPr>
        <w:t xml:space="preserve"> la persona y su consejero del DOR</w:t>
      </w:r>
      <w:r w:rsidR="00A32210" w:rsidRPr="003C0414">
        <w:rPr>
          <w:rFonts w:ascii="Arial" w:hAnsi="Arial" w:cs="Arial"/>
          <w:sz w:val="28"/>
          <w:szCs w:val="28"/>
          <w:lang w:val="es-ES_tradnl"/>
        </w:rPr>
        <w:t>, y</w:t>
      </w:r>
      <w:r w:rsidR="007F119C" w:rsidRPr="003C0414">
        <w:rPr>
          <w:rFonts w:ascii="Arial" w:hAnsi="Arial" w:cs="Arial"/>
          <w:sz w:val="28"/>
          <w:szCs w:val="28"/>
          <w:lang w:val="es-ES_tradnl"/>
        </w:rPr>
        <w:t xml:space="preserve"> se revisa todos los años.</w:t>
      </w:r>
    </w:p>
    <w:p w:rsidR="00237120" w:rsidRPr="003C0414" w:rsidRDefault="007F119C" w:rsidP="00237120">
      <w:pPr>
        <w:rPr>
          <w:rFonts w:ascii="Arial" w:hAnsi="Arial" w:cs="Arial"/>
          <w:sz w:val="28"/>
          <w:szCs w:val="28"/>
          <w:lang w:val="es-ES_tradnl"/>
        </w:rPr>
      </w:pPr>
      <w:r w:rsidRPr="003C0414">
        <w:rPr>
          <w:rFonts w:ascii="Arial" w:hAnsi="Arial" w:cs="Arial"/>
          <w:sz w:val="28"/>
          <w:szCs w:val="28"/>
          <w:lang w:val="es-ES_tradnl"/>
        </w:rPr>
        <w:t xml:space="preserve"> </w:t>
      </w:r>
    </w:p>
    <w:p w:rsidR="00237120" w:rsidRPr="003C0414" w:rsidRDefault="007F119C" w:rsidP="00237120">
      <w:pPr>
        <w:rPr>
          <w:rFonts w:ascii="Arial" w:hAnsi="Arial" w:cs="Arial"/>
          <w:sz w:val="28"/>
          <w:szCs w:val="28"/>
          <w:lang w:val="es-ES_tradnl"/>
        </w:rPr>
      </w:pPr>
      <w:r w:rsidRPr="003C0414">
        <w:rPr>
          <w:rFonts w:ascii="Arial" w:hAnsi="Arial" w:cs="Arial"/>
          <w:sz w:val="28"/>
          <w:szCs w:val="28"/>
          <w:lang w:val="es-ES_tradnl"/>
        </w:rPr>
        <w:t xml:space="preserve">Los servicios se proporcionan de forma que ayuden a la persona a lograr su meta laboral. Estos servicios pueden incluir asesoramiento y guía vocacional, </w:t>
      </w:r>
      <w:r w:rsidR="00990231" w:rsidRPr="003C0414">
        <w:rPr>
          <w:rFonts w:ascii="Arial" w:hAnsi="Arial" w:cs="Arial"/>
          <w:sz w:val="28"/>
          <w:szCs w:val="28"/>
          <w:lang w:val="es-ES_tradnl"/>
        </w:rPr>
        <w:t>evaluación, tecnología asistencial</w:t>
      </w:r>
      <w:r w:rsidR="00A32210" w:rsidRPr="003C0414">
        <w:rPr>
          <w:rFonts w:ascii="Arial" w:hAnsi="Arial" w:cs="Arial"/>
          <w:sz w:val="28"/>
          <w:szCs w:val="28"/>
          <w:lang w:val="es-ES_tradnl"/>
        </w:rPr>
        <w:t>,</w:t>
      </w:r>
      <w:r w:rsidR="00990231" w:rsidRPr="003C0414">
        <w:rPr>
          <w:rFonts w:ascii="Arial" w:hAnsi="Arial" w:cs="Arial"/>
          <w:sz w:val="28"/>
          <w:szCs w:val="28"/>
          <w:lang w:val="es-ES_tradnl"/>
        </w:rPr>
        <w:t xml:space="preserve"> </w:t>
      </w:r>
      <w:r w:rsidR="00AD07F4" w:rsidRPr="003C0414">
        <w:rPr>
          <w:rFonts w:ascii="Arial" w:hAnsi="Arial" w:cs="Arial"/>
          <w:sz w:val="28"/>
          <w:szCs w:val="28"/>
          <w:lang w:val="es-ES_tradnl"/>
        </w:rPr>
        <w:t xml:space="preserve">ayuda con la planificación de beneficios, servicios de transición, capacitación o educación después de la escuela secundaria, capacitación en el lugar de trabajo y servicios y ayudas relacionadas </w:t>
      </w:r>
      <w:r w:rsidR="00A32210" w:rsidRPr="003C0414">
        <w:rPr>
          <w:rFonts w:ascii="Arial" w:hAnsi="Arial" w:cs="Arial"/>
          <w:sz w:val="28"/>
          <w:szCs w:val="28"/>
          <w:lang w:val="es-ES_tradnl"/>
        </w:rPr>
        <w:t xml:space="preserve">con el </w:t>
      </w:r>
      <w:r w:rsidR="00AD07F4" w:rsidRPr="003C0414">
        <w:rPr>
          <w:rFonts w:ascii="Arial" w:hAnsi="Arial" w:cs="Arial"/>
          <w:sz w:val="28"/>
          <w:szCs w:val="28"/>
          <w:lang w:val="es-ES_tradnl"/>
        </w:rPr>
        <w:t>empleo.</w:t>
      </w:r>
    </w:p>
    <w:p w:rsidR="00237120" w:rsidRPr="003C0414" w:rsidRDefault="00237120" w:rsidP="00237120">
      <w:pPr>
        <w:rPr>
          <w:rFonts w:ascii="Arial" w:hAnsi="Arial" w:cs="Arial"/>
          <w:sz w:val="28"/>
          <w:szCs w:val="28"/>
          <w:lang w:val="es-ES_tradnl"/>
        </w:rPr>
      </w:pPr>
    </w:p>
    <w:p w:rsidR="00237120" w:rsidRPr="003C0414" w:rsidRDefault="00AD07F4" w:rsidP="00237120">
      <w:pPr>
        <w:rPr>
          <w:rFonts w:ascii="Arial" w:hAnsi="Arial" w:cs="Arial"/>
          <w:sz w:val="28"/>
          <w:szCs w:val="28"/>
          <w:lang w:val="es-ES_tradnl"/>
        </w:rPr>
      </w:pPr>
      <w:r w:rsidRPr="003C0414">
        <w:rPr>
          <w:rFonts w:ascii="Arial" w:hAnsi="Arial" w:cs="Arial"/>
          <w:sz w:val="28"/>
          <w:szCs w:val="28"/>
          <w:lang w:val="es-ES_tradnl"/>
        </w:rPr>
        <w:t xml:space="preserve">Para más información sobre los servicios VR y el proceso del IPE, vea el </w:t>
      </w:r>
      <w:hyperlink r:id="rId25" w:tooltip="Go to Consumer Information Handbook" w:history="1">
        <w:r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 xml:space="preserve">Manual de información del </w:t>
        </w:r>
        <w:r w:rsidR="00A32210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>Consumidor</w:t>
        </w:r>
        <w:r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>.</w:t>
        </w:r>
      </w:hyperlink>
    </w:p>
    <w:p w:rsidR="00237120" w:rsidRPr="003C0414" w:rsidRDefault="00460446" w:rsidP="00237120">
      <w:pPr>
        <w:rPr>
          <w:rStyle w:val="Hyperlink"/>
          <w:rFonts w:ascii="Arial" w:hAnsi="Arial" w:cs="Arial"/>
          <w:sz w:val="28"/>
          <w:szCs w:val="28"/>
          <w:lang w:val="es-ES_tradnl"/>
        </w:rPr>
      </w:pPr>
      <w:hyperlink r:id="rId26" w:tooltip="Go to DOR Publications and Forms on the DOR website" w:history="1">
        <w:r w:rsidR="00237120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>http://www.dor.ca.gov/Public/Publications-n-Forms.html</w:t>
        </w:r>
      </w:hyperlink>
    </w:p>
    <w:p w:rsidR="00237120" w:rsidRPr="003C0414" w:rsidRDefault="00237120" w:rsidP="00237120">
      <w:pPr>
        <w:rPr>
          <w:rFonts w:ascii="Arial" w:eastAsiaTheme="majorEastAsia" w:hAnsi="Arial" w:cs="Arial"/>
          <w:b/>
          <w:bCs/>
          <w:sz w:val="28"/>
          <w:szCs w:val="28"/>
          <w:u w:val="single"/>
          <w:lang w:val="es-ES_tradnl"/>
        </w:rPr>
      </w:pPr>
      <w:bookmarkStart w:id="22" w:name="_Toc473108148"/>
    </w:p>
    <w:p w:rsidR="00237120" w:rsidRPr="003C0414" w:rsidRDefault="00DC60C3" w:rsidP="00237120">
      <w:pPr>
        <w:pStyle w:val="Heading2"/>
        <w:spacing w:before="0"/>
        <w:rPr>
          <w:rFonts w:ascii="Arial" w:hAnsi="Arial" w:cs="Arial"/>
          <w:b w:val="0"/>
          <w:color w:val="auto"/>
          <w:sz w:val="28"/>
          <w:szCs w:val="28"/>
          <w:lang w:val="es-ES_tradnl"/>
        </w:rPr>
      </w:pPr>
      <w:bookmarkStart w:id="23" w:name="_Toc482262521"/>
      <w:bookmarkEnd w:id="22"/>
      <w:r w:rsidRPr="003C0414">
        <w:rPr>
          <w:rFonts w:ascii="Arial" w:hAnsi="Arial" w:cs="Arial"/>
          <w:color w:val="auto"/>
          <w:sz w:val="28"/>
          <w:szCs w:val="28"/>
          <w:u w:val="single"/>
          <w:lang w:val="es-ES_tradnl"/>
        </w:rPr>
        <w:t>Departamento de Servicios de Desarrollo de California (DDS</w:t>
      </w:r>
      <w:r w:rsidR="00237120" w:rsidRPr="003C0414">
        <w:rPr>
          <w:rFonts w:ascii="Arial" w:hAnsi="Arial" w:cs="Arial"/>
          <w:color w:val="auto"/>
          <w:sz w:val="28"/>
          <w:szCs w:val="28"/>
          <w:u w:val="single"/>
          <w:lang w:val="es-ES_tradnl"/>
        </w:rPr>
        <w:t>)</w:t>
      </w:r>
      <w:r w:rsidR="00237120" w:rsidRPr="003C0414">
        <w:rPr>
          <w:rFonts w:ascii="Arial" w:hAnsi="Arial" w:cs="Arial"/>
          <w:color w:val="auto"/>
          <w:sz w:val="28"/>
          <w:szCs w:val="28"/>
          <w:lang w:val="es-ES_tradnl"/>
        </w:rPr>
        <w:t xml:space="preserve"> </w:t>
      </w:r>
      <w:r w:rsidR="00237120" w:rsidRPr="003C0414">
        <w:rPr>
          <w:rFonts w:ascii="Arial" w:hAnsi="Arial" w:cs="Arial"/>
          <w:b w:val="0"/>
          <w:noProof/>
          <w:color w:val="auto"/>
          <w:sz w:val="28"/>
          <w:szCs w:val="28"/>
        </w:rPr>
        <w:drawing>
          <wp:inline distT="0" distB="0" distL="0" distR="0" wp14:anchorId="6DC4A819" wp14:editId="2C71A87E">
            <wp:extent cx="1600200" cy="374904"/>
            <wp:effectExtent l="0" t="0" r="0" b="6350"/>
            <wp:docPr id="4" name="Picture 4" descr="California Department of Developmental Services logo" title="California Department of Developmental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SLogo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7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3"/>
    </w:p>
    <w:p w:rsidR="00237120" w:rsidRPr="003C0414" w:rsidRDefault="00237120" w:rsidP="00237120">
      <w:pPr>
        <w:rPr>
          <w:lang w:val="es-ES_tradnl"/>
        </w:rPr>
      </w:pPr>
    </w:p>
    <w:p w:rsidR="00237120" w:rsidRPr="003C0414" w:rsidRDefault="00DC60C3" w:rsidP="00237120">
      <w:pPr>
        <w:rPr>
          <w:rFonts w:ascii="Arial" w:hAnsi="Arial" w:cs="Arial"/>
          <w:sz w:val="28"/>
          <w:szCs w:val="28"/>
          <w:lang w:val="es-ES_tradnl"/>
        </w:rPr>
      </w:pPr>
      <w:r w:rsidRPr="003C0414">
        <w:rPr>
          <w:rFonts w:ascii="Arial" w:hAnsi="Arial" w:cs="Arial"/>
          <w:sz w:val="28"/>
          <w:szCs w:val="28"/>
          <w:lang w:val="es-ES_tradnl"/>
        </w:rPr>
        <w:t xml:space="preserve">EL DDS proporciona servicios y ayudas a las personas con ID/DD. Estos servicios se proporcionan en las 21 organizaciones sin fines de lucro llamadas </w:t>
      </w:r>
      <w:r w:rsidR="00A32210" w:rsidRPr="003C0414">
        <w:rPr>
          <w:rFonts w:ascii="Arial" w:hAnsi="Arial" w:cs="Arial"/>
          <w:sz w:val="28"/>
          <w:szCs w:val="28"/>
          <w:lang w:val="es-ES_tradnl"/>
        </w:rPr>
        <w:t>c</w:t>
      </w:r>
      <w:r w:rsidRPr="003C0414">
        <w:rPr>
          <w:rFonts w:ascii="Arial" w:hAnsi="Arial" w:cs="Arial"/>
          <w:sz w:val="28"/>
          <w:szCs w:val="28"/>
          <w:lang w:val="es-ES_tradnl"/>
        </w:rPr>
        <w:t xml:space="preserve">entros </w:t>
      </w:r>
      <w:r w:rsidR="00A32210" w:rsidRPr="003C0414">
        <w:rPr>
          <w:rFonts w:ascii="Arial" w:hAnsi="Arial" w:cs="Arial"/>
          <w:sz w:val="28"/>
          <w:szCs w:val="28"/>
          <w:lang w:val="es-ES_tradnl"/>
        </w:rPr>
        <w:t>r</w:t>
      </w:r>
      <w:r w:rsidRPr="003C0414">
        <w:rPr>
          <w:rFonts w:ascii="Arial" w:hAnsi="Arial" w:cs="Arial"/>
          <w:sz w:val="28"/>
          <w:szCs w:val="28"/>
          <w:lang w:val="es-ES_tradnl"/>
        </w:rPr>
        <w:t>egionales</w:t>
      </w:r>
      <w:r w:rsidR="00237120" w:rsidRPr="003C0414">
        <w:rPr>
          <w:rFonts w:ascii="Arial" w:hAnsi="Arial" w:cs="Arial"/>
          <w:sz w:val="28"/>
          <w:szCs w:val="28"/>
          <w:lang w:val="es-ES_tradnl"/>
        </w:rPr>
        <w:t>.</w:t>
      </w:r>
    </w:p>
    <w:p w:rsidR="00237120" w:rsidRPr="003C0414" w:rsidRDefault="00237120" w:rsidP="00237120">
      <w:pPr>
        <w:rPr>
          <w:rFonts w:ascii="Arial" w:hAnsi="Arial" w:cs="Arial"/>
          <w:sz w:val="28"/>
          <w:szCs w:val="28"/>
          <w:lang w:val="es-ES_tradnl"/>
        </w:rPr>
      </w:pPr>
    </w:p>
    <w:p w:rsidR="00237120" w:rsidRPr="003C0414" w:rsidRDefault="00DC60C3" w:rsidP="00237120">
      <w:pPr>
        <w:rPr>
          <w:rFonts w:ascii="Arial" w:hAnsi="Arial" w:cs="Arial"/>
          <w:sz w:val="28"/>
          <w:szCs w:val="28"/>
          <w:lang w:val="es-ES_tradnl"/>
        </w:rPr>
      </w:pPr>
      <w:r w:rsidRPr="003C0414">
        <w:rPr>
          <w:rFonts w:ascii="Arial" w:hAnsi="Arial" w:cs="Arial"/>
          <w:sz w:val="28"/>
          <w:szCs w:val="28"/>
          <w:lang w:val="es-ES_tradnl"/>
        </w:rPr>
        <w:t>Estos servicios incluyen servicios previos al empleo (</w:t>
      </w:r>
      <w:r w:rsidR="00A32210" w:rsidRPr="003C0414">
        <w:rPr>
          <w:rFonts w:ascii="Arial" w:hAnsi="Arial" w:cs="Arial"/>
          <w:sz w:val="28"/>
          <w:szCs w:val="28"/>
          <w:lang w:val="es-ES_tradnl"/>
        </w:rPr>
        <w:t xml:space="preserve">los </w:t>
      </w:r>
      <w:r w:rsidRPr="003C0414">
        <w:rPr>
          <w:rFonts w:ascii="Arial" w:hAnsi="Arial" w:cs="Arial"/>
          <w:sz w:val="28"/>
          <w:szCs w:val="28"/>
          <w:lang w:val="es-ES_tradnl"/>
        </w:rPr>
        <w:t xml:space="preserve">que preparan a </w:t>
      </w:r>
      <w:r w:rsidR="00A32210" w:rsidRPr="003C0414">
        <w:rPr>
          <w:rFonts w:ascii="Arial" w:hAnsi="Arial" w:cs="Arial"/>
          <w:sz w:val="28"/>
          <w:szCs w:val="28"/>
          <w:lang w:val="es-ES_tradnl"/>
        </w:rPr>
        <w:t xml:space="preserve">un individuo </w:t>
      </w:r>
      <w:r w:rsidRPr="003C0414">
        <w:rPr>
          <w:rFonts w:ascii="Arial" w:hAnsi="Arial" w:cs="Arial"/>
          <w:sz w:val="28"/>
          <w:szCs w:val="28"/>
          <w:lang w:val="es-ES_tradnl"/>
        </w:rPr>
        <w:t xml:space="preserve">para obtener un empleo) y </w:t>
      </w:r>
      <w:r w:rsidR="00A32210" w:rsidRPr="003C0414">
        <w:rPr>
          <w:rFonts w:ascii="Arial" w:hAnsi="Arial" w:cs="Arial"/>
          <w:sz w:val="28"/>
          <w:szCs w:val="28"/>
          <w:lang w:val="es-ES_tradnl"/>
        </w:rPr>
        <w:t xml:space="preserve">los </w:t>
      </w:r>
      <w:r w:rsidRPr="003C0414">
        <w:rPr>
          <w:rFonts w:ascii="Arial" w:hAnsi="Arial" w:cs="Arial"/>
          <w:sz w:val="28"/>
          <w:szCs w:val="28"/>
          <w:lang w:val="es-ES_tradnl"/>
        </w:rPr>
        <w:t xml:space="preserve">servicios de apoyo para ayudar </w:t>
      </w:r>
      <w:r w:rsidR="00A32210" w:rsidRPr="003C0414">
        <w:rPr>
          <w:rFonts w:ascii="Arial" w:hAnsi="Arial" w:cs="Arial"/>
          <w:sz w:val="28"/>
          <w:szCs w:val="28"/>
          <w:lang w:val="es-ES_tradnl"/>
        </w:rPr>
        <w:t>al individuo</w:t>
      </w:r>
      <w:r w:rsidRPr="003C0414">
        <w:rPr>
          <w:rFonts w:ascii="Arial" w:hAnsi="Arial" w:cs="Arial"/>
          <w:sz w:val="28"/>
          <w:szCs w:val="28"/>
          <w:lang w:val="es-ES_tradnl"/>
        </w:rPr>
        <w:t xml:space="preserve"> en el empleo</w:t>
      </w:r>
      <w:r w:rsidR="00237120" w:rsidRPr="003C0414">
        <w:rPr>
          <w:rFonts w:ascii="Arial" w:hAnsi="Arial" w:cs="Arial"/>
          <w:sz w:val="28"/>
          <w:szCs w:val="28"/>
          <w:lang w:val="es-ES_tradnl"/>
        </w:rPr>
        <w:t xml:space="preserve">. </w:t>
      </w:r>
    </w:p>
    <w:p w:rsidR="00237120" w:rsidRPr="003C0414" w:rsidRDefault="00DC60C3" w:rsidP="00237120">
      <w:pPr>
        <w:pStyle w:val="Heading3"/>
        <w:rPr>
          <w:rFonts w:ascii="Arial" w:hAnsi="Arial" w:cs="Arial"/>
          <w:sz w:val="28"/>
          <w:szCs w:val="28"/>
          <w:lang w:val="es-ES_tradnl"/>
        </w:rPr>
      </w:pPr>
      <w:bookmarkStart w:id="24" w:name="_Toc482262522"/>
      <w:r w:rsidRPr="003C0414">
        <w:rPr>
          <w:rFonts w:ascii="Arial" w:hAnsi="Arial" w:cs="Arial"/>
          <w:color w:val="auto"/>
          <w:sz w:val="28"/>
          <w:szCs w:val="28"/>
          <w:lang w:val="es-ES_tradnl"/>
        </w:rPr>
        <w:t>¿A cuántas personas mayores de 16 años con ID/DD atiende el DDS</w:t>
      </w:r>
      <w:r w:rsidR="00237120" w:rsidRPr="003C0414">
        <w:rPr>
          <w:rFonts w:ascii="Arial" w:hAnsi="Arial" w:cs="Arial"/>
          <w:color w:val="auto"/>
          <w:sz w:val="28"/>
          <w:szCs w:val="28"/>
          <w:lang w:val="es-ES_tradnl"/>
        </w:rPr>
        <w:t>?</w:t>
      </w:r>
      <w:bookmarkEnd w:id="24"/>
    </w:p>
    <w:p w:rsidR="00237120" w:rsidRPr="003C0414" w:rsidRDefault="00237120" w:rsidP="00237120">
      <w:pPr>
        <w:rPr>
          <w:rFonts w:ascii="Arial" w:hAnsi="Arial" w:cs="Arial"/>
          <w:b/>
          <w:sz w:val="28"/>
          <w:szCs w:val="28"/>
          <w:lang w:val="es-ES_tradnl"/>
        </w:rPr>
      </w:pPr>
    </w:p>
    <w:p w:rsidR="00237120" w:rsidRPr="003C0414" w:rsidRDefault="00794FB4" w:rsidP="00237120">
      <w:pPr>
        <w:rPr>
          <w:rFonts w:ascii="Arial" w:hAnsi="Arial" w:cs="Arial"/>
          <w:sz w:val="28"/>
          <w:szCs w:val="28"/>
          <w:lang w:val="es-ES_tradnl"/>
        </w:rPr>
      </w:pPr>
      <w:r w:rsidRPr="003C0414">
        <w:rPr>
          <w:rFonts w:ascii="Arial" w:hAnsi="Arial" w:cs="Arial"/>
          <w:sz w:val="28"/>
          <w:szCs w:val="28"/>
          <w:lang w:val="es-ES_tradnl"/>
        </w:rPr>
        <w:t>Desde el 1 de julio de 2013 hasta el 30 de jun</w:t>
      </w:r>
      <w:r w:rsidR="00441904" w:rsidRPr="003C0414">
        <w:rPr>
          <w:rFonts w:ascii="Arial" w:hAnsi="Arial" w:cs="Arial"/>
          <w:sz w:val="28"/>
          <w:szCs w:val="28"/>
          <w:lang w:val="es-ES_tradnl"/>
        </w:rPr>
        <w:t>io de 2014, el DDS atendió a 38.</w:t>
      </w:r>
      <w:r w:rsidRPr="003C0414">
        <w:rPr>
          <w:rFonts w:ascii="Arial" w:hAnsi="Arial" w:cs="Arial"/>
          <w:sz w:val="28"/>
          <w:szCs w:val="28"/>
          <w:lang w:val="es-ES_tradnl"/>
        </w:rPr>
        <w:t>000 personas de 16 a 21</w:t>
      </w:r>
      <w:r w:rsidR="00441904" w:rsidRPr="003C0414">
        <w:rPr>
          <w:rFonts w:ascii="Arial" w:hAnsi="Arial" w:cs="Arial"/>
          <w:sz w:val="28"/>
          <w:szCs w:val="28"/>
          <w:lang w:val="es-ES_tradnl"/>
        </w:rPr>
        <w:t xml:space="preserve"> años con ID/DD y a 126.</w:t>
      </w:r>
      <w:r w:rsidRPr="003C0414">
        <w:rPr>
          <w:rFonts w:ascii="Arial" w:hAnsi="Arial" w:cs="Arial"/>
          <w:sz w:val="28"/>
          <w:szCs w:val="28"/>
          <w:lang w:val="es-ES_tradnl"/>
        </w:rPr>
        <w:t>000 personas mayores de 22 años</w:t>
      </w:r>
      <w:r w:rsidR="00237120" w:rsidRPr="003C0414">
        <w:rPr>
          <w:rFonts w:ascii="Arial" w:hAnsi="Arial" w:cs="Arial"/>
          <w:sz w:val="28"/>
          <w:szCs w:val="28"/>
          <w:lang w:val="es-ES_tradnl"/>
        </w:rPr>
        <w:t>.</w:t>
      </w:r>
    </w:p>
    <w:p w:rsidR="00794FB4" w:rsidRPr="003C0414" w:rsidRDefault="00794FB4" w:rsidP="00794FB4">
      <w:pPr>
        <w:pStyle w:val="Heading3"/>
        <w:rPr>
          <w:rFonts w:ascii="Arial" w:hAnsi="Arial" w:cs="Arial"/>
          <w:sz w:val="28"/>
          <w:szCs w:val="28"/>
          <w:lang w:val="es-ES_tradnl"/>
        </w:rPr>
      </w:pPr>
      <w:r w:rsidRPr="003C0414">
        <w:rPr>
          <w:rFonts w:ascii="Arial" w:hAnsi="Arial" w:cs="Arial"/>
          <w:color w:val="auto"/>
          <w:sz w:val="28"/>
          <w:szCs w:val="28"/>
          <w:lang w:val="es-ES_tradnl"/>
        </w:rPr>
        <w:t>¿Cómo acceder a los servicios del DDS?</w:t>
      </w:r>
    </w:p>
    <w:p w:rsidR="00237120" w:rsidRPr="003C0414" w:rsidRDefault="00237120" w:rsidP="00237120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  <w:lang w:val="es-ES_tradnl"/>
        </w:rPr>
      </w:pPr>
    </w:p>
    <w:p w:rsidR="00237120" w:rsidRPr="003C0414" w:rsidRDefault="00794FB4" w:rsidP="00237120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  <w:lang w:val="es-ES_tradnl"/>
        </w:rPr>
      </w:pPr>
      <w:r w:rsidRPr="003C0414">
        <w:rPr>
          <w:rFonts w:ascii="Arial" w:hAnsi="Arial" w:cs="Arial"/>
          <w:sz w:val="28"/>
          <w:szCs w:val="28"/>
          <w:lang w:val="es-ES_tradnl"/>
        </w:rPr>
        <w:lastRenderedPageBreak/>
        <w:t xml:space="preserve">Una persona es elegible para los servicios del centro regional si tiene una discapacidad del desarrollo. </w:t>
      </w:r>
      <w:r w:rsidR="00FC3AFB" w:rsidRPr="003C0414">
        <w:rPr>
          <w:rFonts w:ascii="Arial" w:hAnsi="Arial" w:cs="Arial"/>
          <w:sz w:val="28"/>
          <w:szCs w:val="28"/>
          <w:lang w:val="es-ES_tradnl"/>
        </w:rPr>
        <w:t xml:space="preserve">Las discapacidades del desarrollo empiezan antes de los 18 años y se espera que continúen de forma indefinida. La elegibilidad se determina a través de un proceso de admisión y evaluación </w:t>
      </w:r>
      <w:r w:rsidR="00A32210" w:rsidRPr="003C0414">
        <w:rPr>
          <w:rFonts w:ascii="Arial" w:hAnsi="Arial" w:cs="Arial"/>
          <w:sz w:val="28"/>
          <w:szCs w:val="28"/>
          <w:lang w:val="es-ES_tradnl"/>
        </w:rPr>
        <w:t>que realizan</w:t>
      </w:r>
      <w:r w:rsidR="00FC3AFB" w:rsidRPr="003C0414">
        <w:rPr>
          <w:rFonts w:ascii="Arial" w:hAnsi="Arial" w:cs="Arial"/>
          <w:sz w:val="28"/>
          <w:szCs w:val="28"/>
          <w:lang w:val="es-ES_tradnl"/>
        </w:rPr>
        <w:t xml:space="preserve"> los centros regionales</w:t>
      </w:r>
      <w:r w:rsidR="00237120" w:rsidRPr="003C0414">
        <w:rPr>
          <w:rFonts w:ascii="Arial" w:hAnsi="Arial" w:cs="Arial"/>
          <w:sz w:val="28"/>
          <w:szCs w:val="28"/>
          <w:lang w:val="es-ES_tradnl"/>
        </w:rPr>
        <w:t>.</w:t>
      </w:r>
    </w:p>
    <w:p w:rsidR="00237120" w:rsidRPr="003C0414" w:rsidRDefault="00E708CD" w:rsidP="00237120">
      <w:pPr>
        <w:pStyle w:val="Heading3"/>
        <w:rPr>
          <w:rFonts w:ascii="Arial" w:hAnsi="Arial" w:cs="Arial"/>
          <w:sz w:val="28"/>
          <w:szCs w:val="28"/>
          <w:lang w:val="es-ES_tradnl"/>
        </w:rPr>
      </w:pPr>
      <w:bookmarkStart w:id="25" w:name="_Toc482262524"/>
      <w:r w:rsidRPr="003C0414">
        <w:rPr>
          <w:rFonts w:ascii="Arial" w:hAnsi="Arial" w:cs="Arial"/>
          <w:color w:val="auto"/>
          <w:sz w:val="28"/>
          <w:szCs w:val="28"/>
          <w:lang w:val="es-ES_tradnl"/>
        </w:rPr>
        <w:t>¿Qué es un Plan de Programa Individual (IPP)</w:t>
      </w:r>
      <w:r w:rsidR="00237120" w:rsidRPr="003C0414">
        <w:rPr>
          <w:rFonts w:ascii="Arial" w:hAnsi="Arial" w:cs="Arial"/>
          <w:color w:val="auto"/>
          <w:sz w:val="28"/>
          <w:szCs w:val="28"/>
          <w:lang w:val="es-ES_tradnl"/>
        </w:rPr>
        <w:t>?</w:t>
      </w:r>
      <w:bookmarkEnd w:id="25"/>
    </w:p>
    <w:p w:rsidR="00237120" w:rsidRPr="003C0414" w:rsidRDefault="00237120" w:rsidP="00237120">
      <w:pPr>
        <w:rPr>
          <w:rFonts w:ascii="Arial" w:eastAsia="Times New Roman" w:hAnsi="Arial" w:cs="Arial"/>
          <w:b/>
          <w:color w:val="000000" w:themeColor="text1"/>
          <w:sz w:val="28"/>
          <w:szCs w:val="28"/>
          <w:lang w:val="es-ES_tradnl"/>
        </w:rPr>
      </w:pPr>
    </w:p>
    <w:p w:rsidR="00237120" w:rsidRPr="003C0414" w:rsidRDefault="00E708CD" w:rsidP="00237120">
      <w:pPr>
        <w:autoSpaceDE w:val="0"/>
        <w:autoSpaceDN w:val="0"/>
        <w:adjustRightInd w:val="0"/>
        <w:rPr>
          <w:rFonts w:ascii="Arial" w:eastAsia="Times New Roman" w:hAnsi="Arial" w:cs="Arial"/>
          <w:color w:val="000000" w:themeColor="text1"/>
          <w:sz w:val="28"/>
          <w:szCs w:val="28"/>
          <w:lang w:val="es-ES_tradnl"/>
        </w:rPr>
      </w:pPr>
      <w:r w:rsidRPr="003C0414">
        <w:rPr>
          <w:rFonts w:ascii="Arial" w:eastAsia="Times New Roman" w:hAnsi="Arial" w:cs="Arial"/>
          <w:color w:val="000000" w:themeColor="text1"/>
          <w:sz w:val="28"/>
          <w:szCs w:val="28"/>
          <w:lang w:val="es-ES_tradnl"/>
        </w:rPr>
        <w:t>El IPP es un acuerdo entre una persona y el centro regional. El IPP enumera las metas</w:t>
      </w:r>
      <w:r w:rsidR="00F94305" w:rsidRPr="003C0414">
        <w:rPr>
          <w:rFonts w:ascii="Arial" w:eastAsia="Times New Roman" w:hAnsi="Arial" w:cs="Arial"/>
          <w:color w:val="000000" w:themeColor="text1"/>
          <w:sz w:val="28"/>
          <w:szCs w:val="28"/>
          <w:lang w:val="es-ES_tradnl"/>
        </w:rPr>
        <w:t xml:space="preserve"> de la persona y los servicios y </w:t>
      </w:r>
      <w:r w:rsidR="00A32210" w:rsidRPr="003C0414">
        <w:rPr>
          <w:rFonts w:ascii="Arial" w:eastAsia="Times New Roman" w:hAnsi="Arial" w:cs="Arial"/>
          <w:color w:val="000000" w:themeColor="text1"/>
          <w:sz w:val="28"/>
          <w:szCs w:val="28"/>
          <w:lang w:val="es-ES_tradnl"/>
        </w:rPr>
        <w:t xml:space="preserve">apoyos </w:t>
      </w:r>
      <w:r w:rsidR="00F94305" w:rsidRPr="003C0414">
        <w:rPr>
          <w:rFonts w:ascii="Arial" w:eastAsia="Times New Roman" w:hAnsi="Arial" w:cs="Arial"/>
          <w:color w:val="000000" w:themeColor="text1"/>
          <w:sz w:val="28"/>
          <w:szCs w:val="28"/>
          <w:lang w:val="es-ES_tradnl"/>
        </w:rPr>
        <w:t xml:space="preserve">que el centro regional les ayudará a obtener para cumplir </w:t>
      </w:r>
      <w:r w:rsidR="00A32210" w:rsidRPr="003C0414">
        <w:rPr>
          <w:rFonts w:ascii="Arial" w:eastAsia="Times New Roman" w:hAnsi="Arial" w:cs="Arial"/>
          <w:color w:val="000000" w:themeColor="text1"/>
          <w:sz w:val="28"/>
          <w:szCs w:val="28"/>
          <w:lang w:val="es-ES_tradnl"/>
        </w:rPr>
        <w:t xml:space="preserve">con </w:t>
      </w:r>
      <w:r w:rsidR="00F94305" w:rsidRPr="003C0414">
        <w:rPr>
          <w:rFonts w:ascii="Arial" w:eastAsia="Times New Roman" w:hAnsi="Arial" w:cs="Arial"/>
          <w:color w:val="000000" w:themeColor="text1"/>
          <w:sz w:val="28"/>
          <w:szCs w:val="28"/>
          <w:lang w:val="es-ES_tradnl"/>
        </w:rPr>
        <w:t xml:space="preserve">sus metas. El IPP </w:t>
      </w:r>
      <w:r w:rsidR="00A32210" w:rsidRPr="003C0414">
        <w:rPr>
          <w:rFonts w:ascii="Arial" w:eastAsia="Times New Roman" w:hAnsi="Arial" w:cs="Arial"/>
          <w:color w:val="000000" w:themeColor="text1"/>
          <w:sz w:val="28"/>
          <w:szCs w:val="28"/>
          <w:lang w:val="es-ES_tradnl"/>
        </w:rPr>
        <w:t xml:space="preserve">lo </w:t>
      </w:r>
      <w:r w:rsidR="00F94305" w:rsidRPr="003C0414">
        <w:rPr>
          <w:rFonts w:ascii="Arial" w:eastAsia="Times New Roman" w:hAnsi="Arial" w:cs="Arial"/>
          <w:color w:val="000000" w:themeColor="text1"/>
          <w:sz w:val="28"/>
          <w:szCs w:val="28"/>
          <w:lang w:val="es-ES_tradnl"/>
        </w:rPr>
        <w:t>desarrolla la persona con la discapacidad, el(los) representante(s) de su centro regional y otros a través de un proceso centrado en la persona</w:t>
      </w:r>
      <w:r w:rsidR="00237120" w:rsidRPr="003C0414">
        <w:rPr>
          <w:rFonts w:ascii="Arial" w:eastAsia="Times New Roman" w:hAnsi="Arial" w:cs="Arial"/>
          <w:color w:val="000000" w:themeColor="text1"/>
          <w:sz w:val="28"/>
          <w:szCs w:val="28"/>
          <w:lang w:val="es-ES_tradnl"/>
        </w:rPr>
        <w:t xml:space="preserve">. </w:t>
      </w:r>
    </w:p>
    <w:p w:rsidR="00237120" w:rsidRPr="003C0414" w:rsidRDefault="00237120" w:rsidP="0023712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_tradnl"/>
        </w:rPr>
      </w:pPr>
    </w:p>
    <w:p w:rsidR="00237120" w:rsidRPr="003C0414" w:rsidRDefault="00F94305" w:rsidP="00237120">
      <w:pPr>
        <w:rPr>
          <w:rFonts w:ascii="Arial" w:eastAsia="Times New Roman" w:hAnsi="Arial" w:cs="Arial"/>
          <w:color w:val="000000" w:themeColor="text1"/>
          <w:sz w:val="28"/>
          <w:szCs w:val="28"/>
          <w:lang w:val="es-ES_tradnl"/>
        </w:rPr>
      </w:pPr>
      <w:r w:rsidRPr="003C0414">
        <w:rPr>
          <w:rFonts w:ascii="Arial" w:eastAsia="Times New Roman" w:hAnsi="Arial" w:cs="Arial"/>
          <w:color w:val="000000" w:themeColor="text1"/>
          <w:sz w:val="28"/>
          <w:szCs w:val="28"/>
          <w:lang w:val="es-ES_tradnl"/>
        </w:rPr>
        <w:t>Para obtener información específica sobre el proceso del IPP, vea el</w:t>
      </w:r>
      <w:r w:rsidR="00237120" w:rsidRPr="003C0414">
        <w:rPr>
          <w:rFonts w:ascii="Arial" w:eastAsia="Times New Roman" w:hAnsi="Arial" w:cs="Arial"/>
          <w:color w:val="000000" w:themeColor="text1"/>
          <w:sz w:val="28"/>
          <w:szCs w:val="28"/>
          <w:lang w:val="es-ES_tradnl"/>
        </w:rPr>
        <w:t xml:space="preserve"> </w:t>
      </w:r>
      <w:hyperlink r:id="rId28" w:tooltip="Go to the Individual Program Plan Resource Manual" w:history="1">
        <w:r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 xml:space="preserve">Manual de </w:t>
        </w:r>
        <w:r w:rsidR="00A32210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>R</w:t>
        </w:r>
        <w:r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>ecursos del Plan de Programa Individual.</w:t>
        </w:r>
      </w:hyperlink>
      <w:r w:rsidR="00237120" w:rsidRPr="003C0414">
        <w:rPr>
          <w:rFonts w:ascii="Arial" w:eastAsia="Times New Roman" w:hAnsi="Arial" w:cs="Arial"/>
          <w:color w:val="000000" w:themeColor="text1"/>
          <w:sz w:val="28"/>
          <w:szCs w:val="28"/>
          <w:lang w:val="es-ES_tradnl"/>
        </w:rPr>
        <w:t xml:space="preserve"> </w:t>
      </w:r>
    </w:p>
    <w:p w:rsidR="00237120" w:rsidRPr="003C0414" w:rsidRDefault="00460446" w:rsidP="00237120">
      <w:pPr>
        <w:rPr>
          <w:rStyle w:val="Hyperlink"/>
          <w:rFonts w:ascii="Arial" w:hAnsi="Arial" w:cs="Arial"/>
          <w:sz w:val="28"/>
          <w:szCs w:val="28"/>
          <w:lang w:val="es-ES_tradnl"/>
        </w:rPr>
      </w:pPr>
      <w:hyperlink r:id="rId29" w:tooltip="Go to the Individual Program Plan Resource Manual" w:history="1">
        <w:r w:rsidR="00237120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>http://www.dds.ca.gov/RC/IPPManual.cfm</w:t>
        </w:r>
      </w:hyperlink>
    </w:p>
    <w:p w:rsidR="00237120" w:rsidRPr="003C0414" w:rsidRDefault="00237120" w:rsidP="00237120">
      <w:pPr>
        <w:rPr>
          <w:rStyle w:val="Hyperlink"/>
          <w:rFonts w:ascii="Arial" w:hAnsi="Arial" w:cs="Arial"/>
          <w:sz w:val="28"/>
          <w:szCs w:val="28"/>
          <w:lang w:val="es-ES_tradnl"/>
        </w:rPr>
      </w:pPr>
    </w:p>
    <w:p w:rsidR="00237120" w:rsidRPr="003C0414" w:rsidRDefault="00237120" w:rsidP="00237120">
      <w:pPr>
        <w:jc w:val="center"/>
        <w:rPr>
          <w:rStyle w:val="Hyperlink"/>
          <w:rFonts w:ascii="Arial" w:hAnsi="Arial" w:cs="Arial"/>
          <w:sz w:val="28"/>
          <w:szCs w:val="28"/>
          <w:lang w:val="es-ES_tradnl"/>
        </w:rPr>
      </w:pPr>
      <w:r w:rsidRPr="003C0414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inline distT="0" distB="0" distL="0" distR="0" wp14:anchorId="1F59A259" wp14:editId="4CB5E921">
                <wp:extent cx="6429375" cy="933450"/>
                <wp:effectExtent l="0" t="0" r="28575" b="19050"/>
                <wp:docPr id="20" name="Text Box 20" descr="“…work provides that place to look forward to… a place to achieve goals…” Parent – California CIE Stakeholder Forum, May 15, 2015&#10;" title="Quote from a Pare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D06" w:rsidRPr="00056541" w:rsidRDefault="00183D06" w:rsidP="0005654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"...el trabajo brinda ese lugar donde podemos mirar hacia adelante... para alcanzar las metas..."</w:t>
                            </w:r>
                          </w:p>
                          <w:p w:rsidR="00183D06" w:rsidRPr="00056541" w:rsidRDefault="00183D06" w:rsidP="00056541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>Padre- Foro de Grupos de interés del CIE de California, 15 de mayo de 2015</w:t>
                            </w:r>
                          </w:p>
                          <w:p w:rsidR="00183D06" w:rsidRPr="00056541" w:rsidRDefault="00183D06" w:rsidP="00237120">
                            <w:pPr>
                              <w:rPr>
                                <w:lang w:val="es-V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F59A259" id="Text Box 20" o:spid="_x0000_s1030" type="#_x0000_t202" alt="Title: Quote from a Parent - Description: “…work provides that place to look forward to… a place to achieve goals…” Parent – California CIE Stakeholder Forum, May 15, 2015&#10;" style="width:506.25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fkrHQMAAHIGAAAOAAAAZHJzL2Uyb0RvYy54bWysVc1uGzcQvhfoOxAs0FNqWbaU1KrXgarU&#10;QQA3SWsXOVNcrkWIy2HJkbTqye/Qa3vtg/lJ+pEryXaSS4peViTn/5tvRucvu9aJtYnJkq/k8OhY&#10;CuM11dbfVvK3m8vvvpcisfK1cuRNJbcmyZcXX391vgkTc0ILcrWJAk58mmxCJRfMYTIYJL0wrUpH&#10;FIyHsKHYKsY13g7qqDbw3rrByfHx88GGYh0iaZMSXl/1QnlR/DeN0fyuaZJh4SqJ3Lh8Y/nO83dw&#10;ca4mt1GFhdW7NNR/yKJV1iPowdUrxUqsov3EVWt1pEQNH2lqB9Q0VptSA6oZHn9UzfVCBVNqATgp&#10;HGBK/59b/Xb9PgpbV/IE8HjVokc3pmPxI3UiP9UmaeB1f/fX/d0/AHspgPba4lnwQrEITmkjmIQj&#10;Wgo0aqNijTu0hXqQKr2wZm3ELSmXILu/+1u8V9F4Fvd3f4qZcha23ioxe/OTuGa1NDtuXFJctc/E&#10;z2orhuNnyGk4/vabbvoDmmnZId1fVsRGNJFaBOx95rZuQpqguuuA+rhDOaDn/j3hMXera2Kbf9EH&#10;ATnK3R5IkUHQeHw+Ojk7fTGWQkN2dno6GhfWDB6sQ0z82iB8PlQygnSFC2p9lRiZQHWvkoMlcra+&#10;tM6VSya6mbko1goUdVxyhMUTLefFBpmcIvQnHrLrg/0c3VjmKp96wM35bGnKSOzSygj1SJQTb53J&#10;Os7/ahpQogDymRyV1mjbPs+inbUaVPQlhjv9h6y+xLivAxYlMnk+GLfWU+xRegptvdyn3PT6AOlR&#10;3fnI3bwrszDaE2VO9Rb8idQvjhT0pQXeVyoxmIZNAcpg+/E7fBpHaBLtTlIsKP7xufesjwGGVIoN&#10;Nk8l0+8rjIIU7o3HaJ8NRyO45XIZjV/kKYyPJfPHEr9qZwTmDLFngy7HrM9uf8yD8QFLcpqjQqS8&#10;RuxK8v44434fYv60mU6LEpZTUHzlr4POrjPKmWc33QcVw47njAl5S/sdpSYf0b3XzZaepiumxpZZ&#10;yDj3qO7wx2IrdN0t4bw5H9+L1sNfxcW/AAAA//8DAFBLAwQUAAYACAAAACEAOBOJYtoAAAAGAQAA&#10;DwAAAGRycy9kb3ducmV2LnhtbEyPzU7DMBCE70i8g7VI3Kjdip80jVMBKlw4tSDO29i1LeJ1ZLtp&#10;eHtcLnBZzWpWM98268n3bNQxuUAS5jMBTFMXlCMj4eP95aYCljKSwj6QlvCtE6zby4sGaxVOtNXj&#10;LhtWQijVKMHmPNScp85qj2kWBk3FO4ToMZc1Gq4inkq47/lCiHvu0VFpsDjoZ6u7r93RS9g8maXp&#10;Kox2Uynnxunz8GZepby+mh5XwLKe8t8xnPELOrSFaR+OpBLrJZRH8u88e2K+uAO2L+r2QQBvG/4f&#10;v/0BAAD//wMAUEsBAi0AFAAGAAgAAAAhALaDOJL+AAAA4QEAABMAAAAAAAAAAAAAAAAAAAAAAFtD&#10;b250ZW50X1R5cGVzXS54bWxQSwECLQAUAAYACAAAACEAOP0h/9YAAACUAQAACwAAAAAAAAAAAAAA&#10;AAAvAQAAX3JlbHMvLnJlbHNQSwECLQAUAAYACAAAACEAII35Kx0DAAByBgAADgAAAAAAAAAAAAAA&#10;AAAuAgAAZHJzL2Uyb0RvYy54bWxQSwECLQAUAAYACAAAACEAOBOJYtoAAAAGAQAADwAAAAAAAAAA&#10;AAAAAAB3BQAAZHJzL2Rvd25yZXYueG1sUEsFBgAAAAAEAAQA8wAAAH4GAAAAAA==&#10;" fillcolor="white [3201]" strokeweight=".5pt">
                <v:textbox>
                  <w:txbxContent>
                    <w:p w:rsidR="00183D06" w:rsidRPr="00056541" w:rsidRDefault="00183D06" w:rsidP="0005654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"...el trabajo brinda ese lugar donde podemos mirar hacia adelante... para alcanzar las metas..."</w:t>
                      </w:r>
                    </w:p>
                    <w:p w:rsidR="00183D06" w:rsidRPr="00056541" w:rsidRDefault="00183D06" w:rsidP="00056541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lang w:val="es-ES"/>
                        </w:rPr>
                        <w:t>Padre- Foro de Grupos de interés del CIE de California, 15 de mayo de 2015</w:t>
                      </w:r>
                    </w:p>
                    <w:p w:rsidR="00183D06" w:rsidRPr="00056541" w:rsidRDefault="00183D06" w:rsidP="00237120">
                      <w:pPr>
                        <w:rPr>
                          <w:lang w:val="es-V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37120" w:rsidRPr="003C0414" w:rsidRDefault="00977B33" w:rsidP="00237120">
      <w:pPr>
        <w:pStyle w:val="Heading1"/>
        <w:rPr>
          <w:rFonts w:ascii="Arial" w:hAnsi="Arial" w:cs="Arial"/>
          <w:lang w:val="es-ES_tradnl"/>
        </w:rPr>
      </w:pPr>
      <w:bookmarkStart w:id="26" w:name="_Toc482262525"/>
      <w:r w:rsidRPr="003C0414">
        <w:rPr>
          <w:rFonts w:ascii="Arial" w:hAnsi="Arial" w:cs="Arial"/>
          <w:color w:val="auto"/>
          <w:lang w:val="es-ES_tradnl"/>
        </w:rPr>
        <w:t>¿Qué hará</w:t>
      </w:r>
      <w:r w:rsidR="00056541" w:rsidRPr="003C0414">
        <w:rPr>
          <w:rFonts w:ascii="Arial" w:hAnsi="Arial" w:cs="Arial"/>
          <w:color w:val="auto"/>
          <w:lang w:val="es-ES_tradnl"/>
        </w:rPr>
        <w:t xml:space="preserve"> el plan del CIE</w:t>
      </w:r>
      <w:r w:rsidR="00237120" w:rsidRPr="003C0414">
        <w:rPr>
          <w:rFonts w:ascii="Arial" w:hAnsi="Arial" w:cs="Arial"/>
          <w:color w:val="auto"/>
          <w:lang w:val="es-ES_tradnl"/>
        </w:rPr>
        <w:t>?</w:t>
      </w:r>
      <w:bookmarkEnd w:id="26"/>
    </w:p>
    <w:p w:rsidR="00237120" w:rsidRPr="003C0414" w:rsidRDefault="00237120" w:rsidP="00237120">
      <w:pPr>
        <w:rPr>
          <w:rFonts w:ascii="Arial" w:hAnsi="Arial" w:cs="Arial"/>
          <w:b/>
          <w:sz w:val="28"/>
          <w:szCs w:val="28"/>
          <w:lang w:val="es-ES_tradnl"/>
        </w:rPr>
      </w:pPr>
    </w:p>
    <w:p w:rsidR="00237120" w:rsidRPr="003C0414" w:rsidRDefault="00DC132E" w:rsidP="00237120">
      <w:pPr>
        <w:rPr>
          <w:rFonts w:ascii="Arial" w:hAnsi="Arial" w:cs="Arial"/>
          <w:sz w:val="28"/>
          <w:szCs w:val="28"/>
          <w:lang w:val="es-ES_tradnl"/>
        </w:rPr>
      </w:pPr>
      <w:r w:rsidRPr="003C0414">
        <w:rPr>
          <w:rFonts w:ascii="Arial" w:hAnsi="Arial" w:cs="Arial"/>
          <w:sz w:val="28"/>
          <w:szCs w:val="28"/>
          <w:lang w:val="es-ES_tradnl"/>
        </w:rPr>
        <w:t>El objetivo principal del Plan es ayudar a más personas con ID/DD a obtener</w:t>
      </w:r>
      <w:r w:rsidR="0063567E" w:rsidRPr="003C0414">
        <w:rPr>
          <w:rFonts w:ascii="Arial" w:hAnsi="Arial" w:cs="Arial"/>
          <w:sz w:val="28"/>
          <w:szCs w:val="28"/>
          <w:lang w:val="es-ES_tradnl"/>
        </w:rPr>
        <w:t xml:space="preserve"> un </w:t>
      </w:r>
      <w:r w:rsidRPr="003C0414">
        <w:rPr>
          <w:rFonts w:ascii="Arial" w:hAnsi="Arial" w:cs="Arial"/>
          <w:sz w:val="28"/>
          <w:szCs w:val="28"/>
          <w:lang w:val="es-ES_tradnl"/>
        </w:rPr>
        <w:t xml:space="preserve">CIE. </w:t>
      </w:r>
      <w:r w:rsidR="00226FA7" w:rsidRPr="003C0414">
        <w:rPr>
          <w:rFonts w:ascii="Arial" w:hAnsi="Arial" w:cs="Arial"/>
          <w:sz w:val="28"/>
          <w:szCs w:val="28"/>
          <w:lang w:val="es-ES_tradnl"/>
        </w:rPr>
        <w:t>Ahora h</w:t>
      </w:r>
      <w:r w:rsidRPr="003C0414">
        <w:rPr>
          <w:rFonts w:ascii="Arial" w:hAnsi="Arial" w:cs="Arial"/>
          <w:sz w:val="28"/>
          <w:szCs w:val="28"/>
          <w:lang w:val="es-ES_tradnl"/>
        </w:rPr>
        <w:t>ay aproximadamente 780</w:t>
      </w:r>
      <w:r w:rsidR="00226FA7" w:rsidRPr="003C0414">
        <w:rPr>
          <w:rFonts w:ascii="Arial" w:hAnsi="Arial" w:cs="Arial"/>
          <w:sz w:val="28"/>
          <w:szCs w:val="28"/>
          <w:lang w:val="es-ES_tradnl"/>
        </w:rPr>
        <w:t xml:space="preserve"> </w:t>
      </w:r>
      <w:r w:rsidR="0063567E" w:rsidRPr="003C0414">
        <w:rPr>
          <w:rFonts w:ascii="Arial" w:hAnsi="Arial" w:cs="Arial"/>
          <w:sz w:val="28"/>
          <w:szCs w:val="28"/>
          <w:lang w:val="es-ES_tradnl"/>
        </w:rPr>
        <w:t xml:space="preserve">personas </w:t>
      </w:r>
      <w:r w:rsidR="00226FA7" w:rsidRPr="003C0414">
        <w:rPr>
          <w:rFonts w:ascii="Arial" w:hAnsi="Arial" w:cs="Arial"/>
          <w:sz w:val="28"/>
          <w:szCs w:val="28"/>
          <w:lang w:val="es-ES_tradnl"/>
        </w:rPr>
        <w:t xml:space="preserve">con ID/DD que </w:t>
      </w:r>
      <w:r w:rsidR="0063567E" w:rsidRPr="003C0414">
        <w:rPr>
          <w:rFonts w:ascii="Arial" w:hAnsi="Arial" w:cs="Arial"/>
          <w:sz w:val="28"/>
          <w:szCs w:val="28"/>
          <w:lang w:val="es-ES_tradnl"/>
        </w:rPr>
        <w:t xml:space="preserve">ingresan </w:t>
      </w:r>
      <w:r w:rsidR="00226FA7" w:rsidRPr="003C0414">
        <w:rPr>
          <w:rFonts w:ascii="Arial" w:hAnsi="Arial" w:cs="Arial"/>
          <w:sz w:val="28"/>
          <w:szCs w:val="28"/>
          <w:lang w:val="es-ES_tradnl"/>
        </w:rPr>
        <w:t>anualmente al CIE. Para</w:t>
      </w:r>
      <w:r w:rsidR="0063567E" w:rsidRPr="003C0414">
        <w:rPr>
          <w:rFonts w:ascii="Arial" w:hAnsi="Arial" w:cs="Arial"/>
          <w:sz w:val="28"/>
          <w:szCs w:val="28"/>
          <w:lang w:val="es-ES_tradnl"/>
        </w:rPr>
        <w:t xml:space="preserve"> el 30 de</w:t>
      </w:r>
      <w:r w:rsidR="00226FA7" w:rsidRPr="003C0414">
        <w:rPr>
          <w:rFonts w:ascii="Arial" w:hAnsi="Arial" w:cs="Arial"/>
          <w:sz w:val="28"/>
          <w:szCs w:val="28"/>
          <w:lang w:val="es-ES_tradnl"/>
        </w:rPr>
        <w:t xml:space="preserve"> junio de 2018, los tres departamentos tienen </w:t>
      </w:r>
      <w:r w:rsidR="0063567E" w:rsidRPr="003C0414">
        <w:rPr>
          <w:rFonts w:ascii="Arial" w:hAnsi="Arial" w:cs="Arial"/>
          <w:sz w:val="28"/>
          <w:szCs w:val="28"/>
          <w:lang w:val="es-ES_tradnl"/>
        </w:rPr>
        <w:t xml:space="preserve">la </w:t>
      </w:r>
      <w:r w:rsidR="00226FA7" w:rsidRPr="003C0414">
        <w:rPr>
          <w:rFonts w:ascii="Arial" w:hAnsi="Arial" w:cs="Arial"/>
          <w:sz w:val="28"/>
          <w:szCs w:val="28"/>
          <w:lang w:val="es-ES_tradnl"/>
        </w:rPr>
        <w:t xml:space="preserve">meta de ayudar a 300 personas más con ID/DD a obtener </w:t>
      </w:r>
      <w:r w:rsidR="0063567E" w:rsidRPr="003C0414">
        <w:rPr>
          <w:rFonts w:ascii="Arial" w:hAnsi="Arial" w:cs="Arial"/>
          <w:sz w:val="28"/>
          <w:szCs w:val="28"/>
          <w:lang w:val="es-ES_tradnl"/>
        </w:rPr>
        <w:t xml:space="preserve">un </w:t>
      </w:r>
      <w:r w:rsidR="00226FA7" w:rsidRPr="003C0414">
        <w:rPr>
          <w:rFonts w:ascii="Arial" w:hAnsi="Arial" w:cs="Arial"/>
          <w:sz w:val="28"/>
          <w:szCs w:val="28"/>
          <w:lang w:val="es-ES_tradnl"/>
        </w:rPr>
        <w:t>CIE</w:t>
      </w:r>
      <w:r w:rsidR="0063567E" w:rsidRPr="003C0414">
        <w:rPr>
          <w:rFonts w:ascii="Arial" w:hAnsi="Arial" w:cs="Arial"/>
          <w:sz w:val="28"/>
          <w:szCs w:val="28"/>
          <w:lang w:val="es-ES_tradnl"/>
        </w:rPr>
        <w:t>,</w:t>
      </w:r>
      <w:r w:rsidR="00226FA7" w:rsidRPr="003C0414">
        <w:rPr>
          <w:rFonts w:ascii="Arial" w:hAnsi="Arial" w:cs="Arial"/>
          <w:sz w:val="28"/>
          <w:szCs w:val="28"/>
          <w:lang w:val="es-ES_tradnl"/>
        </w:rPr>
        <w:t xml:space="preserve"> </w:t>
      </w:r>
      <w:r w:rsidR="004919BD" w:rsidRPr="003C0414">
        <w:rPr>
          <w:rFonts w:ascii="Arial" w:hAnsi="Arial" w:cs="Arial"/>
          <w:sz w:val="28"/>
          <w:szCs w:val="28"/>
          <w:lang w:val="es-ES_tradnl"/>
        </w:rPr>
        <w:t>y para</w:t>
      </w:r>
      <w:r w:rsidR="0063567E" w:rsidRPr="003C0414">
        <w:rPr>
          <w:rFonts w:ascii="Arial" w:hAnsi="Arial" w:cs="Arial"/>
          <w:sz w:val="28"/>
          <w:szCs w:val="28"/>
          <w:lang w:val="es-ES_tradnl"/>
        </w:rPr>
        <w:t xml:space="preserve"> el 30 de</w:t>
      </w:r>
      <w:r w:rsidR="004919BD" w:rsidRPr="003C0414">
        <w:rPr>
          <w:rFonts w:ascii="Arial" w:hAnsi="Arial" w:cs="Arial"/>
          <w:sz w:val="28"/>
          <w:szCs w:val="28"/>
          <w:lang w:val="es-ES_tradnl"/>
        </w:rPr>
        <w:t xml:space="preserve"> junio de 2019, ayudar a 500 personas más a obtener</w:t>
      </w:r>
      <w:r w:rsidR="0063567E" w:rsidRPr="003C0414">
        <w:rPr>
          <w:rFonts w:ascii="Arial" w:hAnsi="Arial" w:cs="Arial"/>
          <w:sz w:val="28"/>
          <w:szCs w:val="28"/>
          <w:lang w:val="es-ES_tradnl"/>
        </w:rPr>
        <w:t xml:space="preserve"> un</w:t>
      </w:r>
      <w:r w:rsidR="004919BD" w:rsidRPr="003C0414">
        <w:rPr>
          <w:rFonts w:ascii="Arial" w:hAnsi="Arial" w:cs="Arial"/>
          <w:sz w:val="28"/>
          <w:szCs w:val="28"/>
          <w:lang w:val="es-ES_tradnl"/>
        </w:rPr>
        <w:t xml:space="preserve"> CIE. Habrá metas anuales adicionales en los años 3, 4 y 5 del Plan. Se utilizará un proceso de partes interesadas que involucra a personas con discapacidades para establecer esas metas anuales.</w:t>
      </w:r>
      <w:r w:rsidR="00237120" w:rsidRPr="003C0414">
        <w:rPr>
          <w:rFonts w:ascii="Arial" w:hAnsi="Arial" w:cs="Arial"/>
          <w:sz w:val="28"/>
          <w:szCs w:val="28"/>
          <w:lang w:val="es-ES_tradnl"/>
        </w:rPr>
        <w:t xml:space="preserve"> </w:t>
      </w:r>
    </w:p>
    <w:p w:rsidR="00237120" w:rsidRPr="003C0414" w:rsidRDefault="00237120" w:rsidP="00237120">
      <w:pPr>
        <w:rPr>
          <w:rFonts w:ascii="Arial" w:hAnsi="Arial" w:cs="Arial"/>
          <w:sz w:val="28"/>
          <w:szCs w:val="28"/>
          <w:lang w:val="es-ES_tradnl"/>
        </w:rPr>
      </w:pPr>
    </w:p>
    <w:p w:rsidR="00237120" w:rsidRPr="003C0414" w:rsidRDefault="00A91407" w:rsidP="00237120">
      <w:pPr>
        <w:rPr>
          <w:rFonts w:ascii="Arial" w:hAnsi="Arial" w:cs="Arial"/>
          <w:sz w:val="28"/>
          <w:szCs w:val="28"/>
          <w:lang w:val="es-ES_tradnl"/>
        </w:rPr>
      </w:pPr>
      <w:r w:rsidRPr="003C0414">
        <w:rPr>
          <w:rFonts w:ascii="Arial" w:hAnsi="Arial" w:cs="Arial"/>
          <w:sz w:val="28"/>
          <w:szCs w:val="28"/>
          <w:lang w:val="es-ES_tradnl"/>
        </w:rPr>
        <w:lastRenderedPageBreak/>
        <w:t>El Plan tiene resultado</w:t>
      </w:r>
      <w:r w:rsidR="0063567E" w:rsidRPr="003C0414">
        <w:rPr>
          <w:rFonts w:ascii="Arial" w:hAnsi="Arial" w:cs="Arial"/>
          <w:sz w:val="28"/>
          <w:szCs w:val="28"/>
          <w:lang w:val="es-ES_tradnl"/>
        </w:rPr>
        <w:t>s</w:t>
      </w:r>
      <w:r w:rsidRPr="003C0414">
        <w:rPr>
          <w:rFonts w:ascii="Arial" w:hAnsi="Arial" w:cs="Arial"/>
          <w:sz w:val="28"/>
          <w:szCs w:val="28"/>
          <w:lang w:val="es-ES_tradnl"/>
        </w:rPr>
        <w:t xml:space="preserve"> específicos para cada meta. Un resultado específico </w:t>
      </w:r>
      <w:r w:rsidR="0084502D" w:rsidRPr="003C0414">
        <w:rPr>
          <w:rFonts w:ascii="Arial" w:hAnsi="Arial" w:cs="Arial"/>
          <w:sz w:val="28"/>
          <w:szCs w:val="28"/>
          <w:lang w:val="es-ES_tradnl"/>
        </w:rPr>
        <w:t>es un número o actividad que podemos medir para ver qué tan bien nos fue al implementar el Plan. Por ejemplo, un resultado específi</w:t>
      </w:r>
      <w:r w:rsidR="00304389" w:rsidRPr="003C0414">
        <w:rPr>
          <w:rFonts w:ascii="Arial" w:hAnsi="Arial" w:cs="Arial"/>
          <w:sz w:val="28"/>
          <w:szCs w:val="28"/>
          <w:lang w:val="es-ES_tradnl"/>
        </w:rPr>
        <w:t>c</w:t>
      </w:r>
      <w:r w:rsidR="0084502D" w:rsidRPr="003C0414">
        <w:rPr>
          <w:rFonts w:ascii="Arial" w:hAnsi="Arial" w:cs="Arial"/>
          <w:sz w:val="28"/>
          <w:szCs w:val="28"/>
          <w:lang w:val="es-ES_tradnl"/>
        </w:rPr>
        <w:t xml:space="preserve">o es ayudar a las personas que ganan menos del sueldo mínimo a cambiarse al CIE, que es </w:t>
      </w:r>
      <w:r w:rsidR="00304389" w:rsidRPr="003C0414">
        <w:rPr>
          <w:rFonts w:ascii="Arial" w:hAnsi="Arial" w:cs="Arial"/>
          <w:sz w:val="28"/>
          <w:szCs w:val="28"/>
          <w:lang w:val="es-ES_tradnl"/>
        </w:rPr>
        <w:t>trabajo real, con pago real, en el mundo real</w:t>
      </w:r>
      <w:r w:rsidR="00237120" w:rsidRPr="003C0414">
        <w:rPr>
          <w:rFonts w:ascii="Arial" w:hAnsi="Arial" w:cs="Arial"/>
          <w:sz w:val="28"/>
          <w:szCs w:val="28"/>
          <w:lang w:val="es-ES_tradnl"/>
        </w:rPr>
        <w:t>.</w:t>
      </w:r>
    </w:p>
    <w:p w:rsidR="00237120" w:rsidRPr="003C0414" w:rsidRDefault="00237120" w:rsidP="00237120">
      <w:pPr>
        <w:rPr>
          <w:rFonts w:ascii="Arial" w:hAnsi="Arial" w:cs="Arial"/>
          <w:sz w:val="28"/>
          <w:szCs w:val="28"/>
          <w:lang w:val="es-ES_tradnl"/>
        </w:rPr>
      </w:pPr>
    </w:p>
    <w:p w:rsidR="00237120" w:rsidRPr="003C0414" w:rsidRDefault="00304389" w:rsidP="00237120">
      <w:pPr>
        <w:rPr>
          <w:rFonts w:ascii="Arial" w:hAnsi="Arial" w:cs="Arial"/>
          <w:sz w:val="28"/>
          <w:szCs w:val="28"/>
          <w:lang w:val="es-ES_tradnl"/>
        </w:rPr>
      </w:pPr>
      <w:r w:rsidRPr="003C0414">
        <w:rPr>
          <w:rFonts w:ascii="Arial" w:hAnsi="Arial" w:cs="Arial"/>
          <w:sz w:val="28"/>
          <w:szCs w:val="28"/>
          <w:lang w:val="es-ES_tradnl"/>
        </w:rPr>
        <w:t xml:space="preserve">Esta información general simplificada resalta los objetivos y estrategias para cada meta. El Plan utiliza </w:t>
      </w:r>
      <w:r w:rsidR="00A34F12" w:rsidRPr="003C0414">
        <w:rPr>
          <w:rFonts w:ascii="Arial" w:hAnsi="Arial" w:cs="Arial"/>
          <w:sz w:val="28"/>
          <w:szCs w:val="28"/>
          <w:lang w:val="es-ES_tradnl"/>
        </w:rPr>
        <w:t xml:space="preserve">el Registro de Datos de Empleo del DDS para llevar un control </w:t>
      </w:r>
      <w:r w:rsidR="009F3148" w:rsidRPr="003C0414">
        <w:rPr>
          <w:rFonts w:ascii="Arial" w:hAnsi="Arial" w:cs="Arial"/>
          <w:sz w:val="28"/>
          <w:szCs w:val="28"/>
          <w:lang w:val="es-ES_tradnl"/>
        </w:rPr>
        <w:t>de la meta más importante del número de personas en el CIE</w:t>
      </w:r>
      <w:r w:rsidR="00237120" w:rsidRPr="003C0414">
        <w:rPr>
          <w:rFonts w:ascii="Arial" w:hAnsi="Arial" w:cs="Arial"/>
          <w:sz w:val="28"/>
          <w:szCs w:val="28"/>
          <w:lang w:val="es-ES_tradnl"/>
        </w:rPr>
        <w:t>.</w:t>
      </w:r>
    </w:p>
    <w:p w:rsidR="00237120" w:rsidRPr="003C0414" w:rsidRDefault="009F3148" w:rsidP="00237120">
      <w:pPr>
        <w:spacing w:before="280"/>
        <w:rPr>
          <w:rFonts w:ascii="Arial" w:hAnsi="Arial" w:cs="Arial"/>
          <w:b/>
          <w:sz w:val="28"/>
          <w:szCs w:val="28"/>
          <w:highlight w:val="yellow"/>
          <w:lang w:val="es-ES_tradnl"/>
        </w:rPr>
      </w:pPr>
      <w:r w:rsidRPr="003C0414">
        <w:rPr>
          <w:rFonts w:ascii="Arial" w:hAnsi="Arial" w:cs="Arial"/>
          <w:sz w:val="28"/>
          <w:szCs w:val="28"/>
          <w:lang w:val="es-ES_tradnl"/>
        </w:rPr>
        <w:t>Las metas del Plan, así como los objetivos y estrategias para cada meta, se presentan a continuación</w:t>
      </w:r>
      <w:r w:rsidR="00237120" w:rsidRPr="003C0414">
        <w:rPr>
          <w:rFonts w:ascii="Arial" w:hAnsi="Arial" w:cs="Arial"/>
          <w:sz w:val="28"/>
          <w:szCs w:val="28"/>
          <w:lang w:val="es-ES_tradnl"/>
        </w:rPr>
        <w:t xml:space="preserve">. </w:t>
      </w:r>
    </w:p>
    <w:p w:rsidR="00237120" w:rsidRPr="003C0414" w:rsidRDefault="00237120" w:rsidP="00237120">
      <w:pPr>
        <w:rPr>
          <w:rStyle w:val="Heading2Char"/>
          <w:rFonts w:ascii="Arial" w:hAnsi="Arial" w:cs="Arial"/>
          <w:sz w:val="28"/>
          <w:szCs w:val="28"/>
          <w:lang w:val="es-ES_tradnl"/>
        </w:rPr>
      </w:pPr>
      <w:bookmarkStart w:id="27" w:name="_Toc473108154"/>
    </w:p>
    <w:p w:rsidR="00237120" w:rsidRPr="003C0414" w:rsidRDefault="009F3148" w:rsidP="00237120">
      <w:pPr>
        <w:rPr>
          <w:rFonts w:ascii="Arial" w:hAnsi="Arial" w:cs="Arial"/>
          <w:b/>
          <w:sz w:val="28"/>
          <w:szCs w:val="28"/>
          <w:lang w:val="es-ES_tradnl"/>
        </w:rPr>
      </w:pPr>
      <w:bookmarkStart w:id="28" w:name="_Toc482262526"/>
      <w:r w:rsidRPr="003C0414">
        <w:rPr>
          <w:rFonts w:ascii="Arial" w:hAnsi="Arial" w:cs="Arial"/>
          <w:b/>
          <w:sz w:val="28"/>
          <w:szCs w:val="28"/>
          <w:lang w:val="es-ES_tradnl"/>
        </w:rPr>
        <w:t>Meta</w:t>
      </w:r>
      <w:r w:rsidR="00237120" w:rsidRPr="003C0414">
        <w:rPr>
          <w:rFonts w:ascii="Arial" w:hAnsi="Arial" w:cs="Arial"/>
          <w:b/>
          <w:sz w:val="28"/>
          <w:szCs w:val="28"/>
          <w:lang w:val="es-ES_tradnl"/>
        </w:rPr>
        <w:t xml:space="preserve"> 1</w:t>
      </w:r>
      <w:bookmarkEnd w:id="28"/>
      <w:r w:rsidR="0063567E" w:rsidRPr="003C0414">
        <w:rPr>
          <w:rFonts w:ascii="Arial" w:hAnsi="Arial" w:cs="Arial"/>
          <w:sz w:val="28"/>
          <w:szCs w:val="28"/>
          <w:lang w:val="es-ES_tradnl"/>
        </w:rPr>
        <w:t>:</w:t>
      </w:r>
      <w:r w:rsidR="00237120" w:rsidRPr="003C0414">
        <w:rPr>
          <w:rFonts w:ascii="Arial" w:hAnsi="Arial" w:cs="Arial"/>
          <w:sz w:val="28"/>
          <w:szCs w:val="28"/>
          <w:lang w:val="es-ES_tradnl"/>
        </w:rPr>
        <w:t xml:space="preserve"> </w:t>
      </w:r>
      <w:r w:rsidR="0063567E" w:rsidRPr="003C0414">
        <w:rPr>
          <w:rFonts w:ascii="Arial" w:hAnsi="Arial" w:cs="Arial"/>
          <w:sz w:val="28"/>
          <w:szCs w:val="28"/>
          <w:lang w:val="es-ES_tradnl"/>
        </w:rPr>
        <w:t>m</w:t>
      </w:r>
      <w:r w:rsidRPr="003C0414">
        <w:rPr>
          <w:rFonts w:ascii="Arial" w:hAnsi="Arial" w:cs="Arial"/>
          <w:sz w:val="28"/>
          <w:szCs w:val="28"/>
          <w:lang w:val="es-ES_tradnl"/>
        </w:rPr>
        <w:t xml:space="preserve">ejorar la forma en la que los tres departamentos trabajan de forma conjunta para </w:t>
      </w:r>
      <w:r w:rsidR="000B7D69" w:rsidRPr="003C0414">
        <w:rPr>
          <w:rFonts w:ascii="Arial" w:hAnsi="Arial" w:cs="Arial"/>
          <w:sz w:val="28"/>
          <w:szCs w:val="28"/>
          <w:lang w:val="es-ES_tradnl"/>
        </w:rPr>
        <w:t>prepara</w:t>
      </w:r>
      <w:r w:rsidRPr="003C0414">
        <w:rPr>
          <w:rFonts w:ascii="Arial" w:hAnsi="Arial" w:cs="Arial"/>
          <w:sz w:val="28"/>
          <w:szCs w:val="28"/>
          <w:lang w:val="es-ES_tradnl"/>
        </w:rPr>
        <w:t xml:space="preserve">r y ayudar a las personas con ID/DD que </w:t>
      </w:r>
      <w:r w:rsidR="0063567E" w:rsidRPr="003C0414">
        <w:rPr>
          <w:rFonts w:ascii="Arial" w:hAnsi="Arial" w:cs="Arial"/>
          <w:sz w:val="28"/>
          <w:szCs w:val="28"/>
          <w:lang w:val="es-ES_tradnl"/>
        </w:rPr>
        <w:t xml:space="preserve">desean </w:t>
      </w:r>
      <w:r w:rsidRPr="003C0414">
        <w:rPr>
          <w:rFonts w:ascii="Arial" w:hAnsi="Arial" w:cs="Arial"/>
          <w:sz w:val="28"/>
          <w:szCs w:val="28"/>
          <w:lang w:val="es-ES_tradnl"/>
        </w:rPr>
        <w:t xml:space="preserve">un </w:t>
      </w:r>
      <w:r w:rsidR="00567FDA" w:rsidRPr="003C0414">
        <w:rPr>
          <w:rFonts w:ascii="Arial" w:hAnsi="Arial" w:cs="Arial"/>
          <w:sz w:val="28"/>
          <w:szCs w:val="28"/>
          <w:lang w:val="es-ES_tradnl"/>
        </w:rPr>
        <w:t>CIE</w:t>
      </w:r>
      <w:r w:rsidR="00237120" w:rsidRPr="003C0414">
        <w:rPr>
          <w:rFonts w:ascii="Arial" w:hAnsi="Arial" w:cs="Arial"/>
          <w:sz w:val="28"/>
          <w:szCs w:val="28"/>
          <w:lang w:val="es-ES_tradnl"/>
        </w:rPr>
        <w:t>.</w:t>
      </w:r>
      <w:bookmarkEnd w:id="27"/>
    </w:p>
    <w:p w:rsidR="00237120" w:rsidRPr="003C0414" w:rsidRDefault="00237120" w:rsidP="00237120">
      <w:pPr>
        <w:rPr>
          <w:lang w:val="es-ES_tradnl"/>
        </w:rPr>
      </w:pPr>
    </w:p>
    <w:p w:rsidR="00237120" w:rsidRPr="003C0414" w:rsidRDefault="00567FDA" w:rsidP="00237120">
      <w:pPr>
        <w:spacing w:after="60"/>
        <w:rPr>
          <w:rFonts w:ascii="Arial" w:hAnsi="Arial" w:cs="Arial"/>
          <w:sz w:val="28"/>
          <w:szCs w:val="28"/>
          <w:lang w:val="es-ES_tradnl"/>
        </w:rPr>
      </w:pPr>
      <w:r w:rsidRPr="003C0414">
        <w:rPr>
          <w:rFonts w:ascii="Arial" w:hAnsi="Arial" w:cs="Arial"/>
          <w:sz w:val="28"/>
          <w:szCs w:val="28"/>
          <w:lang w:val="es-ES_tradnl"/>
        </w:rPr>
        <w:t>Los objetivos de la Meta 1 son</w:t>
      </w:r>
      <w:r w:rsidR="00237120" w:rsidRPr="003C0414">
        <w:rPr>
          <w:rFonts w:ascii="Arial" w:hAnsi="Arial" w:cs="Arial"/>
          <w:sz w:val="28"/>
          <w:szCs w:val="28"/>
          <w:lang w:val="es-ES_tradnl"/>
        </w:rPr>
        <w:t>:</w:t>
      </w:r>
    </w:p>
    <w:p w:rsidR="00237120" w:rsidRPr="003C0414" w:rsidRDefault="000B7D69" w:rsidP="00237120">
      <w:pPr>
        <w:pStyle w:val="ListParagraph"/>
        <w:numPr>
          <w:ilvl w:val="0"/>
          <w:numId w:val="4"/>
        </w:numPr>
        <w:spacing w:after="60"/>
        <w:contextualSpacing w:val="0"/>
        <w:rPr>
          <w:rFonts w:cs="Arial"/>
          <w:szCs w:val="28"/>
          <w:lang w:val="es-ES_tradnl"/>
        </w:rPr>
      </w:pPr>
      <w:r w:rsidRPr="003C0414">
        <w:rPr>
          <w:rFonts w:cs="Arial"/>
          <w:szCs w:val="28"/>
          <w:lang w:val="es-ES_tradnl"/>
        </w:rPr>
        <w:t>Mejorar el intercambio de información entre los tres departamentos</w:t>
      </w:r>
      <w:r w:rsidR="00237120" w:rsidRPr="003C0414">
        <w:rPr>
          <w:rFonts w:cs="Arial"/>
          <w:szCs w:val="28"/>
          <w:lang w:val="es-ES_tradnl"/>
        </w:rPr>
        <w:t>.</w:t>
      </w:r>
    </w:p>
    <w:p w:rsidR="00237120" w:rsidRPr="003C0414" w:rsidRDefault="000B7D69" w:rsidP="00237120">
      <w:pPr>
        <w:pStyle w:val="ListParagraph"/>
        <w:numPr>
          <w:ilvl w:val="0"/>
          <w:numId w:val="4"/>
        </w:numPr>
        <w:spacing w:after="60"/>
        <w:contextualSpacing w:val="0"/>
        <w:rPr>
          <w:rFonts w:cs="Arial"/>
          <w:szCs w:val="28"/>
          <w:lang w:val="es-ES_tradnl"/>
        </w:rPr>
      </w:pPr>
      <w:r w:rsidRPr="003C0414">
        <w:rPr>
          <w:rFonts w:cs="Arial"/>
          <w:szCs w:val="28"/>
          <w:lang w:val="es-ES_tradnl"/>
        </w:rPr>
        <w:t>Trabajar juntos para utilizar mejor los recursos actuales.</w:t>
      </w:r>
    </w:p>
    <w:p w:rsidR="00237120" w:rsidRPr="003C0414" w:rsidRDefault="000B7D69" w:rsidP="00237120">
      <w:pPr>
        <w:pStyle w:val="ListParagraph"/>
        <w:numPr>
          <w:ilvl w:val="0"/>
          <w:numId w:val="4"/>
        </w:numPr>
        <w:rPr>
          <w:rFonts w:cs="Arial"/>
          <w:szCs w:val="28"/>
          <w:lang w:val="es-ES_tradnl"/>
        </w:rPr>
      </w:pPr>
      <w:r w:rsidRPr="003C0414">
        <w:rPr>
          <w:rFonts w:cs="Arial"/>
          <w:szCs w:val="28"/>
          <w:lang w:val="es-ES_tradnl"/>
        </w:rPr>
        <w:t xml:space="preserve">Trabajar más </w:t>
      </w:r>
      <w:r w:rsidR="0063567E" w:rsidRPr="003C0414">
        <w:rPr>
          <w:rFonts w:cs="Arial"/>
          <w:szCs w:val="28"/>
          <w:lang w:val="es-ES_tradnl"/>
        </w:rPr>
        <w:t xml:space="preserve">unidos </w:t>
      </w:r>
      <w:r w:rsidRPr="003C0414">
        <w:rPr>
          <w:rFonts w:cs="Arial"/>
          <w:szCs w:val="28"/>
          <w:lang w:val="es-ES_tradnl"/>
        </w:rPr>
        <w:t>en la planificación, implementación y evaluación del CIE</w:t>
      </w:r>
      <w:r w:rsidR="00237120" w:rsidRPr="003C0414">
        <w:rPr>
          <w:rFonts w:cs="Arial"/>
          <w:szCs w:val="28"/>
          <w:lang w:val="es-ES_tradnl"/>
        </w:rPr>
        <w:t>.</w:t>
      </w:r>
    </w:p>
    <w:p w:rsidR="00237120" w:rsidRPr="003C0414" w:rsidRDefault="00237120" w:rsidP="00237120">
      <w:pPr>
        <w:pStyle w:val="ListParagraph"/>
        <w:rPr>
          <w:rFonts w:cs="Arial"/>
          <w:szCs w:val="28"/>
          <w:lang w:val="es-ES_tradnl"/>
        </w:rPr>
      </w:pPr>
    </w:p>
    <w:p w:rsidR="00237120" w:rsidRPr="003C0414" w:rsidRDefault="006A31ED" w:rsidP="00237120">
      <w:pPr>
        <w:spacing w:after="60"/>
        <w:rPr>
          <w:rFonts w:ascii="Arial" w:hAnsi="Arial" w:cs="Arial"/>
          <w:sz w:val="28"/>
          <w:szCs w:val="28"/>
          <w:lang w:val="es-ES_tradnl"/>
        </w:rPr>
      </w:pPr>
      <w:r w:rsidRPr="003C0414">
        <w:rPr>
          <w:rFonts w:ascii="Arial" w:hAnsi="Arial" w:cs="Arial"/>
          <w:sz w:val="28"/>
          <w:szCs w:val="28"/>
          <w:lang w:val="es-ES_tradnl"/>
        </w:rPr>
        <w:t>Las estrategias para la Meta 1 incluyen</w:t>
      </w:r>
      <w:r w:rsidR="00237120" w:rsidRPr="003C0414">
        <w:rPr>
          <w:rFonts w:ascii="Arial" w:hAnsi="Arial" w:cs="Arial"/>
          <w:sz w:val="28"/>
          <w:szCs w:val="28"/>
          <w:lang w:val="es-ES_tradnl"/>
        </w:rPr>
        <w:t>:</w:t>
      </w:r>
    </w:p>
    <w:p w:rsidR="00237120" w:rsidRPr="003C0414" w:rsidRDefault="006A31ED" w:rsidP="00237120">
      <w:pPr>
        <w:pStyle w:val="ListParagraph"/>
        <w:numPr>
          <w:ilvl w:val="0"/>
          <w:numId w:val="5"/>
        </w:numPr>
        <w:spacing w:after="60"/>
        <w:ind w:left="792"/>
        <w:contextualSpacing w:val="0"/>
        <w:rPr>
          <w:rFonts w:cs="Arial"/>
          <w:szCs w:val="28"/>
          <w:lang w:val="es-ES_tradnl"/>
        </w:rPr>
      </w:pPr>
      <w:r w:rsidRPr="003C0414">
        <w:rPr>
          <w:rFonts w:cs="Arial"/>
          <w:szCs w:val="28"/>
          <w:lang w:val="es-ES_tradnl"/>
        </w:rPr>
        <w:t>Desarrollar y comunicar guías por escrito</w:t>
      </w:r>
      <w:r w:rsidR="00237120" w:rsidRPr="003C0414">
        <w:rPr>
          <w:rFonts w:cs="Arial"/>
          <w:szCs w:val="28"/>
          <w:lang w:val="es-ES_tradnl"/>
        </w:rPr>
        <w:t>.</w:t>
      </w:r>
    </w:p>
    <w:p w:rsidR="00237120" w:rsidRPr="003C0414" w:rsidRDefault="005D156E" w:rsidP="00237120">
      <w:pPr>
        <w:pStyle w:val="ListParagraph"/>
        <w:numPr>
          <w:ilvl w:val="0"/>
          <w:numId w:val="5"/>
        </w:numPr>
        <w:spacing w:after="60"/>
        <w:ind w:left="792"/>
        <w:contextualSpacing w:val="0"/>
        <w:rPr>
          <w:rFonts w:cs="Arial"/>
          <w:szCs w:val="28"/>
          <w:lang w:val="es-ES_tradnl"/>
        </w:rPr>
      </w:pPr>
      <w:r w:rsidRPr="003C0414">
        <w:rPr>
          <w:rFonts w:cs="Arial"/>
          <w:szCs w:val="28"/>
          <w:lang w:val="es-ES_tradnl"/>
        </w:rPr>
        <w:t>Alentar las relaciones a nivel local entre las agencias que apoyan al CIE.</w:t>
      </w:r>
    </w:p>
    <w:p w:rsidR="00237120" w:rsidRPr="003C0414" w:rsidRDefault="005D156E" w:rsidP="00237120">
      <w:pPr>
        <w:pStyle w:val="ListParagraph"/>
        <w:numPr>
          <w:ilvl w:val="0"/>
          <w:numId w:val="5"/>
        </w:numPr>
        <w:rPr>
          <w:rFonts w:cs="Arial"/>
          <w:szCs w:val="28"/>
          <w:lang w:val="es-ES_tradnl"/>
        </w:rPr>
      </w:pPr>
      <w:r w:rsidRPr="003C0414">
        <w:rPr>
          <w:rFonts w:cs="Arial"/>
          <w:szCs w:val="28"/>
          <w:lang w:val="es-ES_tradnl"/>
        </w:rPr>
        <w:t>Mejorar la recopilación y el intercambio de datos</w:t>
      </w:r>
      <w:r w:rsidR="00237120" w:rsidRPr="003C0414">
        <w:rPr>
          <w:rFonts w:cs="Arial"/>
          <w:szCs w:val="28"/>
          <w:lang w:val="es-ES_tradnl"/>
        </w:rPr>
        <w:t>.</w:t>
      </w:r>
    </w:p>
    <w:p w:rsidR="00237120" w:rsidRPr="003C0414" w:rsidRDefault="00237120" w:rsidP="00237120">
      <w:pPr>
        <w:rPr>
          <w:rFonts w:ascii="Arial" w:hAnsi="Arial" w:cs="Arial"/>
          <w:sz w:val="28"/>
          <w:szCs w:val="28"/>
          <w:lang w:val="es-ES_tradnl"/>
        </w:rPr>
      </w:pPr>
    </w:p>
    <w:p w:rsidR="00237120" w:rsidRPr="003C0414" w:rsidRDefault="005D156E" w:rsidP="00237120">
      <w:pPr>
        <w:rPr>
          <w:rFonts w:ascii="Arial" w:hAnsi="Arial" w:cs="Arial"/>
          <w:i/>
          <w:sz w:val="28"/>
          <w:szCs w:val="28"/>
          <w:lang w:val="es-ES_tradnl"/>
        </w:rPr>
      </w:pPr>
      <w:bookmarkStart w:id="29" w:name="_Toc473108158"/>
      <w:r w:rsidRPr="003C0414">
        <w:rPr>
          <w:rStyle w:val="Heading2Char"/>
          <w:rFonts w:ascii="Arial" w:hAnsi="Arial" w:cs="Arial"/>
          <w:color w:val="auto"/>
          <w:sz w:val="28"/>
          <w:szCs w:val="28"/>
          <w:lang w:val="es-ES_tradnl"/>
        </w:rPr>
        <w:t>Meta 2</w:t>
      </w:r>
      <w:r w:rsidR="0063567E" w:rsidRPr="003C0414">
        <w:rPr>
          <w:rFonts w:ascii="Arial" w:hAnsi="Arial" w:cs="Arial"/>
          <w:sz w:val="28"/>
          <w:szCs w:val="28"/>
          <w:lang w:val="es-ES_tradnl"/>
        </w:rPr>
        <w:t>:</w:t>
      </w:r>
      <w:r w:rsidR="00DB794E" w:rsidRPr="003C0414">
        <w:rPr>
          <w:rFonts w:ascii="Arial" w:hAnsi="Arial" w:cs="Arial"/>
          <w:sz w:val="28"/>
          <w:szCs w:val="28"/>
          <w:lang w:val="es-ES_tradnl"/>
        </w:rPr>
        <w:t xml:space="preserve"> </w:t>
      </w:r>
      <w:r w:rsidR="0063567E" w:rsidRPr="003C0414">
        <w:rPr>
          <w:rFonts w:ascii="Arial" w:hAnsi="Arial" w:cs="Arial"/>
          <w:sz w:val="28"/>
          <w:szCs w:val="28"/>
          <w:lang w:val="es-ES_tradnl"/>
        </w:rPr>
        <w:t>c</w:t>
      </w:r>
      <w:r w:rsidR="00DB794E" w:rsidRPr="003C0414">
        <w:rPr>
          <w:rFonts w:ascii="Arial" w:hAnsi="Arial" w:cs="Arial"/>
          <w:sz w:val="28"/>
          <w:szCs w:val="28"/>
          <w:lang w:val="es-ES_tradnl"/>
        </w:rPr>
        <w:t xml:space="preserve">rear más opciones para </w:t>
      </w:r>
      <w:r w:rsidR="00D041F1" w:rsidRPr="003C0414">
        <w:rPr>
          <w:rFonts w:ascii="Arial" w:hAnsi="Arial" w:cs="Arial"/>
          <w:sz w:val="28"/>
          <w:szCs w:val="28"/>
          <w:lang w:val="es-ES_tradnl"/>
        </w:rPr>
        <w:t>que las personas con ID/DD se preparen para obtener un CIE</w:t>
      </w:r>
      <w:r w:rsidR="00237120" w:rsidRPr="003C0414">
        <w:rPr>
          <w:rFonts w:ascii="Arial" w:hAnsi="Arial" w:cs="Arial"/>
          <w:sz w:val="28"/>
          <w:szCs w:val="28"/>
          <w:lang w:val="es-ES_tradnl"/>
        </w:rPr>
        <w:t>.</w:t>
      </w:r>
      <w:bookmarkEnd w:id="29"/>
    </w:p>
    <w:p w:rsidR="00237120" w:rsidRPr="003C0414" w:rsidRDefault="00237120" w:rsidP="00237120">
      <w:pPr>
        <w:rPr>
          <w:rFonts w:ascii="Arial" w:hAnsi="Arial" w:cs="Arial"/>
          <w:sz w:val="28"/>
          <w:szCs w:val="28"/>
          <w:lang w:val="es-ES_tradnl"/>
        </w:rPr>
      </w:pPr>
    </w:p>
    <w:p w:rsidR="00237120" w:rsidRPr="003C0414" w:rsidRDefault="00D041F1" w:rsidP="00237120">
      <w:pPr>
        <w:rPr>
          <w:rFonts w:ascii="Arial" w:hAnsi="Arial" w:cs="Arial"/>
          <w:sz w:val="28"/>
          <w:szCs w:val="28"/>
          <w:lang w:val="es-ES_tradnl"/>
        </w:rPr>
      </w:pPr>
      <w:r w:rsidRPr="003C0414">
        <w:rPr>
          <w:rFonts w:ascii="Arial" w:hAnsi="Arial" w:cs="Arial"/>
          <w:sz w:val="28"/>
          <w:szCs w:val="28"/>
          <w:lang w:val="es-ES_tradnl"/>
        </w:rPr>
        <w:t xml:space="preserve">Los objetivos de la Meta </w:t>
      </w:r>
      <w:r w:rsidR="00A800B1" w:rsidRPr="003C0414">
        <w:rPr>
          <w:rFonts w:ascii="Arial" w:hAnsi="Arial" w:cs="Arial"/>
          <w:sz w:val="28"/>
          <w:szCs w:val="28"/>
          <w:lang w:val="es-ES_tradnl"/>
        </w:rPr>
        <w:t xml:space="preserve">2 </w:t>
      </w:r>
      <w:r w:rsidRPr="003C0414">
        <w:rPr>
          <w:rFonts w:ascii="Arial" w:hAnsi="Arial" w:cs="Arial"/>
          <w:sz w:val="28"/>
          <w:szCs w:val="28"/>
          <w:lang w:val="es-ES_tradnl"/>
        </w:rPr>
        <w:t>son</w:t>
      </w:r>
      <w:r w:rsidR="00237120" w:rsidRPr="003C0414">
        <w:rPr>
          <w:rFonts w:ascii="Arial" w:hAnsi="Arial" w:cs="Arial"/>
          <w:sz w:val="28"/>
          <w:szCs w:val="28"/>
          <w:lang w:val="es-ES_tradnl"/>
        </w:rPr>
        <w:t>:</w:t>
      </w:r>
    </w:p>
    <w:p w:rsidR="00237120" w:rsidRPr="003C0414" w:rsidRDefault="00B71507" w:rsidP="00237120">
      <w:pPr>
        <w:pStyle w:val="ListParagraph"/>
        <w:numPr>
          <w:ilvl w:val="0"/>
          <w:numId w:val="6"/>
        </w:numPr>
        <w:contextualSpacing w:val="0"/>
        <w:rPr>
          <w:rFonts w:cs="Arial"/>
          <w:szCs w:val="28"/>
          <w:lang w:val="es-ES_tradnl"/>
        </w:rPr>
      </w:pPr>
      <w:r w:rsidRPr="003C0414">
        <w:rPr>
          <w:rFonts w:cs="Arial"/>
          <w:szCs w:val="28"/>
          <w:lang w:val="es-ES_tradnl"/>
        </w:rPr>
        <w:lastRenderedPageBreak/>
        <w:t>Hacer que más personas con ID/DD obtengan experiencia laboral, servicios de preparación para el empleo, capacitación d</w:t>
      </w:r>
      <w:r w:rsidR="00090D59" w:rsidRPr="003C0414">
        <w:rPr>
          <w:rFonts w:cs="Arial"/>
          <w:szCs w:val="28"/>
          <w:lang w:val="es-ES_tradnl"/>
        </w:rPr>
        <w:t>e destrezas fundamentales laborales, educación y capacitación postsecundaria, empleo personalizado y colocaciones individuales</w:t>
      </w:r>
      <w:r w:rsidR="00264971" w:rsidRPr="003C0414">
        <w:rPr>
          <w:rFonts w:cs="Arial"/>
          <w:szCs w:val="28"/>
          <w:lang w:val="es-ES_tradnl"/>
        </w:rPr>
        <w:t xml:space="preserve"> </w:t>
      </w:r>
      <w:r w:rsidR="00090D59" w:rsidRPr="003C0414">
        <w:rPr>
          <w:rFonts w:cs="Arial"/>
          <w:szCs w:val="28"/>
          <w:lang w:val="es-ES_tradnl"/>
        </w:rPr>
        <w:t>de empleo</w:t>
      </w:r>
      <w:r w:rsidR="00264971" w:rsidRPr="003C0414">
        <w:rPr>
          <w:rFonts w:cs="Arial"/>
          <w:szCs w:val="28"/>
          <w:lang w:val="es-ES_tradnl"/>
        </w:rPr>
        <w:t xml:space="preserve"> con apoyo</w:t>
      </w:r>
      <w:r w:rsidR="00237120" w:rsidRPr="003C0414">
        <w:rPr>
          <w:rFonts w:cs="Arial"/>
          <w:szCs w:val="28"/>
          <w:lang w:val="es-ES_tradnl"/>
        </w:rPr>
        <w:t>.</w:t>
      </w:r>
    </w:p>
    <w:p w:rsidR="00237120" w:rsidRPr="003C0414" w:rsidRDefault="00264971" w:rsidP="00237120">
      <w:pPr>
        <w:pStyle w:val="ListParagraph"/>
        <w:numPr>
          <w:ilvl w:val="0"/>
          <w:numId w:val="6"/>
        </w:numPr>
        <w:spacing w:after="60"/>
        <w:contextualSpacing w:val="0"/>
        <w:rPr>
          <w:rFonts w:cs="Arial"/>
          <w:szCs w:val="28"/>
          <w:lang w:val="es-ES_tradnl"/>
        </w:rPr>
      </w:pPr>
      <w:r w:rsidRPr="003C0414">
        <w:rPr>
          <w:rFonts w:cs="Arial"/>
          <w:szCs w:val="28"/>
          <w:lang w:val="es-ES_tradnl"/>
        </w:rPr>
        <w:t xml:space="preserve">Incluir </w:t>
      </w:r>
      <w:r w:rsidR="00090D59" w:rsidRPr="003C0414">
        <w:rPr>
          <w:rFonts w:cs="Arial"/>
          <w:szCs w:val="28"/>
          <w:lang w:val="es-ES_tradnl"/>
        </w:rPr>
        <w:t xml:space="preserve">más personas con ID/DD en el </w:t>
      </w:r>
      <w:r w:rsidRPr="003C0414">
        <w:rPr>
          <w:rFonts w:cs="Arial"/>
          <w:szCs w:val="28"/>
          <w:lang w:val="es-ES_tradnl"/>
        </w:rPr>
        <w:t>s</w:t>
      </w:r>
      <w:r w:rsidR="00090D59" w:rsidRPr="003C0414">
        <w:rPr>
          <w:rFonts w:cs="Arial"/>
          <w:szCs w:val="28"/>
          <w:lang w:val="es-ES_tradnl"/>
        </w:rPr>
        <w:t xml:space="preserve">istema de desarrollo de la fuerza de trabajo de California, </w:t>
      </w:r>
      <w:r w:rsidRPr="003C0414">
        <w:rPr>
          <w:rFonts w:cs="Arial"/>
          <w:szCs w:val="28"/>
          <w:lang w:val="es-ES_tradnl"/>
        </w:rPr>
        <w:t xml:space="preserve">esto abarca </w:t>
      </w:r>
      <w:r w:rsidR="0092779C" w:rsidRPr="003C0414">
        <w:rPr>
          <w:rFonts w:cs="Arial"/>
          <w:szCs w:val="28"/>
          <w:lang w:val="es-ES_tradnl"/>
        </w:rPr>
        <w:t xml:space="preserve">el </w:t>
      </w:r>
      <w:proofErr w:type="spellStart"/>
      <w:r w:rsidR="00237120" w:rsidRPr="00216703">
        <w:rPr>
          <w:rFonts w:cs="Arial"/>
          <w:i/>
          <w:color w:val="000000" w:themeColor="text1"/>
          <w:szCs w:val="28"/>
          <w:lang w:val="es-ES_tradnl"/>
        </w:rPr>
        <w:t>America’s</w:t>
      </w:r>
      <w:proofErr w:type="spellEnd"/>
      <w:r w:rsidR="00237120" w:rsidRPr="00216703">
        <w:rPr>
          <w:rFonts w:cs="Arial"/>
          <w:i/>
          <w:color w:val="000000" w:themeColor="text1"/>
          <w:szCs w:val="28"/>
          <w:lang w:val="es-ES_tradnl"/>
        </w:rPr>
        <w:t xml:space="preserve"> Job Center</w:t>
      </w:r>
      <w:r w:rsidR="00216703">
        <w:rPr>
          <w:rFonts w:cs="Arial"/>
          <w:color w:val="000000" w:themeColor="text1"/>
          <w:szCs w:val="28"/>
          <w:lang w:val="es-ES_tradnl"/>
        </w:rPr>
        <w:t xml:space="preserve"> de</w:t>
      </w:r>
      <w:r w:rsidR="00237120" w:rsidRPr="003C0414">
        <w:rPr>
          <w:rFonts w:cs="Arial"/>
          <w:color w:val="000000" w:themeColor="text1"/>
          <w:szCs w:val="28"/>
          <w:lang w:val="es-ES_tradnl"/>
        </w:rPr>
        <w:t xml:space="preserve"> California (</w:t>
      </w:r>
      <w:r w:rsidRPr="003C0414">
        <w:rPr>
          <w:rFonts w:cs="Arial"/>
          <w:color w:val="000000" w:themeColor="text1"/>
          <w:szCs w:val="28"/>
          <w:lang w:val="es-ES_tradnl"/>
        </w:rPr>
        <w:t xml:space="preserve">que se conoce también como </w:t>
      </w:r>
      <w:proofErr w:type="spellStart"/>
      <w:r w:rsidR="00237120" w:rsidRPr="003C0414">
        <w:rPr>
          <w:rFonts w:cs="Arial"/>
          <w:i/>
          <w:color w:val="000000" w:themeColor="text1"/>
          <w:szCs w:val="28"/>
          <w:lang w:val="es-ES_tradnl"/>
        </w:rPr>
        <w:t>One-Stops</w:t>
      </w:r>
      <w:proofErr w:type="spellEnd"/>
      <w:r w:rsidR="00237120" w:rsidRPr="003C0414">
        <w:rPr>
          <w:rFonts w:cs="Arial"/>
          <w:color w:val="000000" w:themeColor="text1"/>
          <w:szCs w:val="28"/>
          <w:lang w:val="es-ES_tradnl"/>
        </w:rPr>
        <w:t>)</w:t>
      </w:r>
      <w:r w:rsidR="00237120" w:rsidRPr="003C0414">
        <w:rPr>
          <w:rFonts w:cs="Arial"/>
          <w:szCs w:val="28"/>
          <w:lang w:val="es-ES_tradnl"/>
        </w:rPr>
        <w:t>.</w:t>
      </w:r>
    </w:p>
    <w:p w:rsidR="00237120" w:rsidRPr="003C0414" w:rsidRDefault="006F44CF" w:rsidP="00237120">
      <w:pPr>
        <w:pStyle w:val="ListParagraph"/>
        <w:numPr>
          <w:ilvl w:val="0"/>
          <w:numId w:val="6"/>
        </w:numPr>
        <w:contextualSpacing w:val="0"/>
        <w:rPr>
          <w:rFonts w:cs="Arial"/>
          <w:szCs w:val="28"/>
          <w:lang w:val="es-ES_tradnl"/>
        </w:rPr>
      </w:pPr>
      <w:r w:rsidRPr="003C0414">
        <w:rPr>
          <w:rFonts w:cs="Arial"/>
          <w:szCs w:val="28"/>
          <w:lang w:val="es-ES_tradnl"/>
        </w:rPr>
        <w:t>Mejorar la forma en la que los departamentos trabajan en conjunto con los empleadores. Esto incluye capacitación “centrada en el empleo”</w:t>
      </w:r>
      <w:r w:rsidR="00264971" w:rsidRPr="003C0414">
        <w:rPr>
          <w:rFonts w:cs="Arial"/>
          <w:szCs w:val="28"/>
          <w:lang w:val="es-ES_tradnl"/>
        </w:rPr>
        <w:t>,</w:t>
      </w:r>
      <w:r w:rsidR="00741C90" w:rsidRPr="003C0414">
        <w:rPr>
          <w:rFonts w:cs="Arial"/>
          <w:szCs w:val="28"/>
          <w:lang w:val="es-ES_tradnl"/>
        </w:rPr>
        <w:t xml:space="preserve"> con respecto a la contratación de personas con ID/DD tanto en el sector público como</w:t>
      </w:r>
      <w:r w:rsidR="00264971" w:rsidRPr="003C0414">
        <w:rPr>
          <w:rFonts w:cs="Arial"/>
          <w:szCs w:val="28"/>
          <w:lang w:val="es-ES_tradnl"/>
        </w:rPr>
        <w:t xml:space="preserve"> en el</w:t>
      </w:r>
      <w:r w:rsidR="00741C90" w:rsidRPr="003C0414">
        <w:rPr>
          <w:rFonts w:cs="Arial"/>
          <w:szCs w:val="28"/>
          <w:lang w:val="es-ES_tradnl"/>
        </w:rPr>
        <w:t xml:space="preserve"> privado</w:t>
      </w:r>
      <w:r w:rsidR="00237120" w:rsidRPr="003C0414">
        <w:rPr>
          <w:rFonts w:cs="Arial"/>
          <w:szCs w:val="28"/>
          <w:lang w:val="es-ES_tradnl"/>
        </w:rPr>
        <w:t>.</w:t>
      </w:r>
    </w:p>
    <w:p w:rsidR="00237120" w:rsidRPr="003C0414" w:rsidRDefault="00237120" w:rsidP="00237120">
      <w:pPr>
        <w:rPr>
          <w:rFonts w:ascii="Arial" w:hAnsi="Arial" w:cs="Arial"/>
          <w:sz w:val="28"/>
          <w:szCs w:val="28"/>
          <w:lang w:val="es-ES_tradnl"/>
        </w:rPr>
      </w:pPr>
    </w:p>
    <w:p w:rsidR="00237120" w:rsidRPr="003C0414" w:rsidRDefault="00741C90" w:rsidP="00237120">
      <w:pPr>
        <w:rPr>
          <w:rFonts w:ascii="Arial" w:hAnsi="Arial" w:cs="Arial"/>
          <w:sz w:val="28"/>
          <w:szCs w:val="28"/>
          <w:lang w:val="es-ES_tradnl"/>
        </w:rPr>
      </w:pPr>
      <w:r w:rsidRPr="003C0414">
        <w:rPr>
          <w:rFonts w:ascii="Arial" w:hAnsi="Arial" w:cs="Arial"/>
          <w:sz w:val="28"/>
          <w:szCs w:val="28"/>
          <w:lang w:val="es-ES_tradnl"/>
        </w:rPr>
        <w:t>Las estrategias para la Meta 2 incluyen</w:t>
      </w:r>
      <w:r w:rsidR="00237120" w:rsidRPr="003C0414">
        <w:rPr>
          <w:rFonts w:ascii="Arial" w:hAnsi="Arial" w:cs="Arial"/>
          <w:sz w:val="28"/>
          <w:szCs w:val="28"/>
          <w:lang w:val="es-ES_tradnl"/>
        </w:rPr>
        <w:t>:</w:t>
      </w:r>
    </w:p>
    <w:p w:rsidR="00237120" w:rsidRPr="003C0414" w:rsidRDefault="00B3536B" w:rsidP="00237120">
      <w:pPr>
        <w:pStyle w:val="ListParagraph"/>
        <w:numPr>
          <w:ilvl w:val="0"/>
          <w:numId w:val="7"/>
        </w:numPr>
        <w:contextualSpacing w:val="0"/>
        <w:rPr>
          <w:rFonts w:cs="Arial"/>
          <w:szCs w:val="28"/>
          <w:lang w:val="es-ES_tradnl"/>
        </w:rPr>
      </w:pPr>
      <w:r w:rsidRPr="003C0414">
        <w:rPr>
          <w:rFonts w:cs="Arial"/>
          <w:szCs w:val="28"/>
          <w:lang w:val="es-ES_tradnl"/>
        </w:rPr>
        <w:t xml:space="preserve">Identificar y mejorar las prácticas que ayudan a las personas con ID/DD a prepararse y obtener </w:t>
      </w:r>
      <w:r w:rsidR="00264971" w:rsidRPr="003C0414">
        <w:rPr>
          <w:rFonts w:cs="Arial"/>
          <w:szCs w:val="28"/>
          <w:lang w:val="es-ES_tradnl"/>
        </w:rPr>
        <w:t xml:space="preserve">un </w:t>
      </w:r>
      <w:r w:rsidRPr="003C0414">
        <w:rPr>
          <w:rFonts w:cs="Arial"/>
          <w:szCs w:val="28"/>
          <w:lang w:val="es-ES_tradnl"/>
        </w:rPr>
        <w:t>CIE.</w:t>
      </w:r>
      <w:r w:rsidR="00237120" w:rsidRPr="003C0414">
        <w:rPr>
          <w:rFonts w:cs="Arial"/>
          <w:szCs w:val="28"/>
          <w:lang w:val="es-ES_tradnl"/>
        </w:rPr>
        <w:t xml:space="preserve"> </w:t>
      </w:r>
    </w:p>
    <w:p w:rsidR="00237120" w:rsidRPr="003C0414" w:rsidRDefault="00B3536B" w:rsidP="00237120">
      <w:pPr>
        <w:pStyle w:val="ListParagraph"/>
        <w:numPr>
          <w:ilvl w:val="0"/>
          <w:numId w:val="7"/>
        </w:numPr>
        <w:contextualSpacing w:val="0"/>
        <w:rPr>
          <w:rFonts w:cs="Arial"/>
          <w:szCs w:val="28"/>
          <w:lang w:val="es-ES_tradnl"/>
        </w:rPr>
      </w:pPr>
      <w:r w:rsidRPr="003C0414">
        <w:rPr>
          <w:rFonts w:cs="Arial"/>
          <w:color w:val="000000" w:themeColor="text1"/>
          <w:szCs w:val="28"/>
          <w:lang w:val="es-ES_tradnl"/>
        </w:rPr>
        <w:t xml:space="preserve">Descubrir a cuántas personas podemos ayudar a </w:t>
      </w:r>
      <w:r w:rsidR="00264971" w:rsidRPr="003C0414">
        <w:rPr>
          <w:rFonts w:cs="Arial"/>
          <w:color w:val="000000" w:themeColor="text1"/>
          <w:szCs w:val="28"/>
          <w:lang w:val="es-ES_tradnl"/>
        </w:rPr>
        <w:t xml:space="preserve">obtener </w:t>
      </w:r>
      <w:r w:rsidRPr="003C0414">
        <w:rPr>
          <w:rFonts w:cs="Arial"/>
          <w:color w:val="000000" w:themeColor="text1"/>
          <w:szCs w:val="28"/>
          <w:lang w:val="es-ES_tradnl"/>
        </w:rPr>
        <w:t>un CIE hoy.</w:t>
      </w:r>
    </w:p>
    <w:p w:rsidR="00237120" w:rsidRPr="003C0414" w:rsidRDefault="00B3536B" w:rsidP="00237120">
      <w:pPr>
        <w:pStyle w:val="ListParagraph"/>
        <w:numPr>
          <w:ilvl w:val="0"/>
          <w:numId w:val="7"/>
        </w:numPr>
        <w:contextualSpacing w:val="0"/>
        <w:rPr>
          <w:rFonts w:cs="Arial"/>
          <w:szCs w:val="28"/>
          <w:lang w:val="es-ES_tradnl"/>
        </w:rPr>
      </w:pPr>
      <w:r w:rsidRPr="003C0414">
        <w:rPr>
          <w:rFonts w:cs="Arial"/>
          <w:color w:val="000000" w:themeColor="text1"/>
          <w:szCs w:val="28"/>
          <w:lang w:val="es-ES_tradnl"/>
        </w:rPr>
        <w:t xml:space="preserve">Ayudar en la transición desde la escuela para </w:t>
      </w:r>
      <w:r w:rsidR="009C5DE2" w:rsidRPr="003C0414">
        <w:rPr>
          <w:rFonts w:cs="Arial"/>
          <w:color w:val="000000" w:themeColor="text1"/>
          <w:szCs w:val="28"/>
          <w:lang w:val="es-ES_tradnl"/>
        </w:rPr>
        <w:t>prepara</w:t>
      </w:r>
      <w:r w:rsidRPr="003C0414">
        <w:rPr>
          <w:rFonts w:cs="Arial"/>
          <w:color w:val="000000" w:themeColor="text1"/>
          <w:szCs w:val="28"/>
          <w:lang w:val="es-ES_tradnl"/>
        </w:rPr>
        <w:t>r</w:t>
      </w:r>
      <w:r w:rsidR="009C5DE2" w:rsidRPr="003C0414">
        <w:rPr>
          <w:rFonts w:cs="Arial"/>
          <w:color w:val="000000" w:themeColor="text1"/>
          <w:szCs w:val="28"/>
          <w:lang w:val="es-ES_tradnl"/>
        </w:rPr>
        <w:t>se</w:t>
      </w:r>
      <w:r w:rsidR="00264971" w:rsidRPr="003C0414">
        <w:rPr>
          <w:rFonts w:cs="Arial"/>
          <w:color w:val="000000" w:themeColor="text1"/>
          <w:szCs w:val="28"/>
          <w:lang w:val="es-ES_tradnl"/>
        </w:rPr>
        <w:t xml:space="preserve"> para</w:t>
      </w:r>
      <w:r w:rsidRPr="003C0414">
        <w:rPr>
          <w:rFonts w:cs="Arial"/>
          <w:color w:val="000000" w:themeColor="text1"/>
          <w:szCs w:val="28"/>
          <w:lang w:val="es-ES_tradnl"/>
        </w:rPr>
        <w:t xml:space="preserve"> un CIE.</w:t>
      </w:r>
      <w:r w:rsidR="00237120" w:rsidRPr="003C0414">
        <w:rPr>
          <w:rFonts w:cs="Arial"/>
          <w:color w:val="000000" w:themeColor="text1"/>
          <w:szCs w:val="28"/>
          <w:lang w:val="es-ES_tradnl"/>
        </w:rPr>
        <w:t xml:space="preserve"> </w:t>
      </w:r>
    </w:p>
    <w:p w:rsidR="00237120" w:rsidRPr="003C0414" w:rsidRDefault="00237120" w:rsidP="00237120">
      <w:pPr>
        <w:pStyle w:val="ListParagraph"/>
        <w:numPr>
          <w:ilvl w:val="0"/>
          <w:numId w:val="7"/>
        </w:numPr>
        <w:contextualSpacing w:val="0"/>
        <w:rPr>
          <w:rFonts w:cs="Arial"/>
          <w:szCs w:val="28"/>
          <w:lang w:val="es-ES_tradnl"/>
        </w:rPr>
      </w:pPr>
      <w:r w:rsidRPr="003C0414">
        <w:rPr>
          <w:rFonts w:cs="Arial"/>
          <w:szCs w:val="28"/>
          <w:lang w:val="es-ES_tradnl"/>
        </w:rPr>
        <w:t>De</w:t>
      </w:r>
      <w:r w:rsidR="009C5DE2" w:rsidRPr="003C0414">
        <w:rPr>
          <w:rFonts w:cs="Arial"/>
          <w:szCs w:val="28"/>
          <w:lang w:val="es-ES_tradnl"/>
        </w:rPr>
        <w:t>sarrollar nuevas formas de trabajar con los empleadores</w:t>
      </w:r>
      <w:r w:rsidRPr="003C0414">
        <w:rPr>
          <w:rFonts w:cs="Arial"/>
          <w:szCs w:val="28"/>
          <w:lang w:val="es-ES_tradnl"/>
        </w:rPr>
        <w:t>.</w:t>
      </w:r>
    </w:p>
    <w:p w:rsidR="00237120" w:rsidRPr="003C0414" w:rsidRDefault="00237120" w:rsidP="00237120">
      <w:pPr>
        <w:pStyle w:val="ListParagraph"/>
        <w:numPr>
          <w:ilvl w:val="0"/>
          <w:numId w:val="7"/>
        </w:numPr>
        <w:rPr>
          <w:rFonts w:cs="Arial"/>
          <w:szCs w:val="28"/>
          <w:lang w:val="es-ES_tradnl"/>
        </w:rPr>
      </w:pPr>
      <w:r w:rsidRPr="003C0414">
        <w:rPr>
          <w:rFonts w:cs="Arial"/>
          <w:szCs w:val="28"/>
          <w:lang w:val="es-ES_tradnl"/>
        </w:rPr>
        <w:t>De</w:t>
      </w:r>
      <w:r w:rsidR="009C5DE2" w:rsidRPr="003C0414">
        <w:rPr>
          <w:rFonts w:cs="Arial"/>
          <w:szCs w:val="28"/>
          <w:lang w:val="es-ES_tradnl"/>
        </w:rPr>
        <w:t>sarrollar herramientas y recursos</w:t>
      </w:r>
      <w:r w:rsidRPr="003C0414">
        <w:rPr>
          <w:rFonts w:cs="Arial"/>
          <w:szCs w:val="28"/>
          <w:lang w:val="es-ES_tradnl"/>
        </w:rPr>
        <w:t>.</w:t>
      </w:r>
    </w:p>
    <w:p w:rsidR="00237120" w:rsidRPr="003C0414" w:rsidRDefault="00237120" w:rsidP="00237120">
      <w:pPr>
        <w:rPr>
          <w:rFonts w:ascii="Arial" w:hAnsi="Arial" w:cs="Arial"/>
          <w:sz w:val="28"/>
          <w:szCs w:val="28"/>
          <w:lang w:val="es-ES_tradnl"/>
        </w:rPr>
      </w:pPr>
    </w:p>
    <w:p w:rsidR="00237120" w:rsidRPr="003C0414" w:rsidRDefault="009C5DE2" w:rsidP="00237120">
      <w:pPr>
        <w:rPr>
          <w:rFonts w:ascii="Arial" w:hAnsi="Arial" w:cs="Arial"/>
          <w:i/>
          <w:sz w:val="28"/>
          <w:szCs w:val="28"/>
          <w:lang w:val="es-ES_tradnl"/>
        </w:rPr>
      </w:pPr>
      <w:bookmarkStart w:id="30" w:name="_Toc473108162"/>
      <w:r w:rsidRPr="003C0414">
        <w:rPr>
          <w:rStyle w:val="Heading2Char"/>
          <w:rFonts w:ascii="Arial" w:hAnsi="Arial" w:cs="Arial"/>
          <w:color w:val="auto"/>
          <w:sz w:val="28"/>
          <w:szCs w:val="28"/>
          <w:lang w:val="es-ES_tradnl"/>
        </w:rPr>
        <w:t>Meta 3</w:t>
      </w:r>
      <w:r w:rsidR="00264971" w:rsidRPr="003C0414">
        <w:rPr>
          <w:rStyle w:val="Heading2Char"/>
          <w:rFonts w:ascii="Arial" w:hAnsi="Arial" w:cs="Arial"/>
          <w:color w:val="auto"/>
          <w:sz w:val="28"/>
          <w:szCs w:val="28"/>
          <w:lang w:val="es-ES_tradnl"/>
        </w:rPr>
        <w:t>:</w:t>
      </w:r>
      <w:r w:rsidR="00264971" w:rsidRPr="003C0414">
        <w:rPr>
          <w:rFonts w:ascii="Arial" w:hAnsi="Arial" w:cs="Arial"/>
          <w:sz w:val="28"/>
          <w:szCs w:val="28"/>
          <w:lang w:val="es-ES_tradnl"/>
        </w:rPr>
        <w:t xml:space="preserve"> a</w:t>
      </w:r>
      <w:r w:rsidR="00034A2A" w:rsidRPr="003C0414">
        <w:rPr>
          <w:rFonts w:ascii="Arial" w:hAnsi="Arial" w:cs="Arial"/>
          <w:sz w:val="28"/>
          <w:szCs w:val="28"/>
          <w:lang w:val="es-ES_tradnl"/>
        </w:rPr>
        <w:t xml:space="preserve">sistir y ayudar a las personas con ID/DD a tomar sus propias decisiones sobre trabajar en </w:t>
      </w:r>
      <w:r w:rsidR="00264971" w:rsidRPr="003C0414">
        <w:rPr>
          <w:rFonts w:ascii="Arial" w:hAnsi="Arial" w:cs="Arial"/>
          <w:sz w:val="28"/>
          <w:szCs w:val="28"/>
          <w:lang w:val="es-ES_tradnl"/>
        </w:rPr>
        <w:t xml:space="preserve">un </w:t>
      </w:r>
      <w:r w:rsidR="00034A2A" w:rsidRPr="003C0414">
        <w:rPr>
          <w:rFonts w:ascii="Arial" w:hAnsi="Arial" w:cs="Arial"/>
          <w:sz w:val="28"/>
          <w:szCs w:val="28"/>
          <w:lang w:val="es-ES_tradnl"/>
        </w:rPr>
        <w:t>CIE</w:t>
      </w:r>
      <w:bookmarkEnd w:id="30"/>
      <w:r w:rsidR="00237120" w:rsidRPr="003C0414">
        <w:rPr>
          <w:rFonts w:ascii="Arial" w:hAnsi="Arial" w:cs="Arial"/>
          <w:sz w:val="28"/>
          <w:szCs w:val="28"/>
          <w:lang w:val="es-ES_tradnl"/>
        </w:rPr>
        <w:t>.</w:t>
      </w:r>
    </w:p>
    <w:p w:rsidR="00237120" w:rsidRPr="003C0414" w:rsidRDefault="00237120" w:rsidP="00237120">
      <w:pPr>
        <w:rPr>
          <w:rFonts w:ascii="Arial" w:hAnsi="Arial" w:cs="Arial"/>
          <w:sz w:val="28"/>
          <w:szCs w:val="28"/>
          <w:lang w:val="es-ES_tradnl"/>
        </w:rPr>
      </w:pPr>
    </w:p>
    <w:p w:rsidR="00237120" w:rsidRPr="003C0414" w:rsidRDefault="00034A2A" w:rsidP="00237120">
      <w:pPr>
        <w:rPr>
          <w:rFonts w:ascii="Arial" w:hAnsi="Arial" w:cs="Arial"/>
          <w:sz w:val="28"/>
          <w:szCs w:val="28"/>
          <w:lang w:val="es-ES_tradnl"/>
        </w:rPr>
      </w:pPr>
      <w:r w:rsidRPr="003C0414">
        <w:rPr>
          <w:rFonts w:ascii="Arial" w:hAnsi="Arial" w:cs="Arial"/>
          <w:sz w:val="28"/>
          <w:szCs w:val="28"/>
          <w:lang w:val="es-ES_tradnl"/>
        </w:rPr>
        <w:t>El objetivo para la Meta 3 es</w:t>
      </w:r>
      <w:r w:rsidR="00237120" w:rsidRPr="003C0414">
        <w:rPr>
          <w:rFonts w:ascii="Arial" w:hAnsi="Arial" w:cs="Arial"/>
          <w:sz w:val="28"/>
          <w:szCs w:val="28"/>
          <w:lang w:val="es-ES_tradnl"/>
        </w:rPr>
        <w:t>:</w:t>
      </w:r>
    </w:p>
    <w:p w:rsidR="00237120" w:rsidRPr="003C0414" w:rsidRDefault="00034A2A" w:rsidP="00237120">
      <w:pPr>
        <w:pStyle w:val="ListParagraph"/>
        <w:numPr>
          <w:ilvl w:val="0"/>
          <w:numId w:val="8"/>
        </w:numPr>
        <w:rPr>
          <w:rFonts w:cs="Arial"/>
          <w:szCs w:val="28"/>
          <w:lang w:val="es-ES_tradnl"/>
        </w:rPr>
      </w:pPr>
      <w:r w:rsidRPr="003C0414">
        <w:rPr>
          <w:rFonts w:cs="Arial"/>
          <w:szCs w:val="28"/>
          <w:lang w:val="es-ES_tradnl"/>
        </w:rPr>
        <w:t>Ofrecerles a las personas con ID/DD, a sus familias y a empleadores</w:t>
      </w:r>
      <w:r w:rsidR="00264971" w:rsidRPr="003C0414">
        <w:rPr>
          <w:rFonts w:cs="Arial"/>
          <w:szCs w:val="28"/>
          <w:lang w:val="es-ES_tradnl"/>
        </w:rPr>
        <w:t>,</w:t>
      </w:r>
      <w:r w:rsidRPr="003C0414">
        <w:rPr>
          <w:rFonts w:cs="Arial"/>
          <w:szCs w:val="28"/>
          <w:lang w:val="es-ES_tradnl"/>
        </w:rPr>
        <w:t xml:space="preserve"> información sobre el CIE.</w:t>
      </w:r>
    </w:p>
    <w:p w:rsidR="00237120" w:rsidRPr="003C0414" w:rsidRDefault="00237120" w:rsidP="00237120">
      <w:pPr>
        <w:rPr>
          <w:rFonts w:ascii="Arial" w:hAnsi="Arial" w:cs="Arial"/>
          <w:sz w:val="28"/>
          <w:szCs w:val="28"/>
          <w:lang w:val="es-ES_tradnl"/>
        </w:rPr>
      </w:pPr>
    </w:p>
    <w:p w:rsidR="00237120" w:rsidRPr="003C0414" w:rsidRDefault="00034A2A" w:rsidP="00237120">
      <w:pPr>
        <w:rPr>
          <w:rFonts w:ascii="Arial" w:hAnsi="Arial" w:cs="Arial"/>
          <w:sz w:val="28"/>
          <w:szCs w:val="28"/>
          <w:lang w:val="es-ES_tradnl"/>
        </w:rPr>
      </w:pPr>
      <w:r w:rsidRPr="003C0414">
        <w:rPr>
          <w:rFonts w:ascii="Arial" w:hAnsi="Arial" w:cs="Arial"/>
          <w:sz w:val="28"/>
          <w:szCs w:val="28"/>
          <w:lang w:val="es-ES_tradnl"/>
        </w:rPr>
        <w:t>Las estrategias para la Meta 3 incluyen</w:t>
      </w:r>
      <w:r w:rsidR="00237120" w:rsidRPr="003C0414">
        <w:rPr>
          <w:rFonts w:ascii="Arial" w:hAnsi="Arial" w:cs="Arial"/>
          <w:sz w:val="28"/>
          <w:szCs w:val="28"/>
          <w:lang w:val="es-ES_tradnl"/>
        </w:rPr>
        <w:t>:</w:t>
      </w:r>
    </w:p>
    <w:p w:rsidR="00237120" w:rsidRPr="003C0414" w:rsidRDefault="00264971" w:rsidP="00237120">
      <w:pPr>
        <w:pStyle w:val="ListParagraph"/>
        <w:numPr>
          <w:ilvl w:val="0"/>
          <w:numId w:val="9"/>
        </w:numPr>
        <w:contextualSpacing w:val="0"/>
        <w:rPr>
          <w:rFonts w:cs="Arial"/>
          <w:szCs w:val="28"/>
          <w:u w:val="single"/>
          <w:lang w:val="es-ES_tradnl"/>
        </w:rPr>
      </w:pPr>
      <w:r w:rsidRPr="003C0414">
        <w:rPr>
          <w:rFonts w:cs="Arial"/>
          <w:szCs w:val="28"/>
          <w:lang w:val="es-ES_tradnl"/>
        </w:rPr>
        <w:t>Lograr</w:t>
      </w:r>
      <w:r w:rsidR="002B6D2C" w:rsidRPr="003C0414">
        <w:rPr>
          <w:rFonts w:cs="Arial"/>
          <w:szCs w:val="28"/>
          <w:lang w:val="es-ES_tradnl"/>
        </w:rPr>
        <w:t xml:space="preserve"> que más personas conozcan las herramientas y recursos disponibles para ayudarlas a lograr sus metas laborales del CIE</w:t>
      </w:r>
      <w:r w:rsidR="00237120" w:rsidRPr="003C0414">
        <w:rPr>
          <w:rFonts w:cs="Arial"/>
          <w:szCs w:val="28"/>
          <w:lang w:val="es-ES_tradnl"/>
        </w:rPr>
        <w:t>.</w:t>
      </w:r>
    </w:p>
    <w:p w:rsidR="00237120" w:rsidRPr="003C0414" w:rsidRDefault="002B6D2C" w:rsidP="00237120">
      <w:pPr>
        <w:pStyle w:val="ListParagraph"/>
        <w:numPr>
          <w:ilvl w:val="0"/>
          <w:numId w:val="9"/>
        </w:numPr>
        <w:contextualSpacing w:val="0"/>
        <w:rPr>
          <w:rFonts w:cs="Arial"/>
          <w:szCs w:val="28"/>
          <w:u w:val="single"/>
          <w:lang w:val="es-ES_tradnl"/>
        </w:rPr>
      </w:pPr>
      <w:r w:rsidRPr="003C0414">
        <w:rPr>
          <w:rFonts w:cs="Arial"/>
          <w:szCs w:val="28"/>
          <w:lang w:val="es-ES_tradnl"/>
        </w:rPr>
        <w:t>Ayu</w:t>
      </w:r>
      <w:r w:rsidR="004F3AA8" w:rsidRPr="003C0414">
        <w:rPr>
          <w:rFonts w:cs="Arial"/>
          <w:szCs w:val="28"/>
          <w:lang w:val="es-ES_tradnl"/>
        </w:rPr>
        <w:t>d</w:t>
      </w:r>
      <w:r w:rsidRPr="003C0414">
        <w:rPr>
          <w:rFonts w:cs="Arial"/>
          <w:szCs w:val="28"/>
          <w:lang w:val="es-ES_tradnl"/>
        </w:rPr>
        <w:t xml:space="preserve">ar a la comunidad a obtener conocimiento adicional del </w:t>
      </w:r>
      <w:r w:rsidR="00264971" w:rsidRPr="003C0414">
        <w:rPr>
          <w:rFonts w:cs="Arial"/>
          <w:szCs w:val="28"/>
          <w:lang w:val="es-ES_tradnl"/>
        </w:rPr>
        <w:t>s</w:t>
      </w:r>
      <w:r w:rsidRPr="003C0414">
        <w:rPr>
          <w:rFonts w:cs="Arial"/>
          <w:szCs w:val="28"/>
          <w:lang w:val="es-ES_tradnl"/>
        </w:rPr>
        <w:t>istema, destreza y habilidad para ayudar a</w:t>
      </w:r>
      <w:r w:rsidR="004F3AA8" w:rsidRPr="003C0414">
        <w:rPr>
          <w:rFonts w:cs="Arial"/>
          <w:szCs w:val="28"/>
          <w:lang w:val="es-ES_tradnl"/>
        </w:rPr>
        <w:t xml:space="preserve"> lo</w:t>
      </w:r>
      <w:r w:rsidRPr="003C0414">
        <w:rPr>
          <w:rFonts w:cs="Arial"/>
          <w:szCs w:val="28"/>
          <w:lang w:val="es-ES_tradnl"/>
        </w:rPr>
        <w:t>s individuos a obtener un CIE.</w:t>
      </w:r>
    </w:p>
    <w:p w:rsidR="00237120" w:rsidRPr="003C0414" w:rsidRDefault="004F3AA8" w:rsidP="00237120">
      <w:pPr>
        <w:pStyle w:val="ListParagraph"/>
        <w:numPr>
          <w:ilvl w:val="0"/>
          <w:numId w:val="9"/>
        </w:numPr>
        <w:rPr>
          <w:rFonts w:cs="Arial"/>
          <w:szCs w:val="28"/>
          <w:u w:val="single"/>
          <w:lang w:val="es-ES_tradnl"/>
        </w:rPr>
      </w:pPr>
      <w:r w:rsidRPr="003C0414">
        <w:rPr>
          <w:rFonts w:cs="Arial"/>
          <w:color w:val="000000" w:themeColor="text1"/>
          <w:szCs w:val="28"/>
          <w:lang w:val="es-ES_tradnl"/>
        </w:rPr>
        <w:t>Aumentar el número de actividades que ayuden a las pe</w:t>
      </w:r>
      <w:r w:rsidR="00066829" w:rsidRPr="003C0414">
        <w:rPr>
          <w:rFonts w:cs="Arial"/>
          <w:color w:val="000000" w:themeColor="text1"/>
          <w:szCs w:val="28"/>
          <w:lang w:val="es-ES_tradnl"/>
        </w:rPr>
        <w:t xml:space="preserve">rsonas con ID/DD a elegir </w:t>
      </w:r>
      <w:r w:rsidR="00264971" w:rsidRPr="003C0414">
        <w:rPr>
          <w:rFonts w:cs="Arial"/>
          <w:color w:val="000000" w:themeColor="text1"/>
          <w:szCs w:val="28"/>
          <w:lang w:val="es-ES_tradnl"/>
        </w:rPr>
        <w:t>un CIE</w:t>
      </w:r>
      <w:r w:rsidR="00237120" w:rsidRPr="003C0414">
        <w:rPr>
          <w:rFonts w:cs="Arial"/>
          <w:color w:val="000000" w:themeColor="text1"/>
          <w:szCs w:val="28"/>
          <w:lang w:val="es-ES_tradnl"/>
        </w:rPr>
        <w:t>.</w:t>
      </w:r>
    </w:p>
    <w:p w:rsidR="00237120" w:rsidRPr="003C0414" w:rsidRDefault="00237120" w:rsidP="00237120">
      <w:pPr>
        <w:rPr>
          <w:rFonts w:cs="Arial"/>
          <w:szCs w:val="28"/>
          <w:u w:val="single"/>
          <w:lang w:val="es-ES_tradnl"/>
        </w:rPr>
      </w:pPr>
    </w:p>
    <w:p w:rsidR="00237120" w:rsidRPr="003C0414" w:rsidRDefault="00237120" w:rsidP="00237120">
      <w:pPr>
        <w:jc w:val="center"/>
        <w:rPr>
          <w:rFonts w:cs="Arial"/>
          <w:szCs w:val="28"/>
          <w:u w:val="single"/>
          <w:lang w:val="es-ES_tradnl"/>
        </w:rPr>
      </w:pPr>
      <w:r w:rsidRPr="003C0414">
        <w:rPr>
          <w:rFonts w:cs="Arial"/>
          <w:noProof/>
          <w:szCs w:val="28"/>
        </w:rPr>
        <w:lastRenderedPageBreak/>
        <mc:AlternateContent>
          <mc:Choice Requires="wps">
            <w:drawing>
              <wp:inline distT="0" distB="0" distL="0" distR="0" wp14:anchorId="79BD64B0" wp14:editId="71CC9BA3">
                <wp:extent cx="6143625" cy="885825"/>
                <wp:effectExtent l="0" t="0" r="28575" b="28575"/>
                <wp:docPr id="21" name="Text Box 21" descr="“…take time to listen to me… I know what I want and need… Member – ARCA Consumer Advisory Council Meeting, April 10, 2015&#10;" title="Quote from a member of the ARCA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D06" w:rsidRPr="004F3AA8" w:rsidRDefault="00183D06" w:rsidP="004F3AA8">
                            <w:pPr>
                              <w:tabs>
                                <w:tab w:val="left" w:pos="180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“...tomo mi tiempo para escucharme... Yo sé lo que quiero y lo que necesito..."</w:t>
                            </w:r>
                          </w:p>
                          <w:p w:rsidR="00183D06" w:rsidRPr="004F3AA8" w:rsidRDefault="00183D06" w:rsidP="004F3AA8">
                            <w:pPr>
                              <w:tabs>
                                <w:tab w:val="left" w:pos="1800"/>
                              </w:tabs>
                              <w:ind w:left="1800" w:hanging="1800"/>
                              <w:jc w:val="right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>Miembro - Reunión del Consejo Asesor del Consumidor ARCA, 10 de abril de 2015</w:t>
                            </w:r>
                          </w:p>
                          <w:p w:rsidR="00183D06" w:rsidRPr="004F3AA8" w:rsidRDefault="00183D06" w:rsidP="004F3AA8">
                            <w:pPr>
                              <w:rPr>
                                <w:lang w:val="es-VE"/>
                              </w:rPr>
                            </w:pPr>
                          </w:p>
                          <w:p w:rsidR="00183D06" w:rsidRPr="004F3AA8" w:rsidRDefault="00183D06" w:rsidP="00237120">
                            <w:pPr>
                              <w:rPr>
                                <w:lang w:val="es-V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9BD64B0" id="Text Box 21" o:spid="_x0000_s1031" type="#_x0000_t202" alt="Title: Quote from a member of the ARCA  - Description: “…take time to listen to me… I know what I want and need… Member – ARCA Consumer Advisory Council Meeting, April 10, 2015&#10;" style="width:483.7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1wIAMAAHUGAAAOAAAAZHJzL2Uyb0RvYy54bWysVc1uGzcQvhfoOxAs0FNq/cRyXdXrYKvA&#10;RQA3SWMXOVNcrkWYy9mSI+2qJ79Drz33wfwk/ciVZDnNJUUvq+HMx+HMNz+6eNU3TmxMiJZ8IScn&#10;YymM11RZf1fI326vvjuXIrLylXLkTSG3JspXl19/ddG1czOlFbnKBAEnPs67tpAr5nY+GkW9Mo2K&#10;J9QaD2NNoVGMY7gbVUF18N640XQ8Pht1FKo2kDYxQvt6MMrL7L+ujeZ3dR0NC1dIxMb5G/J3mb6j&#10;yws1vwuqXVm9C0P9hygaZT0ePbh6rViJdbD/ctVYHShSzSeamhHVtdUm54BsJuNPsrlZqdbkXEBO&#10;bA80xf/PrX67eR+ErQo5nUjhVYMa3ZqexU/Ui6SqTNTg6/Hhr8eHv1ndG8G2wYeEs5GNT1JjYBNv&#10;xL2nTnQrxZA75Vmg7sIbUyXzL6ZZotSPD3+K8sOiFAvycd1AU1YbGylsoVl7bR2QhlHLF6JsA46T&#10;8QsBcmbfftOXP6KElh2C/HVNbEQdqBEKAWTfVAtemcF9qmzXxjkSvGmRIvfICB2610coU8H6OjTp&#10;F6UQsKNHtoe+SDxoKM8mpy/PpjMpNGzn57NzyHA/errdhsg/G8SShEIG9F1uB7W5jjxA95D0WCRn&#10;qyvrXD6kXjcLF8RGoUsd5xjh/BnKedEhkpezcXb8zJZcH+4vndL3u/COUPDnfHrO5KnYhZUYGpjI&#10;Em+dSRjnP5gaXZEJ+UyMSmvjD3FmdELVyOhLLu7wT1F9yeUhD9zIL5Pnw+XGegoDS8+pre731NYD&#10;HjU8yjuJ3C/7PA65wkmzpGqL/gk07I7Y6isLvq9V5PcqYFmgZbAA+R0+tSMUiXaSFCsKf3xOn/CY&#10;YVil6LB8Chl/X6tgpHBvPKb7h8npadpW+XA6+36KQzi2LI8tft0sCJ2DaUV0WUx4dnsxTclH7Mky&#10;vQqT8hpvF5L34oKHlYg9q01ZZhD2U6v42t+0OrlOLKc+u+0/qtDu+pwxIW9pv6bU/JN2H7Dppqdy&#10;zVTbPAtPrO74x27L07Tbw2l5Hp8z6unf4vIfAAAA//8DAFBLAwQUAAYACAAAACEARBNwHtkAAAAF&#10;AQAADwAAAGRycy9kb3ducmV2LnhtbEyPwU7DMBBE70j8g7VI3KgDqCUJcSpAhQunFsR5G29ti9iO&#10;YjcNf8/CBS4jrWY087ZZz74XE43JxaDgelGAoNBF7YJR8P72fFWCSBmDxj4GUvBFCdbt+VmDtY6n&#10;sKVpl43gkpBqVGBzHmopU2fJY1rEgQJ7hzh6zHyORuoRT1zue3lTFCvp0QVesDjQk6Xuc3f0CjaP&#10;pjJdiaPdlNq5af44vJoXpS4v5od7EJnm/BeGH3xGh5aZ9vEYdBK9An4k/yp71epuCWLPodtqCbJt&#10;5H/69hsAAP//AwBQSwECLQAUAAYACAAAACEAtoM4kv4AAADhAQAAEwAAAAAAAAAAAAAAAAAAAAAA&#10;W0NvbnRlbnRfVHlwZXNdLnhtbFBLAQItABQABgAIAAAAIQA4/SH/1gAAAJQBAAALAAAAAAAAAAAA&#10;AAAAAC8BAABfcmVscy8ucmVsc1BLAQItABQABgAIAAAAIQAclw1wIAMAAHUGAAAOAAAAAAAAAAAA&#10;AAAAAC4CAABkcnMvZTJvRG9jLnhtbFBLAQItABQABgAIAAAAIQBEE3Ae2QAAAAUBAAAPAAAAAAAA&#10;AAAAAAAAAHoFAABkcnMvZG93bnJldi54bWxQSwUGAAAAAAQABADzAAAAgAYAAAAA&#10;" fillcolor="white [3201]" strokeweight=".5pt">
                <v:textbox>
                  <w:txbxContent>
                    <w:p w:rsidR="00183D06" w:rsidRPr="004F3AA8" w:rsidRDefault="00183D06" w:rsidP="004F3AA8">
                      <w:pPr>
                        <w:tabs>
                          <w:tab w:val="left" w:pos="1800"/>
                        </w:tabs>
                        <w:rPr>
                          <w:rFonts w:ascii="Arial" w:hAnsi="Arial" w:cs="Arial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“...tomo mi tiempo para escucharme... Yo sé lo que quiero y lo que necesito..."</w:t>
                      </w:r>
                    </w:p>
                    <w:p w:rsidR="00183D06" w:rsidRPr="004F3AA8" w:rsidRDefault="00183D06" w:rsidP="004F3AA8">
                      <w:pPr>
                        <w:tabs>
                          <w:tab w:val="left" w:pos="1800"/>
                        </w:tabs>
                        <w:ind w:left="1800" w:hanging="1800"/>
                        <w:jc w:val="right"/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lang w:val="es-ES"/>
                        </w:rPr>
                        <w:t>Miembro - Reunión del Consejo Asesor del Consumidor ARCA, 10 de abril de 2015</w:t>
                      </w:r>
                    </w:p>
                    <w:p w:rsidR="00183D06" w:rsidRPr="004F3AA8" w:rsidRDefault="00183D06" w:rsidP="004F3AA8">
                      <w:pPr>
                        <w:rPr>
                          <w:lang w:val="es-VE"/>
                        </w:rPr>
                      </w:pPr>
                    </w:p>
                    <w:p w:rsidR="00183D06" w:rsidRPr="004F3AA8" w:rsidRDefault="00183D06" w:rsidP="00237120">
                      <w:pPr>
                        <w:rPr>
                          <w:lang w:val="es-V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37120" w:rsidRPr="003C0414" w:rsidRDefault="00237120" w:rsidP="00237120">
      <w:pPr>
        <w:jc w:val="center"/>
        <w:rPr>
          <w:rFonts w:cs="Arial"/>
          <w:szCs w:val="28"/>
          <w:u w:val="single"/>
          <w:lang w:val="es-ES_tradnl"/>
        </w:rPr>
      </w:pPr>
    </w:p>
    <w:p w:rsidR="00237120" w:rsidRPr="003C0414" w:rsidRDefault="00A362BA" w:rsidP="00237120">
      <w:pPr>
        <w:rPr>
          <w:rFonts w:ascii="Arial" w:eastAsia="Arial" w:hAnsi="Arial" w:cs="Arial"/>
          <w:spacing w:val="-4"/>
          <w:sz w:val="28"/>
          <w:szCs w:val="28"/>
          <w:lang w:val="es-ES_tradnl"/>
        </w:rPr>
      </w:pPr>
      <w:r w:rsidRPr="003C0414">
        <w:rPr>
          <w:rFonts w:ascii="Arial" w:hAnsi="Arial" w:cs="Arial"/>
          <w:sz w:val="28"/>
          <w:szCs w:val="28"/>
          <w:lang w:val="es-ES_tradnl"/>
        </w:rPr>
        <w:t>Este Plan enumera las metas, objetivos y estrategias que guiarán a los departamentos en los próximos cinco años y resalta cómo los departam</w:t>
      </w:r>
      <w:r w:rsidR="005260CA" w:rsidRPr="003C0414">
        <w:rPr>
          <w:rFonts w:ascii="Arial" w:hAnsi="Arial" w:cs="Arial"/>
          <w:sz w:val="28"/>
          <w:szCs w:val="28"/>
          <w:lang w:val="es-ES_tradnl"/>
        </w:rPr>
        <w:t>ent</w:t>
      </w:r>
      <w:r w:rsidRPr="003C0414">
        <w:rPr>
          <w:rFonts w:ascii="Arial" w:hAnsi="Arial" w:cs="Arial"/>
          <w:sz w:val="28"/>
          <w:szCs w:val="28"/>
          <w:lang w:val="es-ES_tradnl"/>
        </w:rPr>
        <w:t xml:space="preserve">os, a nivel local y estatal, trabajarán en conjunto para ayudar a cada persona a elegir un camino al CIE. Este Plan también tiene una lista de acciones que los tres departamentos realizarán, con la ayuda de partes interesadas, para </w:t>
      </w:r>
      <w:r w:rsidR="005260CA" w:rsidRPr="003C0414">
        <w:rPr>
          <w:rFonts w:ascii="Arial" w:hAnsi="Arial" w:cs="Arial"/>
          <w:sz w:val="28"/>
          <w:szCs w:val="28"/>
          <w:lang w:val="es-ES_tradnl"/>
        </w:rPr>
        <w:t>realizar</w:t>
      </w:r>
      <w:r w:rsidRPr="003C0414">
        <w:rPr>
          <w:rFonts w:ascii="Arial" w:hAnsi="Arial" w:cs="Arial"/>
          <w:sz w:val="28"/>
          <w:szCs w:val="28"/>
          <w:lang w:val="es-ES_tradnl"/>
        </w:rPr>
        <w:t xml:space="preserve"> cambios y aumentar los resultados del CIE.</w:t>
      </w:r>
      <w:r w:rsidR="00237120" w:rsidRPr="003C0414">
        <w:rPr>
          <w:rFonts w:ascii="Arial" w:eastAsia="Arial" w:hAnsi="Arial" w:cs="Arial"/>
          <w:spacing w:val="-4"/>
          <w:sz w:val="28"/>
          <w:szCs w:val="28"/>
          <w:lang w:val="es-ES_tradnl"/>
        </w:rPr>
        <w:t xml:space="preserve"> </w:t>
      </w:r>
    </w:p>
    <w:p w:rsidR="00237120" w:rsidRPr="003C0414" w:rsidRDefault="00617B66" w:rsidP="00237120">
      <w:pPr>
        <w:spacing w:before="280"/>
        <w:rPr>
          <w:rFonts w:ascii="Arial" w:hAnsi="Arial" w:cs="Arial"/>
          <w:sz w:val="28"/>
          <w:szCs w:val="28"/>
          <w:lang w:val="es-ES_tradnl"/>
        </w:rPr>
      </w:pPr>
      <w:r w:rsidRPr="003C0414">
        <w:rPr>
          <w:rFonts w:ascii="Arial" w:hAnsi="Arial" w:cs="Arial"/>
          <w:sz w:val="28"/>
          <w:szCs w:val="28"/>
          <w:lang w:val="es-ES_tradnl"/>
        </w:rPr>
        <w:t xml:space="preserve">Los departamentos llevarán </w:t>
      </w:r>
      <w:r w:rsidR="005260CA" w:rsidRPr="003C0414">
        <w:rPr>
          <w:rFonts w:ascii="Arial" w:hAnsi="Arial" w:cs="Arial"/>
          <w:sz w:val="28"/>
          <w:szCs w:val="28"/>
          <w:lang w:val="es-ES_tradnl"/>
        </w:rPr>
        <w:t xml:space="preserve">el </w:t>
      </w:r>
      <w:r w:rsidRPr="003C0414">
        <w:rPr>
          <w:rFonts w:ascii="Arial" w:hAnsi="Arial" w:cs="Arial"/>
          <w:sz w:val="28"/>
          <w:szCs w:val="28"/>
          <w:lang w:val="es-ES_tradnl"/>
        </w:rPr>
        <w:t xml:space="preserve">control de qué tan efectivas son las estrategias en el Plan. Los datos se publicarán de forma </w:t>
      </w:r>
      <w:r w:rsidR="00C3655A" w:rsidRPr="003C0414">
        <w:rPr>
          <w:rFonts w:ascii="Arial" w:hAnsi="Arial" w:cs="Arial"/>
          <w:sz w:val="28"/>
          <w:szCs w:val="28"/>
          <w:lang w:val="es-ES_tradnl"/>
        </w:rPr>
        <w:t>electró</w:t>
      </w:r>
      <w:r w:rsidRPr="003C0414">
        <w:rPr>
          <w:rFonts w:ascii="Arial" w:hAnsi="Arial" w:cs="Arial"/>
          <w:sz w:val="28"/>
          <w:szCs w:val="28"/>
          <w:lang w:val="es-ES_tradnl"/>
        </w:rPr>
        <w:t>nica en</w:t>
      </w:r>
      <w:r w:rsidR="00C3655A" w:rsidRPr="003C0414">
        <w:rPr>
          <w:rFonts w:ascii="Arial" w:hAnsi="Arial" w:cs="Arial"/>
          <w:sz w:val="28"/>
          <w:szCs w:val="28"/>
          <w:lang w:val="es-ES_tradnl"/>
        </w:rPr>
        <w:t xml:space="preserve"> el</w:t>
      </w:r>
      <w:r w:rsidRPr="003C0414">
        <w:rPr>
          <w:rFonts w:ascii="Arial" w:hAnsi="Arial" w:cs="Arial"/>
          <w:sz w:val="28"/>
          <w:szCs w:val="28"/>
          <w:lang w:val="es-ES_tradnl"/>
        </w:rPr>
        <w:t xml:space="preserve"> </w:t>
      </w:r>
      <w:hyperlink r:id="rId30" w:tooltip="Go to the Employment Data Dashboard" w:history="1">
        <w:r w:rsidR="00C3655A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>Registro de Datos de Empleo</w:t>
        </w:r>
      </w:hyperlink>
      <w:r w:rsidR="00237120" w:rsidRPr="003C0414">
        <w:rPr>
          <w:rFonts w:ascii="Arial" w:hAnsi="Arial" w:cs="Arial"/>
          <w:sz w:val="28"/>
          <w:szCs w:val="28"/>
          <w:lang w:val="es-ES_tradnl"/>
        </w:rPr>
        <w:t xml:space="preserve"> </w:t>
      </w:r>
      <w:r w:rsidR="00C3655A" w:rsidRPr="003C0414">
        <w:rPr>
          <w:rFonts w:ascii="Arial" w:hAnsi="Arial" w:cs="Arial"/>
          <w:sz w:val="28"/>
          <w:szCs w:val="28"/>
          <w:lang w:val="es-ES_tradnl"/>
        </w:rPr>
        <w:t>y la página web del CIE (ver enlace a continuación) cada año e incluirá una evaluación del progreso y pasos a seguir recomendados con aportes de las partes interesadas</w:t>
      </w:r>
      <w:r w:rsidR="00237120" w:rsidRPr="003C0414">
        <w:rPr>
          <w:rFonts w:ascii="Arial" w:hAnsi="Arial" w:cs="Arial"/>
          <w:sz w:val="28"/>
          <w:szCs w:val="28"/>
          <w:lang w:val="es-ES_tradnl"/>
        </w:rPr>
        <w:t>.</w:t>
      </w:r>
    </w:p>
    <w:p w:rsidR="00237120" w:rsidRPr="003C0414" w:rsidRDefault="00237120" w:rsidP="00237120">
      <w:pPr>
        <w:spacing w:before="280"/>
        <w:jc w:val="center"/>
        <w:rPr>
          <w:rFonts w:ascii="Arial" w:hAnsi="Arial" w:cs="Arial"/>
          <w:sz w:val="28"/>
          <w:szCs w:val="28"/>
          <w:lang w:val="es-ES_tradnl"/>
        </w:rPr>
      </w:pPr>
      <w:r w:rsidRPr="003C0414">
        <w:rPr>
          <w:rFonts w:ascii="Arial" w:hAnsi="Arial" w:cs="Arial"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517BA50A" wp14:editId="0F774EF9">
                <wp:extent cx="6667500" cy="742950"/>
                <wp:effectExtent l="0" t="0" r="19050" b="19050"/>
                <wp:docPr id="22" name="Text Box 22" descr="“It’s really critical that each community comes together.” Vendor - California CIE Stakeholder Forum, March 23, 2015&#10;" title="Quote from a Ven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D06" w:rsidRPr="00732F04" w:rsidRDefault="00183D06" w:rsidP="00732F0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  <w:lang w:val="es-ES"/>
                              </w:rPr>
                              <w:t>“Es realmente importante que cada comunidad se una”.</w:t>
                            </w:r>
                          </w:p>
                          <w:p w:rsidR="00183D06" w:rsidRPr="00732F04" w:rsidRDefault="00183D06" w:rsidP="00732F04">
                            <w:pPr>
                              <w:jc w:val="right"/>
                              <w:rPr>
                                <w:lang w:val="es-V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val="es-ES"/>
                              </w:rPr>
                              <w:t xml:space="preserve">Proveedor-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lang w:val="es-ES"/>
                              </w:rPr>
                              <w:t>Foro de Grupos de interés del CIE de California, 23 de mayo de 2015</w:t>
                            </w:r>
                          </w:p>
                          <w:p w:rsidR="00183D06" w:rsidRPr="00732F04" w:rsidRDefault="00183D06" w:rsidP="00237120">
                            <w:pPr>
                              <w:jc w:val="right"/>
                              <w:rPr>
                                <w:lang w:val="es-V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17BA50A" id="Text Box 22" o:spid="_x0000_s1032" type="#_x0000_t202" alt="Title: Quote from a Vendor - Description: “It’s really critical that each community comes together.” Vendor - California CIE Stakeholder Forum, March 23, 2015&#10;" style="width:525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JIEAMAAF8GAAAOAAAAZHJzL2Uyb0RvYy54bWysVc1OGzEQvlfqO1iu1BOQH0goKQtKQ1Mh&#10;UaCFlvPE681aeO2tPUk2PfEaldqX40k69m7C74Wql43t+f/mm8n+YVVoNpfOK2sS3tlqcyaNsKky&#10;04R/uxxvvuPMI5gUtDUy4Uvp+eHB61f7i3Iguza3OpWOkRPjB4sy4TliOWi1vMhlAX7LltKQMLOu&#10;AKSrm7ZSBwvyXuhWt93utxbWpaWzQnpPr0e1kB9E/1kmBZ5lmZfIdMIpN4xfF7+T8G0d7MNg6qDM&#10;lWjSgH/IogBlKOja1REgsJlTT1wVSjjrbYZbwhYtm2VKyFgDVdNpP6rmIodSxloIHF+uYfL/z604&#10;nZ87ptKEd7ucGSioR5eyQvbBViw8pdILwuv25vcx3t788sxJ0HrJhFOoBGiGOSCTIHJGFRUzo5CE&#10;tpCeoZ1KzKXbur35w75Lk1rHNtkItKJ+GgVsdPyRXSBcy4YGY+tmxQb7DI68dbc3GGHSe/umGr6n&#10;zinUlNuXmUXJMmcLBo3P0MNF6QdUykVJxWBFuRMXV++eHkNrqswV4ZdAZyQnNizXDAgVC3rs9/u7&#10;vTaJBMl2d7p7vUiR1p116Tx+khQ+HBLuiGGx8TA/8UiZkOpKJQTzVqt0rLSOl8BqOdKOzYH4qDHm&#10;SBYPtLRhC8pkm0I/8RBcr+0nGsR1qPKhB7ppEyxl5H+TVkCoRiKecKll0NHmq8yo/xGQZ3IEIaRZ&#10;5xm1g1ZGFb3EsNG/y+olxnUdZBEjW4Nr40IZ62qUHkKbXq+gzWp9Aule3eGI1aSKxO+viDKx6ZL4&#10;42y9JXwpxorwPgGP5+BoLRAvaNXhGX0ybalJtjlxllv387n3oE/TSlLOFrRmEu5/zMBJzvSxoTne&#10;6+zshL0ULzu93S5d3H3J5L7EzIqRJeZ0aKmWIh6DPurVMQzGFW3EYYhKIjCCYiccV8cR1suPJlDI&#10;4TAq0bSWgCfmohTBdUA58OyyugJXNjxHmpBTu1pIMHhE91o3WBo7nKHNVJyFgHONaoM/bbFI12bj&#10;hjV5/x617v4XDv4CAAD//wMAUEsDBBQABgAIAAAAIQAco0Tf2AAAAAYBAAAPAAAAZHJzL2Rvd25y&#10;ZXYueG1sTI9BT8MwDIXvSPyHyEjcWDIkoJSmE6DBhRMDcfaaLIlonKrJuvLv8biwi+WnZz1/r1nN&#10;sReTHXNIpGG5UCAsdckEcho+P16uKhC5IBnsE1kNPzbDqj0/a7A26UDvdtoUJziEco0afClDLWXu&#10;vI2YF2mwxN4ujRELy9FJM+KBw2Mvr5W6lRED8QePg332tvve7KOG9ZO7d12Fo19XJoRp/tq9uVet&#10;Ly/mxwcQxc7l/xiO+IwOLTNt055MFr0GLlL+5tFTN4r1lrflnQLZNvIUv/0FAAD//wMAUEsBAi0A&#10;FAAGAAgAAAAhALaDOJL+AAAA4QEAABMAAAAAAAAAAAAAAAAAAAAAAFtDb250ZW50X1R5cGVzXS54&#10;bWxQSwECLQAUAAYACAAAACEAOP0h/9YAAACUAQAACwAAAAAAAAAAAAAAAAAvAQAAX3JlbHMvLnJl&#10;bHNQSwECLQAUAAYACAAAACEAwNDiSBADAABfBgAADgAAAAAAAAAAAAAAAAAuAgAAZHJzL2Uyb0Rv&#10;Yy54bWxQSwECLQAUAAYACAAAACEAHKNE39gAAAAGAQAADwAAAAAAAAAAAAAAAABqBQAAZHJzL2Rv&#10;d25yZXYueG1sUEsFBgAAAAAEAAQA8wAAAG8GAAAAAA==&#10;" fillcolor="white [3201]" strokeweight=".5pt">
                <v:textbox>
                  <w:txbxContent>
                    <w:p w:rsidR="00183D06" w:rsidRPr="00732F04" w:rsidRDefault="00183D06" w:rsidP="00732F04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  <w:lang w:val="es-ES"/>
                        </w:rPr>
                        <w:t>“Es realmente importante que cada comunidad se una”.</w:t>
                      </w:r>
                    </w:p>
                    <w:p w:rsidR="00183D06" w:rsidRPr="00732F04" w:rsidRDefault="00183D06" w:rsidP="00732F04">
                      <w:pPr>
                        <w:jc w:val="right"/>
                        <w:rPr>
                          <w:lang w:val="es-VE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8"/>
                          <w:szCs w:val="28"/>
                          <w:lang w:val="es-ES"/>
                        </w:rPr>
                        <w:t xml:space="preserve">Proveedor-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lang w:val="es-ES"/>
                        </w:rPr>
                        <w:t>Foro de Grupos de interés del CIE de California, 23 de mayo de 2015</w:t>
                      </w:r>
                    </w:p>
                    <w:p w:rsidR="00183D06" w:rsidRPr="00732F04" w:rsidRDefault="00183D06" w:rsidP="00237120">
                      <w:pPr>
                        <w:jc w:val="right"/>
                        <w:rPr>
                          <w:lang w:val="es-V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37120" w:rsidRPr="003C0414" w:rsidRDefault="00D05AA5" w:rsidP="00237120">
      <w:pPr>
        <w:spacing w:before="280"/>
        <w:rPr>
          <w:rFonts w:ascii="Arial" w:hAnsi="Arial" w:cs="Arial"/>
          <w:sz w:val="28"/>
          <w:szCs w:val="28"/>
          <w:lang w:val="es-ES_tradnl"/>
        </w:rPr>
      </w:pPr>
      <w:r w:rsidRPr="003C0414">
        <w:rPr>
          <w:rFonts w:ascii="Arial" w:hAnsi="Arial" w:cs="Arial"/>
          <w:sz w:val="28"/>
          <w:szCs w:val="28"/>
          <w:lang w:val="es-ES_tradnl"/>
        </w:rPr>
        <w:t>Para obtener más información o recibir una copia del Plan complet</w:t>
      </w:r>
      <w:r w:rsidR="005260CA" w:rsidRPr="003C0414">
        <w:rPr>
          <w:rFonts w:ascii="Arial" w:hAnsi="Arial" w:cs="Arial"/>
          <w:sz w:val="28"/>
          <w:szCs w:val="28"/>
          <w:lang w:val="es-ES_tradnl"/>
        </w:rPr>
        <w:t>o</w:t>
      </w:r>
      <w:r w:rsidRPr="003C0414">
        <w:rPr>
          <w:rFonts w:ascii="Arial" w:hAnsi="Arial" w:cs="Arial"/>
          <w:sz w:val="28"/>
          <w:szCs w:val="28"/>
          <w:lang w:val="es-ES_tradnl"/>
        </w:rPr>
        <w:t xml:space="preserve">, por favor visite la página web del CIE en este enlace. </w:t>
      </w:r>
      <w:hyperlink r:id="rId31" w:tooltip="Go to the CHHSA CIE webpage." w:history="1">
        <w:r w:rsidR="00237120" w:rsidRPr="003C0414">
          <w:rPr>
            <w:rStyle w:val="Hyperlink"/>
            <w:rFonts w:ascii="Arial" w:hAnsi="Arial" w:cs="Arial"/>
            <w:sz w:val="28"/>
            <w:szCs w:val="28"/>
            <w:lang w:val="es-ES_tradnl"/>
          </w:rPr>
          <w:t>http://www.chhs.ca.gov/Pages/Competitive-Integrated-Employment-(CIE).aspx</w:t>
        </w:r>
      </w:hyperlink>
    </w:p>
    <w:p w:rsidR="006F45F9" w:rsidRPr="003C0414" w:rsidRDefault="006F45F9">
      <w:pPr>
        <w:rPr>
          <w:lang w:val="es-ES_tradnl"/>
        </w:rPr>
      </w:pPr>
    </w:p>
    <w:sectPr w:rsidR="006F45F9" w:rsidRPr="003C0414" w:rsidSect="00DF569E">
      <w:footerReference w:type="default" r:id="rId32"/>
      <w:headerReference w:type="first" r:id="rId33"/>
      <w:pgSz w:w="15840" w:h="12240" w:orient="landscape"/>
      <w:pgMar w:top="1152" w:right="1152" w:bottom="1152" w:left="1152" w:header="576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4A1" w:rsidRDefault="008164A1">
      <w:r>
        <w:separator/>
      </w:r>
    </w:p>
  </w:endnote>
  <w:endnote w:type="continuationSeparator" w:id="0">
    <w:p w:rsidR="008164A1" w:rsidRDefault="0081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518343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8"/>
        <w:szCs w:val="28"/>
      </w:rPr>
    </w:sdtEndPr>
    <w:sdtContent>
      <w:p w:rsidR="00183D06" w:rsidRPr="00B12889" w:rsidRDefault="00183D06">
        <w:pPr>
          <w:pStyle w:val="Footer"/>
          <w:jc w:val="right"/>
          <w:rPr>
            <w:rFonts w:ascii="Arial" w:hAnsi="Arial" w:cs="Arial"/>
            <w:sz w:val="28"/>
            <w:szCs w:val="28"/>
          </w:rPr>
        </w:pPr>
        <w:r w:rsidRPr="00B12889">
          <w:rPr>
            <w:rFonts w:ascii="Arial" w:hAnsi="Arial" w:cs="Arial"/>
            <w:sz w:val="28"/>
            <w:szCs w:val="28"/>
          </w:rPr>
          <w:fldChar w:fldCharType="begin"/>
        </w:r>
        <w:r w:rsidRPr="00B12889">
          <w:rPr>
            <w:rFonts w:ascii="Arial" w:hAnsi="Arial" w:cs="Arial"/>
            <w:sz w:val="28"/>
            <w:szCs w:val="28"/>
          </w:rPr>
          <w:instrText xml:space="preserve"> PAGE   \* MERGEFORMAT </w:instrText>
        </w:r>
        <w:r w:rsidRPr="00B12889">
          <w:rPr>
            <w:rFonts w:ascii="Arial" w:hAnsi="Arial" w:cs="Arial"/>
            <w:sz w:val="28"/>
            <w:szCs w:val="28"/>
          </w:rPr>
          <w:fldChar w:fldCharType="separate"/>
        </w:r>
        <w:r w:rsidR="00460446">
          <w:rPr>
            <w:rFonts w:ascii="Arial" w:hAnsi="Arial" w:cs="Arial"/>
            <w:noProof/>
            <w:sz w:val="28"/>
            <w:szCs w:val="28"/>
          </w:rPr>
          <w:t>2</w:t>
        </w:r>
        <w:r w:rsidRPr="00B12889">
          <w:rPr>
            <w:rFonts w:ascii="Arial" w:hAnsi="Arial" w:cs="Arial"/>
            <w:noProof/>
            <w:sz w:val="28"/>
            <w:szCs w:val="28"/>
          </w:rPr>
          <w:fldChar w:fldCharType="end"/>
        </w:r>
      </w:p>
    </w:sdtContent>
  </w:sdt>
  <w:p w:rsidR="00183D06" w:rsidRDefault="00183D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4A1" w:rsidRDefault="008164A1">
      <w:r>
        <w:separator/>
      </w:r>
    </w:p>
  </w:footnote>
  <w:footnote w:type="continuationSeparator" w:id="0">
    <w:p w:rsidR="008164A1" w:rsidRDefault="00816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D06" w:rsidRDefault="00183D06" w:rsidP="00DF569E">
    <w:pPr>
      <w:pStyle w:val="Header"/>
      <w:jc w:val="center"/>
    </w:pPr>
    <w:r>
      <w:rPr>
        <w:noProof/>
      </w:rPr>
      <mc:AlternateContent>
        <mc:Choice Requires="wpg">
          <w:drawing>
            <wp:inline distT="0" distB="0" distL="0" distR="0" wp14:anchorId="1401F789" wp14:editId="2A81FF17">
              <wp:extent cx="6438900" cy="476250"/>
              <wp:effectExtent l="0" t="0" r="0" b="0"/>
              <wp:docPr id="18" name="Group 18" descr="Logos for the California Health and Human Services Agency, Department of Developmental Services, Department of Rehabilitation, and the California Department of Education." title="Department Logo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8900" cy="476250"/>
                        <a:chOff x="0" y="0"/>
                        <a:chExt cx="6439437" cy="476519"/>
                      </a:xfrm>
                    </wpg:grpSpPr>
                    <pic:pic xmlns:pic="http://schemas.openxmlformats.org/drawingml/2006/picture">
                      <pic:nvPicPr>
                        <pic:cNvPr id="13" name="Picture 7" descr="Department of Rehabilitation logo" title="Department of Rehabilitation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23505" y="51516"/>
                          <a:ext cx="1584101" cy="3863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4" name="Picture 14" descr="California Department of Education logo" title="California Department of Education logo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26547" y="0"/>
                          <a:ext cx="1712890" cy="476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California Health and Human Services Agency logo" title="California Health and Human Services Agency log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637"/>
                          <a:ext cx="1184857" cy="39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Department of Developmental Services logo" title="Department of Developmental Services logo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62130" y="51516"/>
                          <a:ext cx="1674253" cy="386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39735D18" id="Group 18" o:spid="_x0000_s1026" alt="Título: Department Logos - Descripción: Logos for the California Health and Human Services Agency, Department of Developmental Services, Department of Rehabilitation, and the California Department of Education." style="width:507pt;height:37.5pt;mso-position-horizontal-relative:char;mso-position-vertical-relative:line" coordsize="64394,47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JoechIEAAAqEgAADgAAAGRycy9lMm9Eb2MueG1s7Fjb&#10;buM2EH0v0H8g9LyOLpZ8EeIsUiebLZC2xm77ATRNWcRKIkHSdoKi/95DSvb6liYN+pIiD5ZJajgc&#10;zpwzHOry40NdkTXXRshmEsQXUUB4w+RCNMtJ8Mfvn3qjgBhLmwWtZMMnwSM3wcerH3+43KicJ7KU&#10;1YJrAiWNyTdqEpTWqjwMDSt5Tc2FVLzBy0Lqmlp09TJcaLqB9roKkygahBupF0pLxo3B6E37Mrjy&#10;+ouCM/tbURhuSTUJYJv1T+2fc/cMry5pvtRUlYJ1ZtBXWFFT0WDRnaobailZaXGiqhZMSyMLe8Fk&#10;HcqiEIz7PWA3cXS0mzstV8rvZZlvlmrnJrj2yE+vVst+Xc80EQvEDpFqaI0Y+WWJ6y+4YXDWvVxK&#10;QxAEYktOprQSaDeCks+cVrYkCC/5vKppQ75yvcaODLleAgaPH8gNV1TbmjeWyAK9Na+kcl1a7YSP&#10;pb7wks5FJSy1QNUHr/5o4UO1t4sV87IXiLCwFfawJ+Ctd4HeqGWO/d5p9VXNdDewbHsudg+Frt0/&#10;okIePEQedxDhD5YwDA7S/mgcAUkM79LhIMk6DLESQDuZxsrb7xPHaX+4m5jFY2dTuF02dNbtjFGC&#10;5fh1EUfrJOLPMwOz7ErzoFNSv0hHTfW3leoBnAoe9VF49EQDDJ1RzXom2Ey3nT3w9LfgwWu3KsFO&#10;O/TshQIQOAwuqQCtc0F7QhIec1a4hVszqHPTvWTfDGnktKTNkl8bBdoD0N6/h+Kh6x7sYV4J9UlU&#10;lQu8a3feAuqPKHbG4S19byRbOUS3+UjzykPRlEKZgOic13MOeumfF7HPEEDSvbFuOYcpnyP+TEbX&#10;UTROfupNs2jaS6Phbe96nA57w+h2mEbpKJ7G07/c7DjNV4Zjv7S6UaKzFaMn1p5NCF3qbFONT1lk&#10;TX1ibJEIgzwityYCnM4lzlaj2Rd4FXJoW80tK12zgOe6cQjvXng3f/esc7oB5ch884tcgJ10ZaV3&#10;xhHlknHSz6IsICBXFmfxwIWwdZQjX5yN0jiKWw71R4P+wAvsOAQwaGPvuKyJa8DpMNmvQ9fwebvJ&#10;rYhT3EgXeje+NbFrotsiDY23Q8L0mIQxRjoW7mXtQ0LukuchF18qD+c5371NRibvjHyGkekwGWQp&#10;kvnpURgP4wRn4ZMn2uvZSPOqOaRnO/L/YCnSW1tnzbqjMsbIKUufq62epOvLJr5p3vbfefsMb0FL&#10;MNadkcOjMzQepaOsq0P743GSZgd16DtrQcszBe7ghLUYOVvhnr/kHNL18Aj+pxlvmqcoPxhu/xYl&#10;n9KiaWuxbXX5XgCjAj0qgONkkMT9lrznCuDBME0y3LXc7fM/LYD/1ZHr76r4IOEvC93HE/fFY7+P&#10;9v4nnqu/AQAA//8DAFBLAwQUAAYACAAAACEApTgoydcAAACvAgAAGQAAAGRycy9fcmVscy9lMm9E&#10;b2MueG1sLnJlbHO8ksFqwzAMhu+DvYPRfXGSljFGnV7GoNfRPYCwFcdbLBvbLevbzzAYLbTbLUdJ&#10;6Ps/kDbbLz+LI6XsAivomhYEsQ7GsVXwvn99eAKRC7LBOTApOFGG7XB/t3mjGUtdypOLWVQKZwVT&#10;KfFZyqwn8pibEInrZAzJY6llsjKi/kRLsm/bR5nOGTBcMMXOKEg7swKxP8Wa/D87jKPT9BL0wROX&#10;KxHS+ZpdgZgsFQWejMOf5qr5iGRBXpfol5Hom8g3HbplHLq/HNbLOKx/jyEv3mz4BgAA//8DAFBL&#10;AwQUAAYACAAAACEAVopb69wAAAAFAQAADwAAAGRycy9kb3ducmV2LnhtbEyPQUvDQBCF70L/wzKC&#10;N7ubaqvEbEop6qkItgXxNs1Ok9DsbMhuk/Tfu/WilwePN7z3TbYcbSN66nztWEMyVSCIC2dqLjXs&#10;d2/3zyB8QDbYOCYNF/KwzCc3GabGDfxJ/TaUIpawT1FDFUKbSumLiiz6qWuJY3Z0ncUQbVdK0+EQ&#10;y20jZ0otpMWa40KFLa0rKk7bs9XwPuCwekhe+83puL587+YfX5uEtL67HVcvIAKN4e8YrvgRHfLI&#10;dHBnNl40GuIj4VevmUoeoz9oeJorkHkm/9PnPwAAAP//AwBQSwMECgAAAAAAAAAhAAzB+/p5RQAA&#10;eUUAABUAAABkcnMvbWVkaWEvaW1hZ2U0LmpwZWf/2P/gABBKRklGAAEBAQDcANwAAP/bAEMAAgEB&#10;AgEBAgICAgICAgIDBQMDAwMDBgQEAwUHBgcHBwYHBwgJCwkICAoIBwcKDQoKCwwMDAwHCQ4PDQwO&#10;CwwMDP/bAEMBAgICAwMDBgMDBgwIBwgMDAwMDAwMDAwMDAwMDAwMDAwMDAwMDAwMDAwMDAwMDAwM&#10;DAwMDAwMDAwMDAwMDAwMDP/AABEIAFYBb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xfHHxF0T4b6Ob7XNStNNtgcBpnwXPoo6sf&#10;YAmsH4//ABrsfgX4AuNXugs1wx8mzts4a4lIyB7AYJJ7AeuK+bfhR+z94k/a51s+MPHGoXcGkTMf&#10;s0UfytOgP3YgeI4x0zgk8/Wvz3irjSvhMZDJclo/WMZNc3K3aFOP89R9F2W78rq/1WScPUq+HlmO&#10;Y1PZYeLte15Sl/LBdX3ey++3eeL/APgpJ4X0qZotH0fVNYZTgSOy20T/AEzub81Fc23/AAUb166b&#10;da+A90f/AF8yN+ojr6D8D/Abwj8OrVY9I0HT7VlGPOaISTH6u2W/WurS3WJdq/KB6CvKjw1xviV7&#10;TFZvGi39mlRi4r0lN8z+Z3POOHKPu0MBKou86jTfyjoj5R/4eI+KP+hB/wDI0v8A8RR/w8R8Uf8A&#10;Qg/+Rpf/AIivrDy/c0eX7mq/1M4s/wCh7L/wRT/zF/rFkf8A0LI/+DZnyf8A8PEfFH/Qg/8AkaX/&#10;AOIo/wCHiPij/oQf/I0v/wARX1h5fuaPL9zR/qZxZ/0PZf8Agin/AJh/rFkf/Qsj/wCDZnyf/wAP&#10;EfFH/Qg/+Rpf/iKP+HiPij/oQf8AyNL/APEV9YeX7mjy/c0f6mcWf9D2X/gin/mH+sWR/wDQsj/4&#10;NmfJ/wDw8R8Uf9CD/wCRpf8A4ij/AIeI+KP+hB/8jS//ABFfWHl+5o8v3NH+pnFn/Q9l/wCCKf8A&#10;mH+sWR/9CyP/AINmfJ//AA8R8Uf9CD/5Gl/+Io/4eI+KP+hB/wDI0v8A8RX1h5fuaPL9zR/qZxZ/&#10;0PZf+CKf+Yf6xZH/ANCyP/g2Z8n/APDxHxR/0IP/AJGl/wDiKP8Ah4j4o/6EH/yNL/8AEV9YeX7m&#10;jy/c0f6mcWf9D2X/AIIp/wCYf6xZH/0LI/8Ag2Z8n/8ADxHxR/0IP/kaX/4ivR/2a/2ntd+Oniq+&#10;sr7wwui2lja+eZzI7FnLBVQBlHUbj+Fe0+X7mobyePTbaSd22pGpZiegAGSf0r0Mp4X4iwuLhiMb&#10;m8qtOLvKHsqcVJW2clqu+hyY7OsprUJUsPgFTm9pe0k7fJ6M8lP7Us95+03/AMK+sdHhuIYm2zXx&#10;uCDHiHzG+Tb2+71617FXyT+wxbyfEX48eNfGUylsl9hIzta4lL8fRUx+NeH+Kv8Ag5T8DaD8UfFX&#10;hSw+EPxW8RX3hHU7jS7yTS7a3uE3wzPEXwsmQrFCRkDivT8J6mccSZdWzOV6kZ1ajgvdXLSUuWK6&#10;X1T1d2+5y8b0cDlWLp4OHuuMIKW7vNq8n17rRaH6TUV8Sfsif8F6vgr+1Z8U7bwLcx+Jfhz4yvpR&#10;b2um+KbNbX7XKfuxJIrsokbI2q+0sSAMk4r7bByK++xuX4nB1PZYmDi99eq7ruvQ+Xo4inWjzUnd&#10;BRQGzQTiuM2CigHNGaACiims+BQA6iuE+AP7S3gn9qDw5qeseBNet/EWl6Pqc+j3dxDDLGsV3Dt8&#10;yP8AeKu7G5fmXKnPBNd2TirqU505OE0010ejJjJSV46oKKTcKWoKCijNFABRQDmuDb9pfwSv7Q0f&#10;wp/t63/4WA+j/wBv/wBjiGUyfYfM8vzi+3ywN/G0tu74xzVwpznfkTdld26Lv6Eyklud5RRRUFBR&#10;RRQAUUUUAFFFFABSMcLS1W1nUotH0i6vLhtsFrE00jf3VUEk/kKmclGLlLRIcYtuyPkb43ib9pv9&#10;sbT/AAiju2j6G3lThTwAo8ydvYnATPqBXu37Qf7QXh/9kH4VW+uaro/ijUNNhmisIrTw5ok+qXCZ&#10;U7f3UKkqgC/eOAOBnJAPjP8AwT10yXxh8R/GXjG7X99OfKVj/fmcyyY+m1fwNfWJUNX5X4R0oYrD&#10;4jiTExcp4yrKXZ+zi3GEU7OySTt5WPt+O5uhWpZRSdo4eEV5c7SlJ+ruj8/tU/4OV/2Z9D1GazvL&#10;3x1Z3Vu5jlhn8NyxyRMOqspOQR6GoP8AiJr/AGXf+gt4z/8ACfk/+Kr8tP8Ag5B8baB4t/4Kj+Jr&#10;fQ7W1gm0HS7HT9VmhUL9rvBGZWZsdWVJY4yTz+7x2o/4N0v2Ybf9ov8A4KN6RqGqWMOoaF4A0641&#10;67injEkMkuBBArA5B/eShwD/AM8q/rOPCGTxyr+1KqnH3Oa3Mu10r8vXZep+M/2xjHi/qsOV62vZ&#10;/wCZ+uvw/wD+DiL9lHx3qiWcnxCvNDlkIVW1XQ7yCIn3kEbIv1YgV9d/C34x+E/jh4Wh1zwb4k0P&#10;xRo8/CXml3sd1CT6bkJGfY818l/8FE/+CHPwf/bV+HupTaL4b0XwH8QI4Xk07XNItUtElmwSEuo4&#10;wFljY4BYjevVWHIP8/vwg/aB+Ln/AATM/aQ1P/hG9Y1Dwn4r8L6jJp2raezlrW7eGQpJDcRH5JUJ&#10;Ujke6kHBrxMt4Yy7OKEpZZUlCpHeM7NeVmktPOzt1Wx24jNMTg6iWJinF9Vp+DP6pf2gvjppf7OX&#10;wvvfFmsaf4i1SxsXjje30PSptTvHLsFG2GJSxAJ5PAA6mvjfX/8Ag5J/Zt8KavPp+qXHj/Tb+1bZ&#10;NbXXhmaGaFvRkYgqfYiva/8Agl//AMFE9A/4KR/s2WvjDT4o9N8QafILDxDpCvu/s+7Cg/LnkxOD&#10;uRj2yDyrV+O//B0r430HxD/wUE0fStLtbWPVfD/he2h1e4jUB5pZJZZY0cjqViZCM9nA7VxcN5BQ&#10;xOYSyzH05Kcb3ala1rbqz3736o3zLH1KWHWJoSTTto1vf5n6Jf8AETX+y7j/AJC3jT/wn5P/AIqu&#10;g8F/8HGf7KPi/U4rWbx5qmhtMQFfUtAvEjyexdI3C/UkD3r8XP8Aghp+zRH+1D/wUp+H+mX1ql5o&#10;vhuZ/EepI6bozHajfGGB4KtOYVIPXdX7p/t4/wDBGH4K/tt+AtQgk8K6P4P8XmJmsPEei2aWtxBN&#10;j5fOVAFnjJxuVwTjO0qcMPTz3JsgyzGRwlb2nvK7kpJ8t3ZaOOu1+9jlwOMx+JoutDl0e1nr87n0&#10;R8G/2gPA/wC0N4WXW/Avizw/4t0pjg3OlXsdyiH+620kq3+y2D7V2Ga/knHiP4tf8Etv2tNa03R9&#10;d1Dwj458Fag9ldPaSHybsKcruRvlmgkUq4V1IKsDiv6If+CQ/wDwVC0n/gpb8AZNTnhttJ8deGjH&#10;a+I9LhY+WjsDsuIgefJl2sQCSVKspJwCfL4j4PqZdSWLw8/aUXbXqr7X8n0a/A6stziOJl7GouWa&#10;6f1+R9KfFT4u+F/gd4HvvE3jDXtL8N6Dpqb7m+1C4WCGIdhubqT0AGSTwATX5zfHL/g6Y+C/gjxH&#10;JpfgPwr4y+I0yyeUl1FGmnWly2cDyzJumbPvEvtmvzV/4Lsf8FCta/bM/bK8RaDaanOvw98AX0uk&#10;aNYRyEQTyxExz3bDozvIH2sekYUDHzE/Vn/Bq3+xj4b8eTeOPjLr2n2eq6p4dv49B0EXEYkXT5fK&#10;WaedQeBIVkhVW6qN+PvV7FHhLB5flf8Aaea3nKyagnZa7Jta3112truccs2rYjFfVsLZLu9dtz6g&#10;0H/gv5q+h+Hk1/x/+yz8d/B/hVhvfWIdMa8t4k/vsZI4Bt7k56ete7fBT/gtB+zP8dvDsl9pfxa8&#10;L6VJDGZJrTXZv7JuYQOo2XATdj1QsPevqCa0jnhaNo1ZXUqVYZBHoa/nw/4OUv8Agnr4e/ZU+O/h&#10;r4geC9Lt9G8O/EZLhb2wtUCW9rqEOwu6KOEWVJFbaONySHvx5GS4PKs3xP1RwdGTvyuMuZO2tmpX&#10;d7dbnZjK2KwlL23Mppb3Vn66f5H7e/sifth+D/22/hvfeLvAs1/d+HrTV7rR47u5t/IW9eAgNLEM&#10;kmJtwKswUnnKjpWn+1b4w/4Qj9n/AMS3ittlktTaxH/alIjH5bifwrzb/gkp+zv/AMMu/wDBOz4V&#10;+FJrf7PqS6Mmp6ipXDi6u2a6lVvdWl2fRAO1Uf8AgpP4ua28EaDoMbEyaletcuoPJWJdoH4tID/w&#10;GvyLxUzOllOSZhiMM3yxjKMH1vJ8kX97TPtuC8FPHZnhaNVbyTl6L3n+CaOi/wCCefhD/hH/AIE/&#10;2gy7ZNavJJwSOSifu1/VGP418A/8G8a7v+CgP7Y//Ywj/wBOWpV+qXwi8If8IF8NNB0jAB0+xhhf&#10;H8ThRuP4tk/jX4V/8E+/+Chug/8ABNL9uH9prUvGXg/x5rVv4y8TTxWR0XTlm2eRf3rMX8x0GCJV&#10;xjOea+08LeH6mE4UnlNGN5xpUlbvLmTl+N2eHxhmkcTnP12b92U5u/lsvwsfa3/BzF+zV4Z8Z/sI&#10;3XxMNla2fjT4f6jYyWOqRqEunhmuEgeAuOSuZVkAP3THkYyc+f8AjH/gsX8Sr74G/sy/DP4e3Phu&#10;3+MHxc8L2epat4j8RuPsOjQgPE1w4b5Wd2gmkO4EALwrFwBw/wC1n+0b8Xv+C+raD8JvhT8L/Fng&#10;X4VnU4r/AF/xT4ktjDHKIydoO35NqZLiNHd3YJ90KTUn/BWD/gnvp/7KPx8+BPxQX4cX3xS+CvgP&#10;w5a+EPFOiwwG4mgt7YSpHcuqkfeWbcG4USQ4YqHFfoeX4WhToUMuzKzqp1JRjdO3urli9be9LVRb&#10;V3ZPc+YxFWcqk8ThrqNopvVX11a66LS9j134cft7/Gr9jb9tX4Z/Db4w/Ej4e/Gbwb8Xrk6XYa74&#10;ft4bW80W/LIiJJHF8pjaSSNfmzkOWBG0qea+Bv7cv7XX7Zv7WHx++Evw9174f6Pa+BfEU8Nt4i1n&#10;T18zRLJLm4hSCOGNCJ5JNiHfICFETZ5YVX/ZC+L/AOxj8dP2qfAul/BX9mfXtY1OHUEvJ/EkWhNb&#10;2vhWSL95HPKzSEfLIq+gHbccKfFf2FP+Cgfg/wD4J+/8FJv2ttc8daX4qm8P614mubd9S0nTTeQ6&#10;fKl/dsqz4I2eZlgp7lDTWXxlGs6eF/fRhF2lCKu+e11BNpO2ltL22s9V9YknBSqe45PVN6Ll2u0r&#10;6/d3PrL/AIJs/wDBQr43av8AtR/Fn9m74zL4c174peAtNl1PRdVtk+x2urBREVjlKIAEcTwOrrGG&#10;Cs+5crXFftKfEf8A4KE/s/8AwM1z43+JPF3wn0XT/DJ+3XngWzsEuvLtBIqlTPsJdgDkhZs7ckMD&#10;8teR/s5f8La/aZ/aX/ag/bK+H3g7WdEhk8I3WneAYL+z/wBJ1S4ENvEkscfIlZIbZnKjcpkkVAWw&#10;a8GstW+F/wC1L+w/4mbVLH4+fGD9qZ9Nu7nVPtc+oS2fht4nd2mYK6wLAkK5COHYsdu0ZAG1LK6P&#10;1r2sacLfu1UioKfLJxvNatRhHvLdPREyxU/ZcrlL7Ti7tXSenS7fZdtz7a/bq/4LUeP/AId/s1/s&#10;q/Fb4e2VtFbfFa4ml1/QWtkuGvDCbZJLSKRlLJ+8aZFdcE5U16B4F0L9v3/hCviR4u8YeMPhb4dm&#10;vtIS/wDD2jfZBeQaEyv5k0T7Iw5kWBWUEySqXbJ6Zr4K/aK8L6nL/wAE3v8AgnzCum3zTWuu6iZk&#10;W3ctCDqUJ+YYyvrzX7y/EvRpvEfw217T7VQ1xf6dcW0QJwC7xso5+prxs3+r4ChSp0KUG5TqJuST&#10;doVLLfy0b3a02OvB+0r1JSqTeii7J2V3HU/Ij/g2y8J/HzWvg1a6z4b8aeDbP4RxeMLo69o97p7S&#10;6tfS+RAZWim2kLuBjxlhyreta/7GP7aH7bH/AAUg8MfErTvAfjL4b+G28A65NE2s6lpS/arsMG8i&#10;ySNY2iVB5Ts0rLu+cDkA1mf8G7P7ami/s46HN+zb4s8M+ONP+JGo+L7yeSIaQz2+nobeNc3DA74g&#10;HhKklcDcpJC5I73/AINkNFvNG0j9oz7ZaXVr53i2Fk86Jk3jFzyMjmvXzr93Vx2Kq0YNxdNwbimm&#10;pSav53XV9l2RzYL3oUKUZuz5uaze6S08jmf2XP28v2zf+Cnvwa1jUPhvq3w7+HM3wztRZ65fXtkL&#10;ibxLqgDuUiRo5EgTy1TcMYDvwdpwnYfA/wD4L76rD/wSW8Q/GDxpoun33xF8M68fCEVpbgwWmrXz&#10;xrLDMygnYojLs6qeTC23buAFT/g2o0W80n9mz49R3dndWryeLpmRZomQuPso5GRzXx5+yX+w14v/&#10;AGuf+CLfxd0bw3pN5P4q8M/EiPxHYac0Rjl1NIrFY5YowwGXKSsyj+JkCjk1VXBZZPE16FanGFOn&#10;UpJNKztK/MnLdpvu9FtZImNbExpwqQk3KUZb66q1rLv+Z9SePP2zv2u/2c/2ebL49a/8Xvgr4usU&#10;jtdR1f4c21vbxz2tpOyDy45kPmGVPMXcNx24Y5kxg9Z+1z/wVq+MJ/a4/Z40H4Hr4dvdF+OHg221&#10;a00rXoFWH7VeeesUk06jzEWH5GZUPzeUy4y1fO/w2/af/YlPwt0fRNV/ZQ8Qap8aILWKzv8AwpZ+&#10;HpfPuL5VCuVYyZCM4J5TcM42kivUP2q/BFvof/BZn9iiPw/4Qv8Awn4e0/w5p6QaQ1tt/sSPzbki&#10;2k2llVowdpG48g8nrU/UsMq1q+GSajVavGMYtKN0rRk72e0t3fdh7apyfu6l1eOzbau9dWtL9V+B&#10;20P7av7Un7CH/BQj4W/Dn46eKPBPxA8J/GWb7HZ3Oj6YLQ6XO0iwjZhEbCSSRZD7gyPwQ3T598Ia&#10;F+1H4r/4Ly+PNH0z4gfDqz+L2keEliuNXk0mRtHOnFLOUQxQsrMH/fR8nuH5Oa+hP+C2ejXeof8A&#10;BTn9ima3tLi4ht/EjNK8cRZYh9v085YgYHQ9a8z/AGiv2ibX/gm3/wAHB/jX4pfEDw74pm8J+NvC&#10;cVjo8+l2P2hr6X7LZJtjBKhiJLV0IByCykjBzU5bJToqrQpQ9pVoT0UVZyjOytHbVbrrbyKxF1Pl&#10;qSfLGcdW3omr7+u3Y/Xj4bW2u6Z8PNDt/FV5Z6h4lhsII9VurSPy7e5uhGoleNcDajPuIGBgEVif&#10;Hr496L+z14Hj1rWItSvPtl/baVYWOnWxuLzUby4kEcMESZALsx6sVUAEkgAmvEP24fiD/wAJ18B/&#10;hhrzN4k0v4a+IPEWnXXjJo457K7tdGlt5nC3ITEsMX2g2qzYxtQuGIXdXzJ4y+HPhn4r+OLW18Mx&#10;6lrvwZs/ix4Ti8MyJfXcljHLNHINUSzk35a2BW35UlEkMmwg7q+LwWVxrP2tZtK7uktNHa176PW9&#10;rfDrc9mtinD3Yb+vlv6efc/TbQdTbWtDs7yS1urF7qBJmtrlVWa3LKCUcKSoZc4OCRkHBPWrdVdF&#10;0m30DRrSwtIzHa2MKW8KFy5REUKoyxJOABySSatV4TtfQ7wooopAFFFFABXlv7ZXjE+Df2evEEiv&#10;tlv4RYR843GU7WH/AHwW/KvUq+XP+ClHiiSbT/C/hu3y819cPdMgPJ24jT8y7flXwviXmzy7hjGY&#10;iL95wcY/4p+4rfOVz6bg7A/XM5w9F7cyk/SPvP8AI7n9gjwZ/wAIx+z7Y3TLtm1qeW9bjnGdi/8A&#10;jqA/jXqnjzxfY/D7wTq+v6pcLa6bodlNqF3MTxFDFG0jsfYKpP4U34f+GY/BngfSdJj27NNtIrYE&#10;fxbFAz+OM18bf8HC37R//DP/APwTL8YWlvP5OqePZYfC9rhvmKTktcfgbeOZf+BivqOBeHXhsFgc&#10;mho4xhB+tlzP77s8biPNPb4rEY+W0pSkvS+i+6yP5yv2gPi/fftAfHLxf441Mt9u8WaxdatMDz5Z&#10;mlZwn0UMFHsBX3x/wSH+O3xh/wCCb3wkj8eaD8D7Xx94f+Nuow6XpOoNrkdpd3EttNJbiCOP5nw0&#10;0jDJQAkdcCvzh0bR7rxBq9rYWUMlxeXsyW8ESjLSSOwVVHuSQK/ou/af/Z2t/wBmf9nP9kPwTbR2&#10;6w+DfGvhjS5plHzyXDXdqsrZxjEjmV298fh/S3FWMoUKNHL5QUo1HZp3S5Yq/Rp78vU/MMpoznOe&#10;ITaceum7fn5XPmNP+C437Tn7Zugx3Xwy8O+Afhj4faZoZNVupv7Uuwy9QBJhR26xdxzXw3+05+zX&#10;4z/aG/axtrXVvGlj4r+LnxFuEnmNzZ22iWexY9pmllLpCm1YsYUFm2k4LEbuy/4J6/EbVh4VPwx8&#10;A6R/wlHxI13XLq30nTFdlgiXaubqdvupDGquxYkHC/iNrx3o3i7W9J+IOtfELwT4b+J3w7+G2ptY&#10;SeNNPlSx0tpQyRvBZSylHuTvyAsTMWxk8YNc+Fw9LLsTKGFhCmtltzO7sruTu03bTmV7abGtWrPE&#10;U06rcvyVt9tFp1s7dT1jwR+z/wDsW/sGx6P4F+J3xJ8deN/HmqobjxLqvgHUrk6LorqPkgl+yuGb&#10;G5guFd85LLGGAr6U/Zn/AOCVH7DP/BSj4d6h4m+H9x4y1C4hlNrfyz+IroatYSD5V86KcvjcoBUs&#10;pUjp0IHyr+zd8Svhfc2cuieBrOHS1sUE91a/ZnikHmpkOfM+Z84Azn07YxRtfjvp/wAHfjPZ/En4&#10;W6tJ4P1zaFbxJaBZvD+pnftNhqcUZyFbCDdIqMCwKtuC15OKwuMqcypV6sau927Rb7OKWifSzdkt&#10;nqddKpRjbnhFx7W1+97/AHI+jvgx/wAE2/jn/wAESvj/AOIPG3wc8F6T+0F4R8TWY06W3e6Gna9p&#10;kAkEgXGdjZYLlkV92wfImK1fC3/ByN8RvHnw28S+NtF/Zf1bUPBng2Tydc1OPxLmHTn44dvs3B+Z&#10;TjB619d/sGf8FX/A/wC13GvhjXJLXwP8VrFFXUPDN/cBftLY/wBdZSNxcQt1G35wPvKOp/Mz9hSy&#10;2/8ABDv9tPT1wfsuvXT+Z0LYjt//AIj9a8WhF4yVSecUFKrGVKPM3JXU5ct/dkouyWjSs/M7J/uV&#10;FYOo1BqTto7NK9tVdedz46/4Kz/tNat+2L+1BY/EjWfh1L8N5/FPhuwure0e7N0dUtsOIL3fsTIe&#10;MIg46RA9+O5/4N+/2ib34Cf8FNvA9pHcSJpPjwyeGNRhDELMJ1zBx0yLhITn03Dua8Z/bm+K9v8A&#10;FDXPhjb2syXCeE/hp4d0J2Torx2gldfqrTEH3BrX/wCCS3hq58V/8FMfgda2qs0kPjCwvWAGf3cE&#10;onf/AMcjav0qvhaX9iToSjyx9nJW1dkk7b3emjPm6dWX12NRO75l+ZxX7bvwi1L4Dfte/Erwjq0c&#10;kV5oviK9i+Yf6yMzM8Ug9njZGB7hhX6H/wDBrv8At26T8H/iv4l+DPiS8jsbXx/NHqOgzyttjbUY&#10;02Pbk9A0sQQrnqYdvJZRX0d/wcMf8Eg9Q/ab0f8A4XV8NtOkvfG2hWYg17SrdMy63Zxg7Jo1HLTx&#10;LkbeS6BQOUUN+DOnahdaBqsN1azXFneWcokiljYxyQyKQQykYKsCAQRyCK83B1sNxJkrouVpNJS7&#10;xktnbtdXXdadzorQq5djOdLS915o/s8r4R/4Ld/s+W/7U9/+zb4Fkh859c+KNt9oAHIsIrK6muz9&#10;BHH/ACryX/gh/wD8F1LX9qCx0v4T/FvULex+JECLb6TrMziOLxOo4VH7Ld47dJeow2VP6d3vh6x1&#10;LVrO+uLO1nvNOLm1mkhVpLYupVijEZXcpwcYyOK/GqmHxeR5hatG043s+jumk0+q/wCG0Z9lGpSx&#10;2H9x6O1/vTaLNrCtvbRxqoRUG1VHRR2FfJPx8/4u1+3T4d8Pj95baQYElXqvy5uJP/HcD8K+trlx&#10;HAzNwqjJJ7V8l/sZw/8AC1P2n/GXjCT54rcSvCx/hM0hCf8AkNGFfhHid/ttfLMhX/MRXjKS706S&#10;55/ofpHBv+z08Zmb/wCXVJpeUp+7H9TyH9tb/gtT4+/Z4/byvvgV4C+Cb/EzW4bG3vLUWuqyRXN0&#10;HthO4ESwt9xc856DNc6v/Bfnxh8BvE2mx/tCfs0ePvhX4c1SYQx65H5l1DEx/vI8MYbHUhHLgDhT&#10;wK4TXhj/AIOwtL/7F7/3ByV+if7fvwo0D40/sXfE7w/4mht5tJuPDd9M7TKCLd4oHljmHo0borg9&#10;itf0jiIZZhvqtCrh1JVKcJSkpSUryum1ry9L2sfldKWJq+1nGpblk0lZW076X/E9G+HXxA0P4seB&#10;9K8TeG9Qs9Y0HXLZLywvbZw8VzC4DK6n0IP1HTrWyUB7D8q/AH9j/wD4KneNP2Kv+CJkdn4duIF8&#10;U6r4/vPDfhq+vlEkOj2ptoLqeUK3ysUkmO0MCoafJBA2ntfjB+2T4k/Yj8DaB8TfBX7b0fx18V2t&#10;9bDxJ4Jv7pLnT9RhkIEotU3Exqh4yoU7TuBXG0xU4JxKrSpxkrczjDST5rd2k1FdLtrW/RXKjndL&#10;kUmuib1Wl/V3ffTofuQsKL0VR9BXyR+wZ/wTJvf2Nf2rfjh8SLvxbZ+ILf4vakb+Gwj05rdtMBuZ&#10;59rOZGEn+uAyAv3fevA/2Wf2zfHfw0/4LJah8PPGHizXdc+Gvxx8Nx+K/AUOqS7100zRfa1gjOPl&#10;VQt1Dtzz5cXc1yXxM/4KReOL/wD4KD/tAePNL8Raw3wV/Zj8OPbTaHbT+VY6/rTZt4YpsDnddPLz&#10;2W2X8efD5Lj6XtMNSkuWpTjJvpJOS5Yq6upc/u9NU+hpUxlCXLUmneMmvTR3fpbU/WEIoH3R+VfH&#10;X/BZH/got4i/4Js/CDwb4k8M+H9C1648T+IV0aeLUjKqRRmGSTevlsp3ZQDnjmvzx+Hf7V/i74/f&#10;s+6h8XPE/wC3fD8P/ipcx3Oo6T4Es7iKDS7Pyi/k2s1vuwTIFAG5WKh1Lbzms3/gp1+2dqn7eP8A&#10;wRz/AGf/AB9r8FvB4kbx7Jpur+QmyGW5t7e4Qyov8Iddj4HCliBwBXoZfwjKljqSxNpw5+SStJa2&#10;b0bSutHqnbT0ObEZsp0Jez92VrrZ6XS6Xs9dmfvFBGrQr8q9M9OlSY4r8yv23/2rfjD+1P8A8FNN&#10;N/ZT+DfjZvhjp+k6WuqeKvE1rAJb9QYVmKRkkFVVZIVAQozPLywUVy0vxv8Ajh/wSM/4KA/Cf4d/&#10;EL4tat8aPhX8ZLgadbXmuQbdS0u5M0cBYOXd8JJNATlyrJI3yhlBrxafDdWdOP7yPtJR51DW7jZu&#10;97Wu0m0r3sdssygpP3Xyp8rlpa/33+dj9XBCoOdq59cUqoq9FAz6CvyC+C/xD/aN/bT/AOCkn7Sn&#10;wd8P/HLVvAfg3w9rE07Xq2gvtQ0y3iuXijtrHcyiFXLje2dwESY7g7f7Gf7U3xm/Ze/bq+MH7MHx&#10;N+ImpfEiPS/DF3rnhnxHfZ+3JIlot0nzMWfDRSElWZtrw/KcHnSrwvUgpJVYucYqbj71+Vpa3tbS&#10;+quTHNIuzcGk24303V9N7623P1hEaj+FfyoEar0VR+FfiP8AsMT/ALU3/BQX/gn54s+IjftNeKPC&#10;5+HM9/8A2baWlrm61meCBbpvtd0HVjGQ6xquGUDJIPQ6nwV8b/tSf8FJP2EPGHx6b9oDVvh1/wAK&#10;5sLmDTdD0Cy+zw63Np1kk1xPdSI6ndOxPG1kUk4UKAtbVeE3TlKNTEQXJJRlpLRv4V8Ot/LRWdyI&#10;5spJONN6q622W/XoftJ5S7s7Vz64oMSk/dX8q/Gzxf8A8F2fiPon/BIP4a+JobzTIPi9481y88Kn&#10;XbmGNYLaO0ZfNvymPL8zZLbg5XYGdm24AWuO+L37amu/sHaD4X+JHgn9tdf2gdYj1K3i8UeC9RuU&#10;uLW+gcEytaruYwqpGMrgjcGzwVJT4MxknyzaUuaUYq0ndxdnqk1FX0Tla7FLOaK1SurJvZWv5N3b&#10;9D9xDGp/hX8qHiUjJVTj2r8mP2lf2nfjl8X/APgs3ovwl+FfxUu/A3hv4geCrW8ia6tBfQaXG9o9&#10;3LcQwN8v2kpFhSTgFj06hPh148+PH7Ef/BWHQP2ePE3xu8SfErwv8XfDtzPYaxq9usl5ody8F0Yp&#10;4ldnw0c1t9zd5bK/3QQMc/8AqxU9mpOrHmdP2ij71+Xr0tdWel9bGn9qR5rKLtzct9LX6dbn6IfD&#10;/wDbN8FfE79qvxv8G9LOpS+Lvh/Y21/qxe3UWapOqMipJuyzASLkbQBnqa9YESj+Ffyr8Kv2GP2T&#10;vi18YP8Agqp+0h4Z0v8AaK8WeFfFXhd/J1XxVa6PDLc+IlSdYlEkRkVYwMAgKTjAFffP7dH7Nfxu&#10;+KHxVW6f9qOz+CHwfsdOhjhfTYls9Uub0LiQzXDyRjaSNwKy4wdvl5Bc6ZlkOFoYmFCFdJOEW7qb&#10;1cYvRKOvNe6S1S3sLDY6rUpuo6b3aWq7vz6dfwPq79oL4h3Pwh+A3jXxZZQQ3V54X0G+1aCGYkRz&#10;Pb28kqq2OdpKAHHODXjP/BJn9trXP+Cgn7Hem/EjxFpGl6HqV7qN3ZNa6e0jQKsMm1SN5LZI6818&#10;P/sM/tn+PvHvwy/bC+Bvjvx5b/FaP4b+EdXuNC8XJIsz6la/Z54m3SqWEinMTqSzMCzgswxj3b/g&#10;2d/5RX6D/wBh7VP/AEfVY3JFg8BW9qk5xnTtJX+GUZS62303V0KjjnWxEOTSLUrrzTSP0Aooor5M&#10;9YKKKKABulfIvxDB+MP/AAUF0nTP9ZaaA0Kt/dxCpuG/8fO2vrS/vI9Pspp5mCxwo0jk9gBk18n/&#10;ALBtnJ8QPjZ408ZXC7ixYIx7NPKXOPoqY/GvyfxI/wBtx+U5Gv8Al9XU5LvCiuaSfk7r7j7nhD/Z&#10;8Ljszf8Ay7p8q/xVHyr7tT61Vdq4r8Jf+Dr39o7/AISf4/fD/wCF1pPut/Cmlya3fop4+0XbbI1b&#10;/aWKHI9pvev3ZmkEUTMzBVUZJPav5L/+Cl37RbftXft3/E/x0svn2Wq63LDp7Z62dvi3t/zhiQ/U&#10;mv6a8N8v9tmTxEtqcW/m9F+Fz8m4kxHJhvZreT/Ba/5Ff/gnr8CfiN+0F+1n4T0n4V2OmXnjPS7k&#10;azZtqZX7FaG2Ik86bdkFEYKcYOTgYOcV+z7/APBBL4g/tVXMGsftMftGeNfGGoqfNTSfD+2102wc&#10;kEiPzFKdQOUgjPA9K8S/4NMP2b1luvij8Wby3/1aweFtMkI9cXN1j8rXkf7VftRXdxrxRiaWZPD4&#10;RqPIkuaycrvVpNp2WttLanPkmWU5YZVKt3zO9ru33dfmfnzZ/wDBuX8EvA3wmutH8L+JPiJ4X8QL&#10;cXNzB4rs9Wjh1WCKeBIZbV3jjQSWpVMmNh1eTDAOwP466H/wUGvPgH8Tv7Bv1svjN4R+EaXmj/Da&#10;DV4ltNGsJluGEWqyWMYK3EpXc48xi25wS3Ar9kv+DgT/AIKN2f7G/wCydeeD9D1BV+IXxKtpdOsI&#10;onxLp9kw23F2ccr8pMaHjLvkZ2Nj8Bf2Qv2UPF37avx90L4e+DbJrrVdYl/ezsD5OnW4I825mI+7&#10;GgOT3JwoyzAH2eDqdfFYKrjs3m5U3tzdEr80k90tWtHb4u5x5xKFOvGhhFaXW3naytt5/celftC/&#10;tz6R448U+FvEXhPw7qlv43tZZdT8UeL9bvjNqvie9mjVJE2x4jt7SMBljij6DHTGKP2OW+If7av7&#10;YXhnwL4b1S00TWPHFxNY3199hSeOa02PLK93DxHceXCj8soZsctk5HC/t1aB4b8CftP+JvCPg9vO&#10;8M+BZh4bs7hgN981qPLnuWx3muBNJxwPMAHAFfoN/wAGo37OP/CWftFePviddW+638H6Smj2LleB&#10;c3bbnZT6rFCVPtNX0uZV6GByieMpx2j7t9XeXwrXs2tNlstEebhadSvjFRb6628t/wAtz6k+E3/B&#10;r18L7SG3uPiX8QPHnj/UbO3W2gEMqaZa2yDJCIo8yQKCxwPMAGelfE/wg/Z//a8/Zm/ZV+MXwO0P&#10;9nfxBq/hf4mXcgk1O5gJurVQFjDIUk2NlIweQeTnkV/Qt2r46/4LU/8ABRix/YC/ZG1SXTr6FfiB&#10;4xhk0rw1bBgZIpGXEl2R/dhRtwPQuY17nH5VlHE+Z4nELCzSrOco2UrpRcXdNKNkrbv0PqsXlmGp&#10;U/axbhyp3a3d/W5/MZ4i0C88K6/faXqEDW1/ps72tzCxBaGVGKupwSMhgRwe1fpZ/wAGtv7MsnxQ&#10;/ba1r4iXUOdN+GujuIXP/P8AXoaCPH0hFyT6Hb61+dfwv+F+v/HLx9b6HoVpJqOqXvmTyMT8sMSK&#10;0k08rfwxoiu7seAFJr9lP+DR7xTpreBfjRogkiGrR3+m3zJxveAxzoCO+Ayn6bh61+p8aYqdHJq/&#10;J8Vkn5KTSf3q6PlcloqeMhzbXbXqlc/YsplcV+S3/Bdf/ghlpPxN8LeIPjV8JNNj03xdp0cmo+It&#10;Dtk2w63EoLS3EKgfLcgZZgOJAD/H979aqbPCtxEySKGRgQykZBFfg+UZviMtxCxGHdmt10a6p/1p&#10;uj7zGYOniabp1F/wPM/jBsb2bS76G6tppre4t3WWKWJyrxOpyGUjkEEAgjoRX9Rf/BEz9sjVP22f&#10;+Cf3hfxL4iuDeeKtHmm0HWLlvvXc9vt2zN/tPE0TMe7Fq/mw/ay8PaX4T/ak+JGl6GI/7G03xRqV&#10;rYhPuiBLqRUA9goFfvl/wbHfDK+8Df8ABNC31O8jeOPxZ4kv9UtQwxuhUR2wYfVoHr9d8RY0auU0&#10;8RJe9zK3fVO6/rsfI8OucMXKmtrO/wAmfbX7SfjH/hBPgV4n1IP5cqWLwwnPIkk/doR9GYH8K81/&#10;4Jz+Dv7D+Dl5qjptk1q+dlOOscYCL/49v/OqH/BSLxkNM+G+laJG/wC+1a981kB6xxLn/wBCZPyr&#10;59/bI/4KIeOP2Ntc+E/7PPwU8GaZ4w+MvjHSo7oR6m5FlpqNvJZlDpucsk7Es6qix5O7OK/kLLcD&#10;Wz3xGdKhZxwWH1u7KM6ju229EvZ7n7Viq8Mu4SUp6PEVfm4wVkl/28zwL9uHRvjJ+zt/wXin+OPg&#10;/wCBfxE+KGgaXo9vbRf2Rpd0bW7aTTTbsFuI4ZFyjOcjB5XHFdN+0X+01+2f/wAFOfh5efCvwf8A&#10;s5638F9E8TJ9j13XfEs8sDLatxIitNFCQjLkN5aSOwJAA5Ne9fsh/tH/ALbGl/tOaH4H+OXwl8HX&#10;PhLXIJp38V+HZykOl7IywEpEkisWYKgQrGxL5DMAa+7vNUd6/oLG5wsLKjGpRp1J04RUZqTkrK9n&#10;ZNK976NfhY/MqOD9qpuM5RjJttWSevm1c/Lf9s3/AIIX32n/APBLjwL8O/ha0OuePPhXqjeI1a4V&#10;If8AhJLmUf6Wo3napbEexXONsKITzms/wt+2d4y8cabpPhnR/wDgnjfH4hs8VvqUmq+HrfT9EgbI&#10;EkguJLcAKeSNxAGR8zY5/VjzFI60m9VPWvNhxLUlT5MXBVGpSkm3JNOWrvytXTetunQ6ZZbGMual&#10;Ll0Sasnttunqfnl/wXJ/ZO8ceL/hz8KPjD8JvDF9f/E74M63a3Nrpej2rXVxJaOyExJHEN0ixypF&#10;8qjHltKeBms39gj/AIJX6nef8EdvGnw/8bQ3eh/EL44R3eta3LqEDLc2N5IQ1osykbh5flxOyEZD&#10;PJ3Jr9IFdWPBrzH9szxD8RfDP7MXjK++Eem2OsfEa2sC2iWd3t8uWbcoPDEKWCbyqsQCwUHg1OHz&#10;zFPC0svg1G001J6Ws7pN/wAqk3L/AIYdTA0lUliJXd01b5WbXm0rH5bfsrfFLx9+wp8F7X4QfEb9&#10;h3WviN4y8LvNZ6Zr2keHoL2z1uIyO0bSXIgkBwGxvUsSoGVUg10n/BXf4EfFn9o7/gnD8E4dP+BN&#10;74Z8XR+LzqWreEfCVidQTSIzDcKJWFsmE3AoWz91nwTmv0O/YF8U/Ffxd+yl4V1H44aTY6H8SJ45&#10;P7TtbVVUACVxEzqhZUkaMIWVTgEnp90ey+auOtduI4idHHKvGlHnjNttSk4yeqdruyi730Xo7GFP&#10;L+eh7NzfK0kk0k1s9dL3PzB/bV/Z3+K37Ff/AAVQsP2q/hr8P9W+KXhfxBpA0rxVoekfNqVuRAsJ&#10;dIwCzKVigcFVbDRsG2ghq5fWfAPxZ/4LL/8ABQj4O+ONc+EXiz4R/CP4M3I1My+J4vs97qtwJop2&#10;RI2ALB3t4E4BVVVyWyQtfrMzqRy1G9V71yU+JKkYRfs4urGHJGet1GzW17NpNpOxtLLYuTXM+Vvm&#10;cdN9997eR+Hf7Mf7VPij9kn/AILD/tYeItB+FPiz4q2Nxqt3b6nbeHAJL7TV+2lo5hDgmRCwKtjG&#10;3IJPY+zfsXfsyfFr9q39tj4y/tVfEXwBq/w9ttY8M3eieE/Dl/Ey6jKWs1tlYxsofiKMjLKu95jt&#10;GBX2Z+zB/wAE2fDX7MH7XfxU+MGm+Itb1LVvitK8t7Y3SRC2si8/nfuiqhjzx8xPFfSijAr0My4k&#10;ouT+pwV5QhBzd72SjdWbstVa9tvvOfDZbOy9tLRSbS03u7O/zPzJ/wCCGv7O/j74N/8ABJ34reGP&#10;FvgvxR4Z8R6nqGsvaaXqmmTWl5crJp0KRlInUMwZwVBA5IIpn/BJT9nbx98MP+CInxU8H+JPBfij&#10;QfFmpR+JBaaNqGmTW99c+dp6pFshdQ7b2+VcDk8Cv05orzcVxFVrOq3BL2k4ze+jjfT0dzqp5fGC&#10;gk37qcfvt/kfhf8AD/8A4JNfFr4w/wDBGzwTDZ+DdU0b4rfC3xxqOv2Hh3X7FrKbU7WXyfMjEc4U&#10;ZYxRMu7CuI2XqRXv3hL9szxd8SP7F8OaB/wTxvYfG8k0MGqya1oFvp2jWnzASuLiS3ACkbiu8jHH&#10;3sYP6pUBcGuqvxVLEX+sUlL3pSj70ly8zu17rV1fXX7zGnlap29nNrRJ6J3ttutGfmb4h/Z28dSf&#10;8HI3g3x9D4H8SR+A7Pwk1pLrkWmynSraX+zLqMRG4C+WCHZUAyOSBjkVo/thfAHx14q/4L//ALPn&#10;jjS/B/ibUPBuhaA0Go65b6bNJp1hJt1H5ZZwuxG/eJwxB+dfUV+kNFcn+sNXnjPkXu0nS67NNX9d&#10;Tb+z42au9Zc3z00/A/H3Q7z4x/8ABN7/AIK/fHTxdbfAfx98UdC+Lkok0e68PwM0G2SdJQWlCMil&#10;fnVlcqQVB4Uhqx/2kPhn4s03/gq/458VfHX9nv4n/H7wPqtnGngG00qze/07SlYRkRtGrCFSBvWQ&#10;OeH3PtYMGr9mdvNBTJrpjxQ1P2vslzcig2pSTaXKk00/ddo2dt7u5k8rXLy87tzcyVlbW9/Xfqfj&#10;V+w7+xp8T/hp8ff2wr7Uvgrqvw40vxx8N9QXw9o+n2huNPSS4i3xWFtNEvlSzKGCskecOGAFfXX/&#10;AAb5fB7xZ8DP+Cbui+H/ABp4b1zwnrkOtajM+n6vYyWd0iPNlWMcgDAEcg45r7cHAornzLiOrjaM&#10;qU4Jczg9L/Yi4rdve/V3NMNl0KM1OLel/wAXcKKKK+dPRCiiigDzf9rXxh/whHwA8SXavsmmtjZx&#10;YPO6UiPj6Bifwrk/+Cffg3/hHPgHHqEibZtavJbrPfYpEaj/AMcJ/wCBV1n7TXwMuvj/AOC7TRrf&#10;Vo9Jjhu1upWaAy+btVgFwCO7Z/AV1nw58Fx/DzwDpOhwuJE0u1jtw4Xb5hUAFse5yfxr89/sTG4j&#10;jP8AtWvC1CjQ5IO61nKV5NK91aPu6pX6H1f9pYelw99RpS/e1KnNJWekYq0VfbfXc+eP+Cv/AO2h&#10;pP7GH7C3jbWpdShtfEmuafLo3h238wCa5vJ0MYZB1IiVmlY9AE9SM/yunryQT3r+qT45/wDBG79n&#10;n9pT4g3/AIp8b+CbzXtc1KZp5p5vEOpKoZjk7EWcJGP9lAB7VyFv/wAG+n7JNvKHHwpjYr2fXtSY&#10;fkbiv6M4V4qyrKMM6cozlOTu3yxS8kve2Wv3n5dmuV4rGVFJOKS21f8AkeD/APBA/wDbt/Z9+B//&#10;AATm8O+Gtb+JXgvwf4osby9uNbsta1OLT55J5Lh2WRRKV8xTCIgCmcYwcEYrqv24P+Dk/wCCvwD8&#10;M3lj8M7z/haXjAoyQLZxvFpNq5HDS3DAeYo67YQ2ehZetew6d/wQc/ZP0x9yfCHSZOc4m1G+lH5N&#10;Oa9J+Gf/AATJ/Z9+EN5HdaB8G/h5ZXUJBjuH0aG4mQ+zyBm/WvHxWPyKrjJ4ypCrPmblytxSu3e1&#10;027HbTw+PjRVGLjGytdXb/yPwB+GX7GH7TX/AAWx/aAvvHV9p97LDrU4+2eKNYjaz0ewhBwsVvkZ&#10;dUHCxwhiP4sZLV+svhX9nf4V/wDBvl/wT68beKLe/t9U8cXWnsj6xeIsV1r2ospFtawpklIRIQdi&#10;k4UO7E4JH6E21nDZW6QwxRwxxqFREUKqAdAAOgr5w/aN/wCCSXwG/a0+Id14p+IHg678Q6zdFS8k&#10;mvajFEu1FQbIo51jT5VXO1RnGTk5NbYzi76/UhQxKdPDRt7kEm2laybbjp6aLt1Io5T9XTqU/eqP&#10;rLpfr1/rqfypajfzarqE91dStNc3MjSyyPy0jsckn3JOa/cj/g3G/bU+Av7Pv7D2oeH/ABR8Q/CP&#10;gvxhN4hur7U4Nd1GLT2uVZY0heNpSokXy0AwpJDBsgZBP1RD/wAG+f7JMEqsPhUjFT0bX9TYH8Dc&#10;VoWH/BBf9k/T5Ny/CHS5OQcS6nfSD8jNX0GfcZ5RmmE+qzjUirp6KPTp8Wx5+X5Li8LV9rFxfTVv&#10;/I87/bL/AODjb4B/s6+HLqHwXrH/AAtTxVsYW9nowYWCP2aW7YeXs/65eY3sM5r8j7L4I/tOf8F1&#10;v2krjxg2i3uoR3ji3/ta6jaz8P6BbAnbDE7ZG1ck7I98jEliGJJr99/hz/wSz/Z1+FV1HcaL8GPh&#10;7BcREMk0+kRXciEdw0wZv1r3ew0230qzjt7W3htreFQscUSBEjA6AAcAfSvn8DxLgcrg3ldBuo1b&#10;nqNNr0S0/H1uehXy2vimvrU/dXSP+bPx/wD2iP8Agn74R/4Is/8ABKL4itpd23ij4ufFSCDwg2s+&#10;Rtll+1sFltLSMZZY/JWZiMlnIBboqj4W/Yesv2mP+CUPxm0v4vL8HviLD4bkgNtrVtd6JdQ22pWL&#10;kFkkbYfKYFVdHYcMoPK7gf6WfFHgHQ/G9xpkus6PperSaLeLqGnveWqTNZXKgqs0RYHZIAzAMuCM&#10;nmtTy1242jB68UYPjWpToTpYmkqrqtubk7XTSSSttZLTt0QVsljKpGdOXJyr3bdPN9z5b/Zr/wCC&#10;zX7On7Svgm11S0+JnhvwzqDoDdaR4kvY9KvrN/4kKysFfH96NmU+teB/8FRv+DgX4X/s/wDwj1jw&#10;/wDCXxRpnjv4kapA9raT6TKLjT9FLAr9oknXMbsuSVjQsdwG7aOv1B+0P/wSu/Z+/amu5rrxn8Lf&#10;C99qNxkyahaQtp97IT3aa3KOx/3ia8t+H/8Awb9fso/DfXF1GP4Zrq08bb0TVdYvLyBcdjE8uxh/&#10;vKa4cFW4fp1fb1o1XbVQ91r0crptfJG9aGYSj7ODj663+7/gn4X/APBN7/gmB8RP+ClXxght9Ntb&#10;zT/B8F0H1/xRcxH7PaIW3OqMf9bcNk7UGeTltq5Nf09fCX4X6D+z58IND8JeH7WPS/D3hXT47Gzi&#10;zxFDEoALHuTjLMepJJ61i3fxF+G/7O3hSHS7e48O+HdN02PZbabp0ccYhUfwpDEOPwAr57+Kf7R3&#10;if8Aav1Y+D/AmnXlvpdwcXMzHbJOnrIw4jj9skn9K+D8TvGjBKSpXU6u1OhTfNOUntzWvb1aSS2T&#10;e/0/CXAOKqL2luWnvKpLSKS7X39F87Ia9237Y37YdvJbq03hjw6ytuI+V4Ymzk/9dZOPXb9K89/4&#10;Kz/8EqfiV+0T8ffB/wAdPgX4us/C/wAVPBdmtksN5KYY7yNGkdGjk2sofEsiMkilHVgCQAd32T+z&#10;j8ArH4B+CFsYGW41C6xLfXWOZpPQeiL0A+p6k18vft56Z+2t8Ov2lYfHPwKu/B/jjwC2nx2cvgrU&#10;lS3aKQZLzMzvGXZieHSZSBhShAJbzfB/Icwyr2uPxtSEcZiXKpV537mqsqV9VaMdNXa97PY6uOM0&#10;wuNlDDYWMnh6KUIW303n3u3r3203PGf2RP8Agr18c/hN+1z4d+A37VXgC10TxB4oIg0jXtPRIxcS&#10;NuERYRs8EqO67N8RXaxAK9cfIPwt/ag+HX/BRr4tfELx5+0t4q+Ms2mrqRtPCHhzwlZ30mn6PbDL&#10;BybdGUSAGMYOGJDM27cAPsr4BfsKftFfts/t9+DPjx+0to/hbwHpfwzhA0DwzpEwmknmVmdGciSX&#10;aokbezNJliiqFC5NZfw2/ZJ/ah/4JK/G/wCIUXwJ8E+G/i98JPH+pHV7bS7vU00+80Sc5AXLunRS&#10;EJG8OscZ+Qgg/utPEZbSnUVDkjXlCN+SajBS5nzKE5JpNrlvbTdJn53OniZqLqXcE3uru1lZtKze&#10;t/8AI8D+Hn7THjzUf+CWP7Xnga61vx7q/hb4fSWUvgbxHr9vcWepyadPqARImeQK+VWJDtz8vmMO&#10;F2ge3f8ABLD/AIJiar+1R8Ofgf8AtEfFL4qeMPEWs6LbQS6FoSyj+zbSxtt0EUMm7Ls7+XvkYFdx&#10;Yg7uSfWvjJ8H/wBqz9r7/gmp8aPDfxO8PeBbPxr4x+zDwt4c0K6CtYwrcQu8VxPJIYmOELAhyfvZ&#10;PKqPoz/gl98FPEf7OX7Anwx8D+LrFdN8SeHNJNrf2yzpMIZPNkbG9CVbhhyCa87Ms4VPBVXhnGNS&#10;VSzUWpPldNKTTstJNatJK90jow2Dcq0VUTcVHrda82ml+i2v0Pij/glV8S9Q/YR/4KAftFfs7+ON&#10;f1CXQdLEnjHwxdapdvNs09FDvh3Jz/o0kLNjjNvKexrxb4Oap4s/aR/Yt/bY/al1jVdct4vGFte6&#10;T4RgN5Kq2FlE6MzRrnC4H2eIMuDmGX1NfRX/AAXU/wCCZPxO/ag+I/g34jfBGzjm8Zw6Xf8AhXXl&#10;F7DZtPptzDJHktIyhgEnuIyAScSrj7vHtvxN/YJ1HwD/AMEa9Y+AvgWxh1LX18GnSbeMSpAt9fPh&#10;5nLOQq75WkbJOPmrX+1MHy0sZGS9pXdNTWnuqD99vspNRfpcn6rVvKi0+WCk4+d1ovlqvuPz48df&#10;tg/Ejw7/AMEnf2Q/hT4I8T6nofif44Xt3p1/ryXLi8ht11NoAiy53rvaddzKQ22LaDhjX2d8LP8A&#10;gjH4T/YW8S6Z8UvDXxW+MEd34Ngm1XxFbTaus1v4pjihZ3ilj2ABWK5wd3HHBww8e8f/APBGv4mf&#10;E7/glb8B9B09rHwv8dPgbcXOoWEE93G9vMZLySYwechZAx2wOjZKgqVONxI9p+BvxQ/bi+OvxA8M&#10;6H4++FPwz+Hvgq2l8rxdfXOoi+k1y2KFJYraKOZzGXBJGcgHGWwCrPMMZGdKX1CtCMeer7RXinJO&#10;TcbX1knHSNr2fbcnD0Wpp14Nu0eV2emiv6O+9z84vgF8ePhr+33d+MPiJ+1B4y+N174i1DVZIfD+&#10;leE7K/fS/DluFVlMRhjdA6l9oU9k3NuL5rvvDX7V37R3ib/gkH8YPDvhm++ImsXXgDxZbWNl4lnt&#10;LmDXLjw1MJiWBYCXchiTcwJZI5iCQq5HvPwF/Zk/a2/4JC+JfGHgz4P+A/DPxo+E/iDVX1XRjd6u&#10;lje6S7hVxLvdOdiIrYDKxQMCpJWvorSvE/7b1h+yXf65eeG/g7qHxZm15bq18P8A2iaO1ttJ2/Pb&#10;GQSbGuNwwGMu0KxJZiAK7cdmmHU4yoKnKnzQcFKpG0bW2hy3hppK7t11MqOFqctp8ylZ3tF63872&#10;fdWPlP8A4I+eHf2W/GXxm8F618LfjV8WtG+JFnbNJrng/X9XeFfEcvkkSLJGyeXOFbL7YnYgICQM&#10;Zr9fBX5VeCf2FvjR+2b/AMFHPhl8YvHvwb8H/AHSPhpMt/fNpmqQXuoeJ7lH3oHMIAK7gBlwCEZx&#10;ufIA/VWvkuKKlOeIhOFRybjqnKM+V3fu80dGuq6pOzPWyuMo03Fxsr6aNX0WtnsFFFFfMnphRRRQ&#10;AUUUUAFFFFABRRRQAUUUUAFFFFAHiP7SX7Ovij41eKrG80jxQuh2dna+SYQ0ql3LEljtIHTaPwrz&#10;n/hgzx5/0UL/AMi3H/xVFFfh3EXBuU4zMq2JxFOTnJ6v2lRdEtlNJbdEfpGT8RY/D4KnRpSSilp7&#10;sH+Li2H/AAwZ48/6KF/5FuP/AIqj/hgzx5/0UL/yLcf/ABVFFeL/AMQ/yL/n1L/wbV/+TPS/1qzP&#10;+df+AQ/+RD/hgzx5/wBFC/8AItx/8VR/wwZ48/6KF/5FuP8A4qiij/iH+Rf8+pf+Dav/AMmH+tWZ&#10;/wA6/wDAIf8AyIf8MGePP+ihf+Rbj/4qj/hgzx5/0UL/AMi3H/xVFFH/ABD/ACL/AJ9S/wDBtX/5&#10;MP8AWrM/51/4BD/5EP8Ahgzx5/0UL/yLcf8AxVH/AAwZ48/6KF/5FuP/AIqiij/iH+Rf8+pf+Dav&#10;/wAmH+tWZ/zr/wAAh/8AIh/wwZ48/wCihf8AkW4/+Ko/4YM8ef8ARQv/ACLcf/FUUUf8Q/yL/n1L&#10;/wAG1f8A5MP9asz/AJ1/4BD/AORD/hgzx5/0UL/yLcf/ABVH/DBnjz/ooX/kW4/+Kooo/wCIf5F/&#10;z6l/4Nq//Jh/rVmf86/8Ah/8iH/DBnjz/ooX/kW4/wDiqP8Ah3x4s1X93qHj0SQt2KTTfozgUUVt&#10;h/Dnh+rUVOpRk0917Sr/APJmdXi7NYQco1En/gh/8idN4O/4JueF9JnWbWdW1LWGXkxoBbRt9cZb&#10;8mFe6+Cfh9ovw50ZbDRdNtNNtV5KQx7d59WPVj7kk0UV+u8P8GZJkq5ssw0acn9pK8vTmd5W8rnw&#10;eacQZlmLtjK0prtey+5WX4Gz0oxRRX1B4oUY5oooAMUUUUAGKMUUUAFGKKKADFGKKKADb7UUUUAF&#10;FFFABRRRQAUUUUAFFFFABRRRQAUUUUAFFFFAH//ZUEsDBAoAAAAAAAAAIQAuZHUrKDUAACg1AAAU&#10;AAAAZHJzL21lZGlhL2ltYWdlMi5wbmeJUE5HDQoaCgAAAA1JSERSAAAA8gAAAEMIAgAAACmczyMA&#10;AAABc1JHQgCuzhzpAAAACXBIWXMAAA7EAAAOxAGVKw4bAAA0zUlEQVR4Xu19DXAc1ZXutbfN9sAo&#10;2x2kpDtIQQ2IuBWLeLSYZGZjUp48knhUJOXRMzw8RbbIBF5ACm+DtNTGnnJleYLs+klQMZZT+ZGp&#10;mDeiAiW5gsvjWlw7qiAyQzCZpiJHrY0UWou0dJc1S/fDs8wFOvC+2yNLI3lkScb5I7rlGo96uu/P&#10;ueeee36+c3vdu+++S9bKGgXeXxRY//4aztpo1ijAKLDG1mt88D6kwLrfoRJCHWrliGM4BYO8TRcR&#10;j/fJvCDz1QFSrb4P6bo2pD8oBX4HbG1p1mSKnDGKBZNQFJNnI7QJ8VG3yHPsDx/nK7qEcBLhfT5e&#10;In5RkMN8bZj4hT8oNdYaf59Q4OKxNXWcsQFqpIrUJC6lrkNc3igQ6gomFenbvOlAYDMOF3kK5hY4&#10;Kou2zBOec3ge13kfLxJBlQJxfBLOWwtrZY0CF0SBi8HWBcMZG7SNAR+lRddxXCEzxet5WS/IZkGw&#10;KXXO8BDakiiGP6U6BZIezvBVvFwtEtcWOKtRKKqCpdbYikAZe0OWV4eEpl28FFpj7gua07WHyHtj&#10;a0joiZQ9niQFnRBBz/NpQ06NQRo32jYJBZX49kDvE5n0SR38mrinVZGEIqXZlwy7SLvuirTvG0if&#10;NDAJguhTqosqb4QkI6RQmadFMHdtRGqKr2nea0x6ART4i29961sX8Bh7xNKN4X+kE0niOnq++p9/&#10;WtOba56+JKTUN37ub9Rrr6jRJoz4F274yc9Hpl+x/Jdy0c825/MzhKyjxG28Uq4Rub4jWcfJ85eQ&#10;f/paS+PHr+05PpMxlResKvcdV6lyfW/oUxPPbHiX8MJVa2L7Aufoz/WxC2NrSseensr+o+8Nbfot&#10;/4+0ht6Xrqv6yJfMN9zPBpR/ag83XiFee7X8oyMn4T8sFOj4pEVcV58wQh9XjMn84PEXOOI+86/6&#10;yX8zwK83fkLpuiuafn6k8HrhwbtbZ36r9B53x09XVVWdafygc2Y6u65g8lV15NKaP9c5Whv3qimw&#10;erZ2qfVCr6n1cKQwbFV3Za978ueyWyX+pPtW4pJnsicb6+ueeUEfGTWnXzGeHZ2aeutNekWdq9Tk&#10;+ZrU9JvZguus58Zfc/VXTdbZ1x31Stn3wQ1PD42EPlGnKjUflTZMnXaGdKK9rtgOve4KWshrhbzu&#10;q7qW+4C86vG99weowyzd8/j3qUWnn+W4KnKJ/723tlbDRaHAKnVr6ljZ7uL0oI+QPl05MKT4ZHXP&#10;HaHep1Kx7eFoUO08OKCPGTYlFi/ym1UiwjMti9UCqeKLbxM8xZRmfBbgJyHUsR3L4sdHZcspUjtx&#10;Z4uiCPq4k9ZGI8HGvuOjum6EG6zEllFJsAivyls6+PrwRRn2Ciuh01lnJCkFYkQKVn5kOm1ke0nB&#10;ELe0CZviK6x27bbfNQVWw9aQ08/3FMf7oDn0ZJW+rBq7JRy+Xgk3KTnd7Hp8sFFR0ppu+CUSaBbq&#10;FeLnxSrYihROPHg44hLJOmS0gBFRT1eGGORtl8KjbVkGGTekSR3+PnPa7ryjBT4VnvPlps3+/oyq&#10;OAe2jyqznJ3g65fgsEWkKkCIZhwzx5pz4T4U+doAc42vxnVIJ1LGcELd1kXqIxVmwqXG0Riuy8EE&#10;LygwAn7Xs7VW/wopsAolxHnhO2d+8yOy3t9zsmHg5RsdWghvUeI3N4+/4vQdHR6bzKdPu/SmSPXW&#10;G+uUuqrLSN0G3v8mFV2EYQrXXkZu/ShH3iJjM7QKAtt1xXXEfdPtvJIX/4rLX1ZDrmpwlasmT+cL&#10;v5lq+LDvxmCT67rpn+vXNcmUq3v61LrmK9wabrxw2vBdfi3nP682gi3lxZ6pn3U5r2bIW07hjTyh&#10;eacwRV85af3yexvepbx0wwqp4742Tk9rvrowB65FyevOKyd4f93s2ngjb+X6ahq+5L/2i6taLSts&#10;vfw2amnudJYNfDXL8gIaen88slK2pmODUyO9nOs++NO6H798w/e+dUuDWPW9n6SrePF7P049rU05&#10;W24UdnyJk8Q6H/mHWq7hEk7/T0dez/EbiLABiie58SOc8waZet0VCanaQKB2NF/u/9o1RD9NdbtQ&#10;85dkXRVPrg1QuW7kpDau6cef1//2S6HwXzfc8PGan7zgDI+6oSuK4jsTv30j75dvWFKRdXT9+Nfo&#10;qy/wH2yoC3y1JtBeE/if4sdjNR9r8V0mU1pYRwv+K25YIXO4r4/nJ7Py1TeSDzC2tn7+z1PPdfnq&#10;buCFBjb9bxWmR38kXtG88nVywUyTzz5oZLpE5fPcB+ouuJI/nwdXxtaWDr9H1SX0yV/V/HO2SRbF&#10;Oj+5YYvi/Oe6Hz2VMi8T6Rdj/F83+9e7NeuJ+xa58XLucxIZ+388dQttV/t9HJenbqiWsfV00b2l&#10;gS+8w52h5FaFUz9ADr/sum9xULj5d0gBIrpaplc2Tk9a9N+Njv8R7jt6su/JZ53/cqy8MO76Pttg&#10;cwV93duE/8iNFcy4gmX8S7tbMOVgp/w33+I+qM5z/3qe+2CD2BDxX34d4f1kvRfEX664+XFqZX1X&#10;3FiS1tw6Diu0+mOts9W+VXB+PVD14et+D2zNvUs3XFojXN2yZpguN2ns9xWwNTTIn3aSN0ZOTvM9&#10;z4e+9IVwQK3p+b+p/Gsu946rrfPRz0f4axuEd6jIESgH3Hoy86bb8lEObDrukNYrOayBEce9QeCm&#10;KeHXc7fWk+nXSf5dN3YVp58mz5puzWWEX0fefIdy67lrL4MizDmnDXcdl//NlJ/fIHJc+NPMF576&#10;ZWHmNRq+Gs7ukarL1VnFYG6UUP2z3YVXh+RPJoTGXUsOfsU8jRrc16fyk8/IV4dL0hot+q/+3Dxj&#10;vVXIn/pRlfz7kNZYon6lrOmVzO2f8T3LA1OdMQQRDYTEu7PNlJf33B5O3BHuvj+eOakPTlhkZ1wN&#10;qII7y9PSBl6BgnGG5KZJWCKKyOuUyH6iCjwtEMElKpxgLjEpCUi8wJGcQ5pr+D2b4DeBF41PKHzX&#10;Zl6iTvDFAUkiKVdMvTga2xHuvjvauq2RnikOnlRSkwrWjznSizDQAu0zr9uTKb42ImxcmqcrznTB&#10;IpZGHARKvQIrFjCss99hudK5P0u/zhVqM2WG4v6yR0q/ArSIOlHzuWWuBvya1+ZHUboOQzqvs3+L&#10;yrlNlG5wDFYJPmc7zMi7VpaT1o5h/qKH0MnBX6mHfy7S1xzj1Zlrr/yoPjaeOe3Qm6PkI3V/K5K/&#10;a+DGi+6ZN0hjlfu1jYh9u/rrXJMEVBOZOk2aq0m+QHxggPVEvJSsW09GXiMhgfguIdnTNHYNt+ES&#10;8uy02yKTW67innRINjfTVkjL7+SzwVvoa28aL2ZDH782vi9Z5fMpDXXDv3RuvHLGTybXrfOX7/6u&#10;lbVGfyx/4qu81LTSeYUJmPuOqX3PeTllTaR+a41wf1lVmBiEfcZ/hJmVi3Rr51S/M9Ln/3AzE9iO&#10;bvysq+BMkjcc59dP+zZs4DyELdAEzi++M3Wqv4A6X0799lWN+wtufmOhlvVCt/u6RV951jjZU5jO&#10;+P6qjvuAYr3YC4uQoj/aoakx9ix2JOh6hJ8NQjmjPzJHDolXlOFkprPQ9WdGB62JpwuTz7xpT/ov&#10;qbJ+0cO960LdWikF3qf3LcPWztghOpm2Xq9OPHtteFv4c59WqLvu6Z/lBl6YdIJh/q8DHKywt7jI&#10;5ST2UW7yjFtwyY0CF67nRl4nhXfIDQKZfoMIPKm6hBTWkw3UmfpFyl0nupf6b/ggyZ0mjQLX8AHy&#10;45dJ4wc48HT/S9aTvylwr02Lv3ymwZ0aqWtx1Gbn1EjmZydFofo77ZHrrpJ7/8UQePeGK+i61yf9&#10;V3+ecLNBkMIrafraeM3HIlzJnlu2OIbx0285rwxV1YaqGlpraq6z8znwhzOdqbpU5Ougu3OLdGvn&#10;5aftl5+p+XiUXCISrmrdf+Up1KHq62qu/jz/oSbEQZ0XEajqhfyuuTrqu/LGqsvEmelhZ/KZDX/h&#10;YzcwYVyYOvkd93SGvj5d0xDxySH/RxinFn715NToYTiI+Ku/VPOJWzf8ZbUzdvi3hQLTeUpC+Vf9&#10;7qsviHNq/XRWH+qgBbOq7jPyx6Ibqmrc/8jMTD5TOD3iu1z5Pej6y1L3D3vDeZWQgmEbGR9Hk7po&#10;mHyzInR/PdoeDRYd6ggS2RygRfikiek6iQmatUhiEw8dIzlJEY6J1hPTIfgiQa6VEKkFWhxKyE7O&#10;huwSiA2bjSOKn2h5+PvY/WlKkkfT5NE2kRYtylvjVtHIkGqBBkOmU4wElQPHs91PpBVZHhyTDYcH&#10;ApZOHCsjHyzUWezrSmjqaH2OoyvbuqWtXcLGKL9pl7K9z1cXYqjaDTz6xgqHOmcx4rN1Quso7fIc&#10;L2xsxf+8rOJZQLIgp82RPlEJKzuSwvVx1Clc36HenOSlZlM7AMWfPcUMB96hVEajm9twz5y3m4F1&#10;AzFhUxSpFcLmuNgQLUIvmtNGNvCU2dVegbWT7eZ5UbmpV/r0Hv6aCKqS0Hm/DAqg/pUM/0/pntWr&#10;Vedja2cizbZaR0hPKIKfHzieHRw2cpqRHTfJTS2YUN5rT/bxLOg4TQcmSewaHpyammbqR7ieAG+N&#10;L4zXOGI7RqObliSRh+7gaaS4E9xjFhhPaw5JT5NINYnPaPR4rwB1vEZozlsK5mlz0JIau7+fsuxi&#10;7OZQcJNo2ELaEH2EN/XBOWWXBUSwoOa0zPPPG7Ib8ppcGwZPzDv7OF7atAv1ML4okZJxybxuzfR/&#10;xtBn2ctj7vl2oOPyorS5fUFcxi8pgTa2VPKj3rMexWpDvBSYfxCrkcNDKsPini2CFGKrtMx+mG0d&#10;Ej+vo/uiEllQCS8I6i4Bju1y7R9i3qL6KcsYc4wJ50+JlWcXMOl/XBt8Slttz5dma8yEDcPFTk/J&#10;kK99e2OxHcG2b/f3nsiSYIjAoCsgV4Dxq0po1zV8vJYlDfRNkGaJh42YnqB02qCWYU5afIEa0w4/&#10;lZFqTeqkSN7yYXZdAstPh8koEb1AcnnSWs0Ubtuxg6bWupFXNioBzuhSiAAuCgQI4NqqAryUYdm8&#10;S9MTssFsNRN6cGnMjB2FRnsqTWglQ20RYQoGy1yo8YIs5YUTIX4pUtRK/MohDYKNsVQoi5ii50AA&#10;nL1SxkO2bYhYWucKS9jDgkJnzlp1EAfiwnY5vuhSyNryjjC5ixbL22LR2VI/YKr6BGlxshxrZeFo&#10;YKa33TvYfvfAgw+neh5O9zySZQiX91xQifa85eQXJ/KtqmL9JUt/aZneWBbtezyjNKwaC7Q0W+e1&#10;oqXBjXFsQlAkRVXk2LaQLBB9qkia4MYgAYFI3qwbb/OjlEQk0rmZBHFDgWCX5Y1BPj8YoP3qTJKM&#10;9/n03kYySGRZJoZYYHILUhz+EAhsfEJXidWy78kJW2MqC1hH5GtEp1A8YDgOuKhetgTlwOGU4Bc6&#10;vxyO7QpptmBYTDLRybN6iKDITVFnMu28lFyevmy/hl7kwa0WcJNNkKUGJaTErx5Pz3lCIC/Z1TJp&#10;Xb7jI3utWHGvcIsUq6hqbm68tVFeEIhl+0CxfEmUasZeMXfj/B6CNCLU6Sxevdip2Eooqxk9FwW+&#10;7b7wD7+/q3tf1Bg3ex5Nl34HX0IKWvC5esOERE+fMHAFcr10A34afErHxexzFpYHij7m4KnskKFp&#10;VvzryYGj2DQINoHUUR0XwYKpo4b24nyvss+hQt2aZhWiBvyUOqKjtlL9vd/PdN4/gKfKKeHkSf8T&#10;GuoptXjsuG7PUNNExuDqypJsbVmjhBrIDDAcGUCP9oeTB46klVo47WQigTtpQuX7AnxXE98oQuug&#10;nS9SaBHgewV8MJWOInvrelWB0G0wAzXpoJiRZAoWNimwIhBpTLcGUgT9xWeoloC/ktOs69AAHJf0&#10;nQCcw1b8VJu22V7s50mtFA42N18jp7N6JAion5Jmk0hsMzu37QrXtMobWw2t13m+p7JzjQFF0ux+&#10;XoBsM8dTc8J+di7hBnEMj3e9Cwt1a0hrjwnmpXX5ji/UNWODs+APXVisU/3Q1viScGXPlmyAssKB&#10;o3HFV15b6Z5y3+LcMzxzufjM8QFa7kB0qTk+6BTs8pXmyftZ5yP89dEdau6kASnb991s9/506oTR&#10;dk8SnGrlaWL3sdQJ3Zi0ew6mwX/g4O59abY3Tjjxu/u0l9hW0/VQqvtgGsl7NowqpPOhFEjn7oHU&#10;cf3AY9m+gxntJb33YBrPYjS9j2YP7M+mjmtt9w5oL1mZrNH2jaQx6Rw4eKzvB56ZAavMZoi3uaKf&#10;chIPDAIUBN9xz74005pcJKrY5uq3hSXZmmfbVVG3ZeTPJr4SVurErG5okw6vqpAsmPneSQrBrPKk&#10;o55PbOTDEj+ap4OTZHTSCNWJpD6EsTmTtq6L+kzIsEP6lKQXIqShC9pFSQo6BeqcysoTg5mXtPQp&#10;CuZuvV7BzgAZoCriaN60p03WDSa3eKIoWcs0LCd8vZrRTBSjIGNXYETJn93f/RLsP3lj1NT6jKEO&#10;IEPgxmH+Y0tzxlJwU+jH25yRfuYbhoK7pQ05lMZQJz3Vz1y/02nruURxnAmzebk4q1vPclQF3bqM&#10;Ofn6iFgfsbUk6vHazQIpZQ212+PHxKY4Q1mxdQLpe45VBw0EbYLjy0KfbJfwbJLZgsDqXFscr2zt&#10;oHnNhDNkbBBmJWtoOIE8/3PtRXZlVnUhg0f10FYG9+3vz4W2KB33hdWNso1EJkIM0+m8N9zx92G5&#10;Rhh4OqdlDW3M2PPNSPzugMDzRcSEoabni63bA1gbaoMYuUkNB5l4AmfHvxIKB1W7QDu+EeH9gj5i&#10;Yp2kjo82Nkl7dkeVepFxQoGKVULbN4LhrY2DR4A/w3wKsVtCUu38sLCu9FMm+tD1QOTYCS07bLTu&#10;DAaDja07Vn02wRIx5IJlz+QIJ45ix3ChSIu7toeMSSN2MEUFYDogUGna5jO2o/B8oIo0+3lI2ZDE&#10;my5xHMb0EjWNU4ZOwrzSKPsFjAuaNEgswLNREkIMmErNbBfPGViUzRz0wj3HONwtB6ihFey261V9&#10;CNuc7ckwnlT7DML3PnZM3dxoTJvgD6PAm5QXmJmozcpCxpKCFEwIdWFzJGlrfSZa5EVP5hWZ/Sc1&#10;I0uSAGOIG6tVeVuXOdyjD3cJ1QqcZdB5RXUXtHP6dmktscI8IWc5albKLqFb4xEp2IlUent8APsA&#10;a5dCdhI5UIZZ9Z4t6c3zpaRb42+WjT97men0s617VzYs0LOxhJRtXcZwt5Hvgp0KbZv3y0qg3Rjp&#10;W2AywiJ37N5H0+kTLL4jV/Ntd4ZRb+SLzYPHc5Cgcr3QvEWxoTdyfMfuQWgspmUn7m+BaJeGxK/e&#10;1Y88PX3S9HlJprzfJ9exL0xOI0W1UIRehYvsCqGyDKWRZaNidFI1H96moNHMSSOwSVY2CrZdFKrZ&#10;nQhfeBnZzGdQLGJy54cc3a4ahtl+7yCqC29VwzcpZh6AOrYzEKGcXst/rwxMhTeKSYIC7RxuTo0I&#10;AVVWamUzb2bRwI44Uwk8kQbTMOAjsmf/sUtw2LFoIlWpHhKMnKOQ2oACFuIYxpqxEvSzU2wD4jcF&#10;SQErmNh5A1RwCg4/0qdwRqa+y3iij5wYgDId/1wgM261N3XQzRHQgEmvoVRw2oAzBOH7nqfSyVTm&#10;QEQL19u+2rC0rXvxWLEYCiaUWorKwaM8O5aE+SgWmXTYx6np5A0e/F/dyDgeV9j9HiFRCcPPnn0K&#10;37HMSmi+UoEyDa5aBElFo9Bk0K4fjULpKg39vI+gZqZrld3p9X++LSDUMduLqoJOhQ7gNjQEzQTd&#10;KO+81yBUZNPCs0zZU6/BCRbsIhgF+gAoLwuCVM8bY7T9vmTbnSG5ThQEXrmGjb30YClpWrlGwhdr&#10;0pEkgdXgAkvMeBffcZuAL6CTy77gOpxmWBW4ok9YWJz4ExWiRcehkM0YqOM4Ur3gWZwQcwtpk6fo&#10;WKlFQWCsj9skWHIrgvDMV7UEW0+mjaF2hwptRxtJdbBtZ7PI891PpbIOT26LszY8lUgV6IEmodHP&#10;RgoJDcuv5KK2J3XfSE+RD8hb26BtIxyDy8BSQzyPPtEKppF3DDAyeY/gWR9qwHwMRakSN7Jk9GBC&#10;R0rvjjB8HbGGBK09uwedzAjPpbu/3trYICT2p5De271djyiGWBuStv9wAXnW/lgNBaAN9+5PJ/ZG&#10;GAO9L0pl3drbJVn6Nz3DA1Qt4mgPQmNbQ2zJn+VpDB9qQLtGO07RrjGSAbDCs149N5iCbBffZC9s&#10;GlYRnfVe29MapTnR1Z2JLPXCMdBMmPlYIPp4Bo650WJjsV6JN4kh3pd8XoO6Ft/IR+C4Q7WQoBt8&#10;aq3cDHeP61MUGbu8WWAbWtFdtaX8vpi7izYIdaNwYH/0fcPToEvl4Dmi0PSVAYuKP/61PJ0H7I7S&#10;N0jq5IiBPNkrG5iycSkJX843Xc41Xs7Jl3A1HPEj7RZWIMxuF+fecBypqXttEJGXwrtXrSN+41XL&#10;HHnWN9p+Y70lC5ZrZUamSeHdj+Zdzi1M+UcO1o39g/3B0FWf6eAvI2PDQ1VvOfKVdfnCmZYv3lr3&#10;IVHLu/m3oIxTd1RDbsHgv5785a/z+beKzVfkmz88zV2qsKjyWnkvFFge8/Zeav99P1tZCUEcmGbb&#10;M3mlcyhgTHkSGFoHBOPWCNkGi57G6/hdQDJBLkN/dX0Gx7RPm2dhcNzJtA7g9UYSsvUgL4QtooxO&#10;m418moUVPaQe7A2b8poTgLNP9afhLjT8rTm5C2oU864delA+fmDXjpBO+LiasKA1QuCj9QmdP5Kk&#10;M9BZ2aaBPSAeGN2zRcMpUMrNA79vyq2190dMgcqLFJxXZFgI5j2AgcjXeP84cBzUeebrGZiisWEn&#10;eTTFj6ToyDGaTekn+vXhdHFSR7gbvhJgRgw1odcfsJCVWBhQ3FSwnvLV0BkYX8MfotZTxY+bdeJv&#10;SdcnzaYfhjdJCMrE6kksGoZnHIYFdCGme896eWdjbDDtCMsbYz5gz1fA+rNW1ihQToElpbU93G4U&#10;pM4TiOcxp03JRqSBZrI9ymQnzoDM03g+eaDe4mX4oYtwoMHrB58DhLfu8jkXrgXZ8qkSoSIPa50K&#10;ZneITzEbGTG8GSfrBDPVCUUJydWIjDBcFMAhzDbHKnJ081CXM20ZtNgntNCde7y1xJNTWf4EYope&#10;ZBsc/7a4Z0suHoC0DqxUWrsEoQFjyoYv9iwuyqvZG6CsiIHN5b4Ighib5xz07kHfZBEesWV1UITc&#10;YC2oTbJSX8ECgysAbi80Bxcyo8YSBbHl9LCBuCA8dCx1yC+qqoyDsgLXL/SrnPM4HKy5rBHefg4u&#10;oHQnJekh5n0qjdqbr7MUwBWONDfJJV8yiwuesswpO7xNXeSvKG8TnpBjxzVdR9DEZA48zhdoUlg/&#10;P7VkP+FRMfMkcL2w7FKELWuM23KN7zy1VaxkSU+IOfRV+HDaTjRrUzL88UhJpGcobVLJ1pbgeEZs&#10;4G0qttJMVACPM68nXJsS5KjniGGswJHU85o+Q/ktUT4QgdeP6mkymQxyaeonOhfCYWa+6jC4C8kE&#10;DDNRB+QJsYgwkCfOiBYYT5qnNO1kzmiK07u7PTuVEi1NhlKeDsN8n5iP7m2r84Sw2MFdfekTGnUX&#10;MxzOwozdFoHlVHJpocC11BzsQvCC/eGtavwkCkDI8q2RQOz2BaGEcuJ+NtybG9G79sbavl4hSV57&#10;yWnd0Y2oePKp+IJVdLYKLLzuh9LpbM6LbJesYXxh4QKlVggE1d6HY+VRjEXz2vN/0gODWvpER8U1&#10;A+ST0pQ4C0L0BjUfy4TXWUjsbWm7m3UbQb6v3pXMaXqyvy2yvUJABPTp3Z9JPsXCgXTWai+tEJ9U&#10;K4SCamJ3S8UBIprYfm8yuqO5In3Kh5PYner9QRo+7GR/fG5ell0MbHFVvgnBME7CoaYih/AL3313&#10;xCrYBx5LW5bF5Fyd0EG0RsgtXkaYgLxNrDyjvj7teXxdqlTDzQmfKG+4pm2liKbDzcdztshZogBX&#10;qGA6jrwZw08jqoxTRYwJO3eKytVqeGsser2QxBVDJNWKXAt/PXWg/HgbBoHvFgFISEFJSb+kY9MQ&#10;fF7EbsUjxnrDZFh5U6pVZWAJZ+Wwp1dREY7Y+aieN+MGO48KzCRJtYyrrGkbp6DgS/Y5ve9Quu2+&#10;WQ5YRENEQJ287WFZKhR2NDJzJMNRXUGWIxDdee+gPgHYDLYOpTXKonQsGjrtZLKjqSOa8ZTWdkdY&#10;qq0sjIGpQFQcMIy+x7KVmQbyeCPiL+yUWmh5xoTpuLZ6TSPWagnUhc2z1GnIDuAxHPjFK+FCsZm0&#10;3z8AAYE7A9crkZsijSrEH29OO4gvpk5kB5/KZoaNnodad91RhlX0amZwzhmn8/4+3B+/c/Gv5SRD&#10;D528A3IunJflGbsyW/Nw+8PDT3TJb8O7IcuC7wxx3iZC0e7MdwU3UXHaIE6AVjdCSoMCkiySt4uS&#10;rNBiEV0ZzGoIfSOwLm5UlGriq2KIsyLwxA4CBwLEn0xsAxFvfC+w9S3X4pwcuWib+khSKcjNiI/4&#10;iMX4lfj0VPwlGwEno+D0TCCFjG/bHkIIt3W3DYis7C/CUSjWnI805TQo8TFa7Lwn3PaN8GyIqxTo&#10;ggZVcl/OF2/NcMBCtEZ3BJiR6qEgBo5qfQBOnBrtvC+JPbrrocVHiJTwSUutNTZDXsB1ti9l7QEz&#10;BDGGaG5gU2PXviikVLnEhRA1J50H96XKwuiLJxiyzWJrxkz2Z+J3BM8V2GDfY8fbSo/pY1bsjj79&#10;FBtC5OZAiRrzDMT6Oat9LWoGuKj43cns8zmsB/bs9gAb7FnSxe8Oai+2JPYm00O52F29hGvbdfs5&#10;EwSxR4tfvaeX0vh5ZPbsaei+2SW3PDufvWMJv45fEWuaWUxbgtJZjD/Q3/FoCo8g4EYMPVw1EGiy&#10;CZ/VJzPWFBRgJrDhVGZEqRGlOjHQpIZvbm3ZHFM4xWeJhk7t8SIoZFwTSwuxNB/LCGEH8VCAWpuU&#10;QECWFcU2SfZ52v2Y1vpQuuuIbqNOkGmDz0bsdEgL8/0hmobyDR9I/1Cu6wep0UlHlRHiAedBK2he&#10;+YBL/CRgD8KqQRho/nNxKIvd6aH+0WjpTkTgsPuDvTLZPfE7WsHkvd9NAxC8qHVv5QC3tESnWER2&#10;bp+YvwdbeefuQWNSD28LpY52YN9fxJToAKLQPzy0C5prxaohXweeRHIk01iwqwweOSchsiQsMRbv&#10;H+J/2Hs9aniWvDfG+YXNuNzbTxbGZdFK17509vlMYHPzwJF4dGeA9bMczcKT4Kelgf626A4mODru&#10;SzLwU7m0mMO6uKT93r7eR2aRT+cOyqOk1+dVRhmXYGtIJi9Oq4hANVBrxnZmbESDIbkHxmRnBoew&#10;EKkOTGkU+Zw+nQFIAzc4dlEbNwdPGikdaFMewjuypTWyLR4PtoXqwippFh3BRmjRTxoDcmALmFk2&#10;p2hqyOk7ZHQ9YvbBqehIqTw/OCmkJ4t4XUHxDM4NJniIuMLgiOIURVJF0yNGz+G0ZdqNUhGhejZo&#10;HPO+8uJZSMhPWfYJZksxN+I56bceZ0ALj+4MY48+cDCNDaq8No8XFuCWFrRVqnOWs+d/Ydi3U6OS&#10;pBzY34qA9nm6t9Q+AGScdkpHfDu6MwjgW99jqRK8c6kCrWMWJ1iRGCV75hxfE5Ae/Y+nka/QCaTU&#10;JsYkFQs01O59reomBSpfD3aYskXOVpJXs1IvYc2039fX8+1ZuOyiquaosCBLetmZO88rkYD+gXqt&#10;VlOcpg7YA+oNqOquHc0OpwycYoomk2QI9zcwiL9PMqnf1B2986jeeni084jR+lCydXdPfN+B5JFj&#10;uXEdVAhvCUW3tDYDkVMnglszQ07vIaP3B2bvYTOVhcohkBqZVOMfXkUgypzT6LdDqi++Q9xzu2iZ&#10;JHlKIY7J8smgLYgMmRCscdALH8NCnI8JyonAaFmS1h6sZZlSktZLbPng7MR9YZ6T9TEzMzSXIjBX&#10;5bLSGnfO9wE6MYBHuNR+b+Q8vHI+HnWAYAbmlsTvDHc/0CpVi7mT5uCRZfNKWB8qy0Jvp/J+ne8n&#10;1kny8QwWLRQPyOnzExBQkLavwCvgSz6RKyE95kppz9xzf8uebzAVrnN3/4P/uwJne8tt6R4u3fzS&#10;wFTs7FIzsP6hWpN37V1fDHXeEer8Shgu575hCV4k1hw0YwgqJHEhX6mBQVJ2bQ8nH+rcc09rKNCs&#10;F6AwGO0HU60P9bXs7ont7et5IpmbKCYHzZ79Zu/3jdQQ1R0+UMc0AsbQMKEKNMhbB7YbXdvtjptJ&#10;5+38gfsVpYFPZmXDlaPbA8GAEqiDBk9U0VGqTeYQaah0Ot4SA/bmh0lKDalrQwZcXWc/GYh+DkE/&#10;+/SctF6iNqgEykbmX89o57L1stK61JPZAoQxsM74I3JT43KrrfLvvY/BIwEQIt/+lRD4qRU7ScEA&#10;DB8+qPNWyKhR2ffP8ie8Z8siA4DUwe0IYRLa2rgSYRK5WZVrJRjJ2skFGRsl6SvX8sCgxu9AgK+Y&#10;2NuX2MuW5QLun52vBbjzldBn6ZgpLwCmiQGE60zZRwFQVOuU7kNpwJV0WwGfEc47JcPPU8tExiPm&#10;CChbbcIuFuzYTaEf7m3LHEwc29/eBRZvUoEg7R8aTTyd6x12UsO8bvCiLDFYB85w4ny864M1Gd9E&#10;j+20e28ywrUEiF54WSQGfLSNKbFrWAnVS70PxJJ745FtEBK+sGR6KYeiUMIxr6Kwx5JPZKK7emNf&#10;7mOfu/B5IPbl3p79SBibr2hWt17aQMMNQC1jSuA1K2/f+2NZaV3SQ2YLarDywMcpUHNXMZSzt0KI&#10;wtwEDjZ2WxjgOOhOEKWCIKeOZrB0z1shk5qVj26rqFsz7J4loaNoZQUFCwz7BqiBjIS52+dHDkHG&#10;Q53b1XY3sA++B/93f2LvAnVljqwXSbf2uiDg1F2/qlZbwXqz94ls7L7e7IujiTvDbV9uSTwtauMA&#10;ZDrpo07P3mz6UT39fb1oOQEua40N9h3u7v1BX2ooLVZJbTujyb2dmf0dx/Z3dkS9FFTECOvkIvOh&#10;+KhjyrzddXMxfTeJ1o2mj6a6sWHhLEiGCPX+ARx7RHJcGZ7gAfibKXRxXXCNiArINcXhYys8Ta9s&#10;CjxawX+CZYtzVPGCDz++e/Yulmj5fctJ65JPg7nCFmKtPMZcVlp7/HS2ANQFQcUockF548kntMyw&#10;Duu57Z7ZJF+YleGbAk7BRC7gefMXS/K4EodW0q1B/9LQRL+niK6gsLxVIKvLvJ3eyFm7pd0A6hwS&#10;0tq+znbdB7+d7Lx/nrPnlvhF061Zh6tVUcEBAyTW5NCiabhkz90tEFGGhVctSomnFKcgNG6k6qck&#10;gyNa1jSezMmAjZtGTHbCkiHQ0YET/Yn9vV2PJbVxA9mQbTtbkbXFRoQcO7cYvsb+1zvIgdtE2XW6&#10;H031HtZhmXfd3hzewtDVXmpWsee4nNbkeDSQuKs1eSSTOJTWTae1CW9Roj7kWuNAgtWUs7oaTdwX&#10;yQx35E7u8T678Klr3V17Iws21vPq1t6soJMlza8sF322P8tKa/bcXN9LyPpiAWjE8+sMFUbr5f9l&#10;sLSg7zJEdSlyxJHYTrC4WMLyL02kUv8r/V5Jt57Vs+HSdlaKmmRWP/EtWq4li2VOa2cm+L5ox9+D&#10;s309j3ic7ZHh7HxdLE/I2WEKtREmsAUjHoB0JNCVO7/dh3TyXdHGXF5NHOalOj76Fbljtxq6RyEB&#10;0ZixTc3U+3P0aK55XGuTzLYtdqTeNMZSvY8fePBQEiFWVXD2BOzknWLXl2X4s6BU9T2ZCgfl5CPh&#10;rvtbFNWbYsg/nvQPy11PKwo7PxuHqtqx7aHU0Ki8wYw2GT689q6uhaVFrqYwOeF5QpDTAQ8ugvb4&#10;BFydfVYzsbGgLCetIbogI5kiBHD94nIeac1Qvuz2Mg5uVAVs61YeCcmrZuuBIwh8MF+eOeO03z+I&#10;7BJktbTfNwhFCyOErwaJt0s7fhg1Vq5bY2dTNzain9rYOdnNlSYCEVPLgqAuBhY6JUuDXNAuT7of&#10;iO75ZhQyApyN/qPPJf/jrARZzUQvh0eUAkxg80IsYCjETGcN+GuT+9q67ow01gq9R8X2foHBn6pp&#10;cIscvysQeyCsRJVig2giUpg19O+nzceyoq7jzPbOzb4922jf7UJuX7Dr75sDCp8bsQ2Dxr8cHHi8&#10;LX5HCC4hHJDAhA0QJjwZPMknjqtiDTLe1e57oulhvevxNF/l23W92VztFHnlwk7/rxgHqUixZXXr&#10;3IipT5jQhkOBBavLm7Nz5ffZRhiW3ZutMn0jsEkpBTIHnmR5fisvmPv0iVHqohuQEeaxI7nkUxn2&#10;+UQGrhVPDIuIb5cnhC+sfHFP5n+tpFtL1QKyGNF5tpBWsADTx0eRko6+NTfNKy1sJXnNLM685Aks&#10;yAQ4m/f1fncAkXPEVi+yJ2RueMKmNsIrEu+0XZ8TOPvYUA7mcP/RDLrbcV8kNdkcO8g70+BFpuwK&#10;Mg3vUOK7g5HdYQG5aHWCbtrmUSO3P208nibHc2reMnTNGkPiC4X/rmt3OHIzbH/Ir6IXG8eQWT19&#10;x0lsH9aGL/lAXG2QfX6Y3gFr3A5Vj8ZUAzu12NS2OANqhbzgSeuV6GrzfutKNaOnQF8AswHXLEBL&#10;5bcgyxXyyTAwJRUKjgdASJilCJVlp2LfQEwRiwGq8NIsWKE2WIqDx7PIwuy8P5I83NZ3KJY8hM+4&#10;9xnr/X4M3XMcc2Aws0R4qLRvVOpoRb81T1pvCcBdmx7Ser5b2dk8VxewH57P0UY6GcsWO1u8lVSS&#10;weesDI7s2RtJ7AZni5DZXjKvFz1YKra1xKQvJ63ZmhJk8BARWptoPKBrI2bnwWPHhvRd29TO28Jq&#10;rdB/UokdlDUcb8BhY4LLj02nEhAj94Zi94dCdzWTrbIpk1HT1IbMgX2Z5APp3HAOE8kjj41l7AH3&#10;waAfzPzyI/ZOOvtFyOnwVhx3IwycyMiCmNg/0NefVVWa2AoJ5Phqo8ycXX1hVCz5rVfinZrTrc9R&#10;PeGFTdw/mDqeFfxi570RlsxXVoKfApf70nitUyV5loQvGSfH1suLkIDtd4UCm1S8b6TzG3j/TuUl&#10;gUasSTp7uAeG4TCXDi3Y4a2Bjq+HATGAQy1y89nP7equ2wLMc8yJuA1wvEoEW51ujRqAAGn7ehSh&#10;796HUzjTY6lJgLc0fmcfgADqRhXO+EXgo0W69YJKwNnfjHTtjQK0CM/g70paM8a+JowjARD+jm8x&#10;IwEjDW8oxzduUqL39mCb++FDrSYJtD4i9jwlMnwPlqWLI25N4ti8JAa2K9H7QuFvhJRbAnaTT9wu&#10;x+5B/j07WMyT0Oy96OxILqZwmoPDJPyQ2PMYCX+6+cAD0cRd4cGs3rZvYHTC4amR2KpLvEX8AWkL&#10;NpD51b9y9p7TrQ3TRDIp+GPu05hEbsPCmkq6tYuzP/DmJnbaDLAQiEh33j8Y29nX82gSRkD3vlh0&#10;5+IYZ+zLIThVEL7+6j39C453cUnvd7OpIyycEb9r8bKEYy7xQAT7dfq5dOy2XoQMF8UIGWLu0Wz0&#10;NsADZ/XaweMalhaiV4ATLoVxbb0tgANbsFqShzOVNOzV6daMGXjSeV9o184WY9rouDeZYAH/BcsX&#10;ZMQ5JC07ewEaEarFA/vj5+INK+jW5bTnSMc3wyXOLmEYVyutV/xKJByKPpQoTqfgnkgMqRkLiBFb&#10;9Pv6HmCvt2p7OKlpcGPTYB1p3eq0BSGJYTOxAyLYMmWS2ceYGPYQ/pRET0LP0QLfSUqj8IWnJ/jQ&#10;9SHk+Bp52nMve+tu4rFUX39GqCG92/WgpBNOkYN7Lvh9X6B46y29qRM4ClAVqz2U1tkoNlIiw9tD&#10;3cAtnZXNuFmU29lrrSVBhgsdCG8c4AMnPQtwFLHw2u6L4NCMiosK/Ae0A35iKkpAgU0Jf38OB608&#10;D6yzHb05nDwcr7gwcQxSYu+gPjYKEatultUGSa4F5ozgVANj3CodQ3MstSeyXUH34nf19z81gJNs&#10;gds8Dwr8wW+nE7v7sQhHNRzSMi8OsEpjtyW1U5ljT3dBzC8aCFSI2O04+Kbyr1hjXQ+kex4dZGPc&#10;KKkNCjsPBAg+yzF0M/si+mkHP9Xc81A0uG2xWY+9KHYbq3ngya5zhUJ5N3ofSXfuHYThAVfVUmDT&#10;ivRfMVvjabzCYriL5FPUFcDZg1kRntE9d7X0HB5IIfCLXC/Eb+olwP8RmwxvJiHFjlzjHdAM/9ec&#10;/YF6PCnI7ELq08ZJaoJP62R0nEdMAztmaKMMS2JgWDPytlItsmjCBrPnJiNYC56G8G9f9ansZeOG&#10;/EPwJTW0WBB6txQhgfoO7ZoTe5g5tSnhJenMZujgqDScF9O8RY7cFGgOKufLJ3DZoVs4BskDssIV&#10;AKnjLWOOAFaa2Bs9D2AaGk7foQwO90DTC56FP+H6RpAodjuD5iE+Gon2QIx1P1QZ2D03bmOCtu7s&#10;0U8ZiQd27fnm/C4BPQEIPu1UbuDJxLmI6vlf+xPnMj2ToBBGx3WMUXsRfpjSmwlLpShJcvu9YYQP&#10;K5IIoC7W7ku55OFOBo08bwFnI67JpMDSKRfnVrAatvY42xruKubTmOnek0pyROWrABexnTNUquLZ&#10;ixVlyZhxeh/PGOMG3v/M+221FqgSIlfhnA6G8QVP2y47hFKfIrpFbFemdlFVlZatjQPAMW5vhjBh&#10;qGjsCQ+zU79U2enaZgQkvG9XgSIk4Mjd91bYUR+YkLkzIz00ZglqzMB687KMNTN7euL8PR7SDcJz&#10;ZYAyhvQ4aQD/ac/YPh8PeQa7kDH0Ch5H3DEHV+mYZc6wXRjHKyLCAsud5bx5hUWrPG8g0+yXq5Cd&#10;zgF4OrpfPkBAnXB8B7ajijV4v4JW56+/dOQIwAijOEcX4YgqHnF1FlyEX2vp4vXHgV9l2Z6jDuwb&#10;6qaFE7McD6ySrUucne1mr7PgyOC43Pu8imN54bBRZN8Pd+/qG8y2bAsce17DuSqAq3c8krJMpggq&#10;NYCPCgjKMMpW+awpG/MEjB4MuPh2VTesvvujbQ8PaqfMtttCOBanG5bQjBlpMjqDpsRBn0Y+lnca&#10;9FpZo8AKKLDcSzbOreISP14At+FdODz0G2QrcOUZ6BhTr3HWa8R9Z138C1teGBsf+3e7879/ZgqJ&#10;EsM5+o6rflz+p7u/iJfYabr5xW3NPX/3pWPP5m7d1vyZT9Y9++LI11pCI5PWhvVkfDI/NDySyk6l&#10;fzaiiPn2reMdnxz3r3d8HwrWfPJ/+a9aBaRpBQNfu+X9TIHVszWogc0aL6a4rM5+1ahZPxmqM9Ua&#10;t/DWume0mf7nJoZ+qktiFV4Tc/DIkPV6gbxFb/1vzYGmuu88foL+tvAPt33uc0HFes3R/m1q1xdu&#10;yP+HM3264Lxx5smUPjKJ46tc9cPurX9tdnxS+3zddMHlqhpukbZ0ch9aRaLA+3m61sa2MgqsXgkp&#10;rzdvWBP9ReMYPHrUldLTvvS4pFmiWcSLPT1sCzMNcTYmMNNhfdJIDRux7cxEQEAHVmZwo4yDoNIn&#10;kbcHP4kdrHPCG82WOlsSkPNFi0JQVmM4Q3El6tfKBrt2158LBd4bW5dsFyvr6APw/THexHntVNCm&#10;cIyvDCw1DhOzcJgHjsLBYZs1gj4D6DZQezY7nJJxvCNV0UaJqNV2QHYaBXagNcP6+FVRRcAFkA/p&#10;z2Ue1sZ5USlwEdia9Qe86OjW2EAR77hwIWt5G15e5vHgTZudlAdXFc4IRkQUmGCWSM0hLx3OE6rw&#10;RdEPC52tDjxV9OONAjH2SpRVYpguKk3WKvuTp8BFYuuzdGDn41s5x0gVCwgde/EhnOE7iwGYj354&#10;uFMIbM8HxHxmOFcmhIPN2bG5FxQ+/JOfh7UBXFQKXGS2nu8bA3sYeMchmcFJz+xgdhZ98c4nZ3E9&#10;duSNTKoQfgsgtWyNlS/qnK5VRn5nbL1G2zUK/OEosAIE3x+uc2str1HgwiiwxtYXRre1p/6oKbDG&#10;1n/U07PWuQujwBpbXxjd1p76o6bAGlv/UU/PWucujAJrbH1hdFt76o+aAv8f5IFU3xwTjXMAAAAA&#10;SUVORK5CYIJQSwMECgAAAAAAAAAhAH3r9/MXPAAAFzwAABQAAABkcnMvbWVkaWEvaW1hZ2UxLnBu&#10;Z4lQTkcNChoKAAAADUlIRFIAAAEQAAAAQQgGAAAAGa/78wAAAAFzUkdCAK7OHOkAAAAEZ0FNQQAA&#10;sY8L/GEFAAAACXBIWXMAABcRAAAXEQHKJvM/AAA7rElEQVR4Xu2dBbhVxff3L13SaRAiLS0pIamE&#10;SklJCggSgoiSonR3IymNdEuJNJjY2NgKKgIKKup657POnnv3OWefuIR/fu9zv88zz71n95498521&#10;1qxZK+aPP/6QC+cvyIUL0ZXff/9d/vn7H/mv8ddf/8ixd7+TSctfkyb9NkjhZvMkdY3JkrLaRElh&#10;Svb6M+Sex1ZInykvy4ZXPpHvzvzmnBk/8H5e7+1ZTL1dunTJOTMB4LvvvpOffvrJ+XXj4sMPT8rF&#10;ixedX96gnb/7zrvOr2uPN994U37++Wfn1/8WLv91Wf/GPPvsc5I1W3bJn79AxJIvf34pVKiw3HVX&#10;GalSpao0a9ZcnnlmsGzbtl1+OnN9Gs2p785J32n7JG+juRJz1yiJKfycxBQbJjFlR0uKeyZKTPkx&#10;ElNmtMSUHCExRYb4Sonhkrb6ZLn/ybWy7eBnzpUi46+//pJ77qkmOXPm8nz/wEJ9FLmzqJQrX17q&#10;179f+vbtJ7t37ZZ///nXuWL8sGD+ArnvvjrSpMlD0qhRY2neooV069Zd5s9bIN9//71zVHhMnDhJ&#10;6tSpq9dwl4bmek2bNjMdPPR1nujVW+rf/4Deu0XLlvLoo53NvefLX3/+5RwRGW3atJWhQ4Y6vyLj&#10;888/l4YNG0ujxk30Odu1a69t6tVXX3WOCMYHH3wo95vnbOyc4ytNY/+nDl9+eZ9ztDc6deok69at&#10;c3554+CBg9KiRUvnV2i89uprUrduPdezxJV7771P1q9b7xzpj8mTp0jFChUjDkIff/Sx1K1XX9q3&#10;e0R++y14YDxy+Kh5Z/c3py589UEd1TPnnnjrhHP01eHXX3+V9o88Irfeequ2k5gnn+wjMYkSScZM&#10;maIu6TKkl5vSppWUqVJJ0mTJJEXKlJL3jnzSoUNHOXLkqHOrq8Pvly7LwFn7JWOtKRJz51BDEMMl&#10;+/0zpVaP1dJi4GZ5bt5heaDPOuk5cY9sPfipzFz7pnQfv1vKPrJEkleZoCQSc9dIJZda3VfK8fe+&#10;c64cGnSUYsWLS8rUqTzf26tkyJhR0qVPL6nTpJEkSZNqXVSseLds3rzZuWr06N37SYmJidHr8Ndd&#10;bsuZU2bOmOkcGRqtW7XW4xMnSRJ0DQqNMRRKlSqtxyQKOPfee+vI2bNnnaNC45tvvpEMGTJIieIl&#10;lYyjwYkTJ0wbSi7JUiT3u2fyFClk9OjRzlH+2L//gN+xtMNUaVL7bVu4YKFztDfKV6ggDz7YwPnl&#10;jQ4dO0rBAgUjStxbt2zVeyYPeAdbRgwb6RzpjxeWLNH9D5mOHq6+jh9/VY+75ZZbPb/D6lWr/e5H&#10;+02V2r8+dux4yTn66vDMoGf0esWKFTfE30hi+j7dVz9W9hw5Yku27NkjFvfxFDoTZAKxtGnbVr76&#10;8ivnlvHHq+9/L8VbLpCYooY4So2QQkZd6Th8h/QYt1seeHKdFGsxXx6fsEfq9Foj//4bPNqf+Pi0&#10;DJl3SJJXHu+TTAyZJK80XkYtCk9uEEjpu+5SQrDvlTVbNsmQKWMQcaQ3HYWSKXPmoPqATJImTSYj&#10;Rng3nFAYMGCgJDJk3tKMevvMCLp79x6ZOXOW3FenjpI8H25IhNG9s5EaEidOrH93794tu3bu0rJz&#10;506VjlDRQgGpMkmSpDJ9+nQ5fPiwSkR3Fi2m933atJNI4NkgrmSGENauWetsDY9333lH6ztPnttl&#10;y+Ytsss8Yz8jyaVNn06v9cq+V5wj40AnokPs2rVLNm/aYqTB/Ob49DJ3zlx9x+3bt8u3337rHB0M&#10;RtF8+fLLTTellY9OfuRs9QdkyLe/+ZZbIkp/L720U58VUuKZtDj1vt1I559//oVzpD9eeOEFSZo8&#10;uSQy3+vhh1uFJKo3Xn9DCaFgwUL67IH44Ycf9J1591UrV+kz0yaXL1uuz7Jjx45rplZWr15D0qZL&#10;J1999bVcvnw5mECoNA4IV3gZyILz6ETuzsP5jKC5cuWWbVu3ObeNHi/uOSlpqhrVpPgwSVdzsrQf&#10;uk2Jo3irhZL47nFKKg8+vV5KtF4kK3Z+4JwVjEVb35WcDWbL4LkHJUud6SrBxBQfLi0HbZY///rb&#10;OcofgQTCR8iZK5cULlxEChYqFFsKFCwoxYuXkFIlS0me22+XdOnS6ygKseS4+WY9N0vWrNrxopEa&#10;LCAQzoHlAzFlylRJbqSbxImTyI7toUcTiINrTJo02dkSPapUrqLnHjt2zNkicujQYUmZMpWqauFs&#10;BnRqOqWVShHdowEEwqBTwHQO92DQp4+RjM2zPNHrCWdLaNxZtKje96OPQ0tXbrz+2utGUsqoHffp&#10;p592tvpj6NBhup9vG0mqhkB41jp16zpbogMEksz0ocxZMuv5nTp1dvb4IxKBuHH+/Hm5xagX2Uw/&#10;/OWXX5yt1w4V777bqC+3yblfz+lvPwKh41SqVFmOHj0qR02lUXHuwjYKFTZr1mzp3LmzlChRUhsY&#10;L2hJhE5kiWbJkqV6o2iw/KX31baB1FGg6fMyYOYBqdplhcSUGy2JKo2TZFUnSK6Gs6XtkG1Sss0i&#10;56xgHHr7G7WNHDZ/wUdf/qIGVpVGDInU671W/roczPaBBEK9dO/WXSvr7C9nYwsf5vfffpdLpkPB&#10;/ocPH5Hnnn1OcufJo9KHJREIJUuWrPL5Z587dwgPSyChGnWPx3vq/lq1a3tKXsASyBSjX8cXlkBe&#10;fvllZ4vIuXPnVHS++eZb9F1DYdq0aXoutoCyZctJcjOyHjp4yNkbGhBIWkMg2JTcnWOlGUm5HjaR&#10;cPjtwm9SpMid2tbeeONNZ2t4LDMjM1IS6uftt+eVn3/yN2SqhGKkGgbHZIYM6ejhcDUEksRILiVK&#10;lJDb8+bVazzxRG9nbxziQyBITjeb7wWBnDp1ytl67VCpcmVtD784deZHIDT+unXq6Y5ogUi8ccNG&#10;HXEYeRDp6UAUOlAqMzK8FIX+tev4KUlaYazElB4hpdsuln4z90uOekZyMESQqvokSW1KTLkx0s5I&#10;JDfXnylLtr/nnOmPXy/8IRlrT5UZL77hbPHhshEPIR4fiQyTVs9tdfbEIZBAkplO0OfJPs7eyIAo&#10;EGPT3HRTbB0kSpJY+vcf4BwRHpEIBPtFxoyZzIiVRb4IIRZj+ESFadWqtaxYsVKWLl2mhca6Zs0a&#10;+fPPP50jg2EJ5LXXXnO2GInwxRdVoixdunRIPR0jIDox933rrRMy2wwuXKdVqzbOEaERK4EU8JdA&#10;Hmn/iF7jueeGOFu8cSUE0q9ff5UYVUo0quG0qdOcPT7Mnj3HbE+s+2nTgzwkQjcgEOroLtN2IKdl&#10;y3x1Tlm0aJF8+423OsU34R3btmunqhqExe9BAwc5R/hwIxHIPdXuUQL5+7JPivcjEBr+vbWjEz29&#10;MMvo6zRwjKy2AyGJMKvx9ddfO0cF49vTFyR7XdSMEVKo+XxDHgd0FiWxkTpS15ikBJKsygS5vfFc&#10;aW06fo76M0KqIfWfXCsN+4a2rj82xuirEJUhkSmrXne2+uBFIF4jQji89+57SqI0Pq6BLl+mbNnY&#10;aa9wiEQgdOBSpiPTUffs3uNs9QcEgiGXwrXchQEinDEUGwjvDOEtWLBQnnrqaVXjOHfihInOUcGg&#10;o3AM+jH4/rvv9TzqMZSNwcLaQBiBsYGgt7dt01bVB4jy4whqyZUQyAMPPCipTF10e6yb3ps6tcTK&#10;X8iSzvzYY121HpnJCAcIhLpFonHXty2bNnkb1C2BNGjgM+Zu2rRJ34NtI4aP0G0Aleu/IBAkzOef&#10;n2ek6SFKot987ZPgLU59cUrVRWwsG9ZvkOPHjl9bAgE07Czmw1OZXBMSgZ3btm3nHBGMJgM26tRs&#10;pnunSv8Z+yXzfdMkceXxShy2IH20HLxZ7RpPTfOeoluw+R3JfO80uXAxtEX7wy9+lmTYUoxkk9Lc&#10;4/3P44xL14JAAA2OD841LJF89lnk6eRIBML0MDM8HBPKvgSBJE2WVO6+u5K0N6N4O1PvFIx03bv3&#10;kIu/h7ZjVDUEks4ZBW1JniKl9DZ18Pff3oT9zz//6L0w/m7ZHCfVUW+cDwmFAwSCmpcpcyY1RNIW&#10;kyVPIfkLFFDjXyTEl0CYBi1UuLBKx59+8qnUNpIzz7nedAiwdu06/c00MdPF9ImSJUtp2wgFCCS5&#10;88yoXO2MREGdt23bVpo1ba4zTV4IJBCwatVqbXdsnzDRR9pvvvnWdSeQneYdkCy4ry18F1svACM5&#10;27Pn8A0qefPece0JBGzcuEmNWhhUuW5WMxpRAUePxhnnLHYc+dyoLSOVIDqP3ikljfoSU2GMqiyW&#10;PHAUy2jIpdPIlySm4jglgUDgOJay6kTZecxbtAebD3wiJVotkoGGpG55YJZKIQ88FSetXCsCQeRF&#10;9OUajMRIYZEMcSASgdB47rgjn9btq6/GqRluxBpRJ05ytkQPJBCu/aBp0H379lc/BcTncNi2bZtK&#10;C3feWVTef/997ZSQJbMwtCekzx9//NE5OhgQCIMNBliIiMGmfPkK6qgXDeJLIDiGpTbHcg5YunSp&#10;1heEAVDF+W07DjYSJEr8VULB2kCYLYsPvAgELF602DcNb0gZ6Y4ZTSSc60UgvFvWrNn0HtOnTZfj&#10;x4/L3LnP+1wUTNt9/7339ThUWyRF7GGjRo6W5cuXXx8CAT179tJOhARiO2ObNsE6ceUu5iFMR76r&#10;/QvSbtg2NaKmctSWWOmj4lip3m2lHlu8tff8fu3HV0uzgZucX8GYuvoNKdhsnnQa9ZK51iqd3VEn&#10;NENch9/26ajXikCGDBniRyDU64EDB5y9oRGJQDas36jTrAXMSIe13QuWQEL5UISDtYHQgKIFTkq0&#10;HzpZxkyZte6QYjJlzqKjPOQSjsysDYRRHhsPxlQMl4sWhjaSuxFfAlm92uczgRoDkEiQHFCXhg0d&#10;ps+CUdPae6pWrWqkK6My7tmrv71gCaT2vfc6W6JDKAIB1o6UIWMmIwE+qe2oYKHC14VAhg0bpvfC&#10;BOGGfb6nXVLkPdWqqaQijrnquhHID9//ILfdllMbFtfmA6E78YIWh058ox04sSGIrmN3yq0PztKZ&#10;Fjd5WAJpb8glpdk3YtER5+w4rNv3kaSoMkF++tVbPB8wc7/c0eR56T5+j6SvOUWndNsP2y5FHl4g&#10;qE4PG9UIXDaN5loQSI8ej+u5XAMpDFHwgw9CTzlbhCMQ9FMMlezv37+/szUY14JA3LMw4XD40GHt&#10;uDRuZl7uKn2XlHZKmTJldYaOUY0p70sXvb0tIRBmYZj1AHg1QzpMs7594m3dFg7xJRC8XHnHPn2e&#10;crbETdlCeDGJ/Y2qqCQcH246/noQCJgwYaLuT53mJlXxcCe4HgSCeovEE6hmf/ftd5IqVWodJCzs&#10;LIydubpuBAJ69XpCkib3jcSUpEY8dU/r9piwR/06CrdcIG2GbDVkYqSPAPLAXT1b/Rm+/WVGyVsf&#10;+U8lXvrzstpOxi3zHjW7j9sleRvPlW6GPFBxklYZL0kqj5fCLeZL62e3qLdqljrT5OyFP+Xff/+5&#10;agLBWFrcjGDWPyZ9hvTmd8mo1sxYAnnmmTirP9fDFkCnZF/JkiXDrp+wBDL5KvxAoiUQGh7HP/XU&#10;U/qclL+cgpPRr2d/VQMlx6xcsdI5yx+WQJA8mDIGXbt21XNQZSKtV4kvgaj3pLn2/PkLnC0iX375&#10;peTIcbORPm5SEd1dv5ALxyNRh4IlkCuZxuW8UAQChjw3RMmNdlS4yPUhEPopz4HjmxsMEDExiaRD&#10;hw7OllAEkvL6EAjrEewIZTvkY6ZxAPwwIA68RBv1XW9UmMXq6xFIIImM9IHqUs2oMDkbzJLLf/v7&#10;Pwyac0CyGgL4O2A7QGrJ3XC2dJ+wV71S3dINszp4t6avbSSS0iNl4wEf+14tgdDgLCHrNK75+H37&#10;RvbiBBAIIwHrIyCCJo2b6EiOXYAPDIl89ml4YyxGVI7HINqtazfp0rmLlkcffVS6PtZVfvzxtHNk&#10;MCrHg0CwJeDJ6bMPhLY7TZpkJEhzTWZovHxXrAoDgdgZIjpJUccDNlL9x4dAIPGixYqpl/ChQ/4+&#10;KtQR9xtsJBQ3VM832+uEsW9AILQVHAwf6/KYdOniq3MKavuO7d7G4GgIBAzoP0CPw/hrHbhCwUcg&#10;t8SLQA4cOKjtFNWNaXjIH7tHhQoV9L5401r8pxIIDYKGkcmIhlyfhlK16j2676Mvz0py06HxLu04&#10;YofOvLCy1k0eFOwULQdvkaz1ZkiLZ/ynwzCcYjNZvDV4xeTjE3ZLNkMsvSe/LKnumRCkGnHdJv03&#10;SIk2i1QKenrGfj2PuXxLINgx+vcLrS648cUXX+haFhqyNR5nMO+dLVv2kD4bgaCz8MGs2zqF6yG6&#10;4p0aafQBVioIVT46GXpaFJWDY3B7DweIoGWLh/XYjh07OVu9gRs4KhzHbtgQZ9G3OPHWW7ovW7Yc&#10;flPM+/a9oh2dfUwphwIrom+97TY9LtwCPPCOIT1G1JvSpgtyK8BBMn36DEEEfezoMb129uz+z+fG&#10;FmctjCX6wDJ0yDDnSH8wZcr+mjVrOltCo6sZDLArIdWFAy7mqI3MCoUz/AbiuSFD9FmYAYO8UxrV&#10;hd+Bs2isFcMIbRfPXlcJBNSqVVuvqx0qY0bTGQqL/HNZth85pepD5rrTpf3Q7ZK4kv+0rS2QCgTD&#10;SlwWzLnx6OiX5Gaj3vwTsPp16PxDksJcr8+0V3QxHipL4HWxq1TqvFzu7fWiEsj9T7Fi8l8z4peJ&#10;JRBmT1jZOXPmTLVOx5bp02Wa+TthwgSdcWFVIovdGIWQtpA8rCv7/PnzfQ8VBd5++2113GIGYMuW&#10;LbJ37171Kwm3fiUQdKIXX1xjOutGv7J+/XrZuHGjjtihsGfPHl2Y9eMPoWdNAFO6dBqODbfmxILR&#10;fsXyFfL66/5+NwBSXLt2rWzdujXIUe2VV/bLihUrDKH5i9ZuMFoyQuIkF8l1G/8UnhmVMHBaGv8P&#10;ZjwCQX3h88A3CVV3XJf7Q5CB9c73DLWAEcmNtSus+o0GSCKhnNIsUPmYBeWZvVbuhgPPiwsCiyob&#10;NmioU8qBGDx4sEpWdpbsukoggBGRqUGujyGVjnbp/E8yZ+N76lZesPk8nT1h6jawkyczkkOeRnN8&#10;toqSI9RF3eKbHy8Y1SOYVJa99IHElBopT0zeK7kazJZERsJxTwnbkqTKeLnz4QXSfJC5d8nhUqr9&#10;Evnjjz+lXLmysQQCEUB6SCJehRGHv0gJvJudcULSYt/IkaOcp0pAAq4NIMwbCdedQHAgw5uP6zMq&#10;57j5Fjn/yw8yfPFruky/dLvFvk7suKy7C52/fMelUqP7SkldbZKc/iVuJO5uVJTUVSbIhd/jXLPf&#10;/uSMSiqoPHc/ukyvaT1ZAwsqzR0PPa9qETaQQi0WyPnzF6VC+TgCibZYouE9sWEgAq6JcjVqAhLw&#10;v4zrTiCsyQiUQP648JMMmW90S0MgGE9DEQjbGjy9XmdMCpsObo1wEEnycmOkl5EyLHBtL2gIgVW7&#10;rHPx8idxFwgkd+M50pR7G1WqYPMFcu7cRSlfvlxECQSJw0obFIixXLnyugx/8eIXwqoJCUjA/0+4&#10;7gSCd15qawPJhA2kiNpARi01EkjRYWrEbDZwozeBVBwrDxv1JW2tKfKA2ih8GLbwiMQUHiLvfnrG&#10;2WL0w1kHVJLAaIq0wvRv4PXcJamRXgo0m6fu8az+LdxyodEZIZA4CYSp2HuqVdeZFRZ1Ufgf3wDU&#10;lBwOgSB5jB833nmSK8f33/8gJz88KR999JFOLf7yc+Tl2MwssN4EPTuwnPzwQzlzJq6OLM6c+Uk+&#10;eP8D9dXxAtOpuHHHJ6ZLfKKmYTf50FwfgyUhEEP5iLjB1CrPjL3BCzwrvjbnz3k72FlgJ+E6gbYE&#10;7AUfnTzpWY8UvkukgYHZlkj2DOqca3ndg+/IgkyWB1hgq8G7l312vU4kYOAkShqrobGhRXvekheW&#10;ypEjwX5WgcD+wfejzq+rEZUbET8DBx2uT6erZjokWLL9fbU9sDxf1QhDFoGdHBLohAG1zGjpMd5n&#10;SLv4x2XJVme6lGoXt8Sa9SzYSFhTUxHVxcOeElgSVRqv12jQd716wlbqskJXGJYtG2dERdoINQuD&#10;jwL1xXFMZSKRRLtsPxQIXwgZZVYvzswaUwXfgs0hFmMBXM2RkpCCeG53wYj77LPPOkfGYfiwEZIo&#10;JpE6vHlh9eoX1fuSpfnRgM4N2bLyNBoQ9pAQEDxzlqzZtI3g4BWuoRPfhGfu0uUxZ4s/7qtTV9fj&#10;YJANhxkzZupx2ObcYC0IU5kYzq0PDyV9Bl/EOeoSQ284VKlaVVq2fNj55Q2en2txTdtu7Lfj2zNr&#10;6TaaM4iwfIFFqpEWFmKkbt26tUr56gpv7oMjGDMnw4ePiEiAeKQy2xRp3RYR2FjQydT2dZVAXtm/&#10;X6eUrB8IHbJnz56+fW8Y9jJqSJqak3WNS6DEwPqXrHWnS5sh21RSGbXYt5ZkOUbSPINkvMtxrFr3&#10;lZKhxmTpOnaXIY9gIvIqkEydJ16UKsQJKTpUWpv7gLtcszDh/ECY+2eqzM66EM6u6UNNnb1XBlZ/&#10;0ohxZuI5iC9CI2DqcdHCxc5R/mClJt+N58B6jh+L9Qal4U0NWKoOhg71LYrq1rW7s8UfWN/ZH21Q&#10;oEi+HoF4uFUrNTLfkS+/erDSYTmfxX6hQKxXjsHPxQu17q2t+5n1CAcbt6RF8xbOFh8OHjyo8X5Z&#10;ict0dpZseBBn0c5HneLjsW9f6Dirr5nvYG19X38VeuX5s4OfVa9b4goTSQ3yZ70Qv/FRqV37Xj/n&#10;OQiEoFUQG1JKKLB6lgGad8ue42bz7e6Vpk2bqmpNO2Y7dY00Ewq0FY7jOcKtnmdA47jatU2dX08J&#10;xO3SbTukXaSEHQMPULxLWxk1JXej2f6OXub/vA/N9UknhZ6Tuevf0vPu7rxcVY73PvOJ5mv2npSY&#10;AoPNNbbqQjwMr26iCFUgELxb8zSeI7izT1nlWzQWH0cygkozb27tIXQKVnNeKZBA+DB4HxLeDvWD&#10;/7kuKx8JZhQIRh0aLuRBkCOs9NYrlOIWhy2GDxuu9+nRPbQEwv66ZlSPBFb3YjROk/YmfQ5CMUZC&#10;69Zt9PoTJkzSFcZ0vly5c6ut7F0jcnsBCYRzQksgZjQ0+9euWeNs8caMGTP0uIcDJAWIT+vOFJat&#10;E9ULyeCkUWtsnYYLlk38EgZIBgDU3FBAJeFaSLuzZvvWu1Afsd/N/HXDSiAQTSgCWbhwkV6HdsK6&#10;FZ7fgvvsf2W/LpTkGBY9hlIDp0yequ+AQAGhhVoESdgFroWLw3WTQHCsYlTEcMq1sX8gnrmdoWr3&#10;NCOd6bx4md7b0zRalx0Ev5BSbRdJg6fXaaT1TQc/lc+/Oauqyp2tFqrvxyWjzuQ1BICvx2Ojd6pT&#10;mj0/XEG6yWzI69FRL0kScw5rcU584nOMiQ+BsPrUqg8cny59OjOKRV4xGQqWQBA33eBj0jAJLxgI&#10;SyBIHNFGg7+WBPLC4hf02XCeo75atPAf2b1gCWSyabAW9t3x+/DC9SYQN7DR4M3Jd43GGQv7RCaj&#10;cqKS0HZYnBfJFgPmzfM5khFQKBQiEcgnn3yi98X5kLCXocDiS8wH3I+YxV6wBKLXM8dVrlLFsy3/&#10;JwTykBHnuS6jM4VGNjAg0hJRw/AFyWQ682NjdklSl8NXjOnYFTotNcRiSMaoGEfe/lYGzNovMXkH&#10;yWNjfZ6So184JjH5BkvDvht8q3o97CheBaKCvOrgRFZiuBRvvUgXF/7z9+V4u7KzsA19074n/0fr&#10;uh4I24nQRd2oUKGiNpCwBGKeO1pYAiEivxe2bd2u+yMRyGVTXzwb7zxzxixd7EcbwnAXDthAuP7U&#10;KXHqlfWgJaiOF/5LAvnqq69iCYQOGgnWg5hIZ8w68j9eppEwd+5cPZb6CIVIBPLkk75I/vS3SMB4&#10;CzmkTp1G3nn7HWdrHCAQ7EONGzWOJRvU2EBHxutOIOSaYeEc16QgfbAy99tv/VMrfP/Tb5Kh9lSd&#10;PWk6cJPPd8MxgGLLqNljtVRgW9lRsnbPScnfzDC2kVg2vvKxhi7MUGuypDCk023sLklTA69Vb8Jw&#10;FzxbU94zUXpN3GvuPUUNqGOX+uwpV7KcnzUBfGBreKPRoYu6wwJGC0sgY8eOdbawXmKJ+T4p1S7i&#10;5WkJgaAfYzhjiXqDBxua0kBLjeo1PPV2CIRYnAQnIpcN7sq28Ltx44c0pmkkAiF1Bc+LQRlwLr9Z&#10;nBUOrdu00YY6YvhI7axz5syVm0zbwwgZynvyRiUQVqwyG5c2XXpdZ4Q3L9cnV1Cgt2sgrpZAUHfK&#10;limrdYnncjSAaLgn9RkICIR9TBwwI1igQEH9TXwYEtBZXFcCYSUpYpBdD0LhZjQSL/Se8rLYaGS9&#10;Ju6JnYKFQOoaCaFchyXm9wRpNXiLqjXsO3P2ou88o9qU67hEmvTf6LmSN7DgVIZ/CDMv9yF9lBoh&#10;2epNjw0DcKXxQOaZ0UalEHMOUgi6PJ3Xy/4QDhAIemzlypXVoIpBjd/Un3v1qBsQCDEjrNgZWFiw&#10;FQgIhHcjrJ/XOUg7kGAkAtEGZI6fN8/nrv/uu+9qG2KxVbgAzCwwQ2qijaRNm06vwXtiIHU3VDdu&#10;VAIZ5khzRB8DzCRhj6JTM1sRDvEhkIweBAJh5cyVW0MfhLKPBIJYNdzziSeCSd4SCAsCAVO1BFRi&#10;G0nJLCFuDiKQa2BEZaFSgwYNTUOIIw8V6RMnkeYBFm83kEIyG/IgmDIG0nbDjPhMZHYjidTtvVan&#10;WlmCn7amaUBGRSnVbrEcfedbjQ2CZEKQZfw5OMaLNGzRoMzm/PxN50lPI30krTRO1adJK+IkhSsl&#10;EEaCSpUq6YwT52W/OYdR2ZJo5Pr4AAKhY6VI5YtnmsIQEVHyWREaChAI92Wl5sYNm2Tr1m2xhfUQ&#10;7vgrFhAIKiXiKZnnnp/7fGzhN5HokSDDEcj+/fs1uBGzRW6w6pdnHzN6jLMlGHQY6rZsuXJqiCbB&#10;E0ZUzru//gOeoQ9uRALBPoBxm6hd+O5Y2ChnZCsMh6uVQH744UdNO8IA8vHHkVUtYAmvV6/g8ASW&#10;QFi1bXHixNuqPbAd/yfAsn9+B0kgNETSIkYLGAnHExo+8/k0fu1ADnkkSZpEKleqEhvnIRTmb3rH&#10;l0nOSBEtntkidZ9Yo3aPen3WS4m2L0jiyuN8Ukn5MdLQSA9NBmxQl/WM902TR0fukGQei+XcBcmD&#10;UAFZzPEDZx3UoMzcD+mGaO0WVxORDNGV97dT1qzExZL/dUBg2nCgHplfZySuXqOGfqQxY0J3RKA2&#10;EPP9MLRGi4g2kG2RbSAMCqhB+IrMff55XWBIFK3Oj3bRSPxF7rwzpDpijagzpscF6fnIdA67GhjD&#10;bCBuRAKx1yKcwKxZs0wdzDDbZsrw4cP1XFatvno89ArhqyUQ2ivSDm0m2sxz1tbkRfBeBAJ4B/xD&#10;2Id5Yu+evSpxB0kg6NJM97z33ns6nYZIast7772vPgekaMBA9PjjPdWARmejo2XOGreYDAkEMZiV&#10;uGdOB3tCekE9QosPk8R3j5VuY3ZJ1c7LjESyIpZAIAKW/xMTBHsH0gQ2E5JM4U8SSBq2qNpi1CGc&#10;zyAPwhqiuqQz+z5wBVQGV0MggI9DpjHqgYIqFy6YdCCsDQTJ5cMPP1RCxxEoXHwOa0SlIf35R3Qe&#10;h5ZArnQWhkhh2HyQWDkusLCdpfhe6hOwBDJpor8eTi4btnuFCLjRCAQpqUTJkrqswaqZ7sI3SWK+&#10;f7hwB1dLIMAGkIqmndnASbTrI4eDPU5DEQggvAIOoZxLSA6+f5AEQrFTr16Fl6DCuAgFwrEjri00&#10;eq73eI/HQ+qzXvj90l9SsdMyJREkipbPbJYpK9+UIg8vkkQOgaCG4B/CNCzSCG7uRVrO91yuT0mO&#10;1FJmlK6P6T9zvyarQlVKXH6sbD4U7G13tQTCKGrrytYl13AHZAkHSyDWj4DQ/vzGUzNUakJLIEzj&#10;RourJZDOphOzv2bNWhp+kfCAtpACE0MdIxTTgF52IDoM50+dMt3Z4gOzGGzH/hOIaAmEkAXhcK0I&#10;hOlmRv4iRYrIU673p2CMRg2kHWTJkjVkPJhrQSCvvvqa2tzoc+GSuKFmoypyv3r163t+l3AEArZv&#10;36G2MVRsCKTOfXX9JRBbkCBClWw5/AmDQkXxEiTrIbL2laS0BBhH7+5k9Mdiw1RqaNRvg+RuNEeS&#10;uhzMbIFMOo96yXOpPutcsKOQYOrhwVs06XZWTW85QpJWHCer9px07uiPqyUQgEs29g8rjVHhiOY4&#10;eUVCIIHw0WvUqKnbmB70AgRC3RM2kfUdSHy2nP7xtKcacTUEgl8EgW2YNWFNiReY9sP4ho2E3KyB&#10;wIgak8jn7/Kz6SCsiZkze462L+7r5bofDYFguCQYM2Rr3z/QnnItCITOZx2z5syZ42wNRuPGjfWY&#10;wYODlxOAa0EggDVaXIfBe9TIUUEOh0iMD9z/gB5DRHWmc70QiUAAjqDchzZH+4iBMRMnTaIkELYY&#10;FQURhhehg6kkYgiDQmdh2pBANvGdeQjEbxf/kuYDNvlsIqVHqu0jkCQgCOKIEAqR9TQxRu3B6IpU&#10;kqzKeMn30PPSdMBGeXLyPo3ArvsMKd1Sb4ZmwAsFCASxlMV/vDOGxnCxML3wi/l4OMwhxlNnNEI+&#10;CsQSCVYcxd3ZggVirI1hO8GMAsGiqZRGAklvvgs5S4nOpX9NYb5/5MjgBN+k4eR6oTojGe3Y7xUp&#10;y8bPbN68ubPFG/36+aZ0Ccgb6N6OGzn7iNaGEZB1HvymPNalq6c7/PjxZlAw+zt06Ohs8Qc2I6Qe&#10;SJspbd4/TZqbzKi8xDnChylTfWpSuGUHiPrMaqn7uMf6EzoR16Bjh7PvsbiO43yzUsFenTNnzdL9&#10;LVq0dLYEAwLhfehv4ZJ0kQyM9sr1cMlnTQxRzLBR2aUCPC9xTkOB5GEc16lT+ChzK1fa9lFLYpjz&#10;5eF4yXCFQK08GM5C+NQzN0wIPyJNRRuyLz6YtuoNyViTCOpGajCE4SYQiIL8tn2m7pNSbRZJ5cdW&#10;quEVaQOfkC6jdmpOXZ2pKTZUiajh0+vkyx/CewcSEYt3YyEb70xYtz5PxkXvjhbo/jReRjFNdGxU&#10;GUTZt97yueOHAo0AHZV1H24wTXyruQ4u425rPyCKGfP1GC1t8m9b6EzjJ0xwjowDAZe5z8ABA50t&#10;/iCTGiNV4Ch95swZ9TtgxiTSqlOek/YCmWI/c4MlDmTjJ0gwz4mExmhGdv1QYLTmmVGRvNCiZUvt&#10;IPaa9v1p7G4sXLhQbjbXoXOFAp6oSHQYRwPbNgMknqNM2Qd+p0AgQTITA1EuXhy8lgmVg3cKtagR&#10;EMIQPxtywkRarMm0MZ2aWLV0cFuY6uUe30WIHkc743n69e3nbAkNjMVkXIxB3EOEpKLCFURXRCNE&#10;caJu/xf4/JtfpcvolyRddSO+GiJRCcOQAsbUWx6cJQ2NioMPCDFDcIcvbsgkA1PCpcyxRYxYV2aU&#10;VOy4VNbv8xb9AsHIx0IoPhTv/Omnn+rS9yuBrTOtvy9OyUkzetABwwGb0fnzFzxXpaIWUP+BKglr&#10;ZlhlyfagYrZ7XYtt3CeUjYqGz0rqwIjonEeD/j1Mdjs3Ll36Q3799VzQddiuz2wK7cnrGQPxV4Rn&#10;5h5B9WB+B4ZJ5DdxVL2mii1oB/YagRI1+86aOrhgrh0NqEvcyL0SZUX7LNQR7xKtdI8BnoRfePUe&#10;2H8gYruzsM8Tre0Swopx/r+h8dnXZ2XUoqNSqdMyX14X/ESKG9WlwLO60E5LYVOMmsJ6GFSYDsN3&#10;yM6j114ySkACEhCH/wkCcePUd+dk26HPZNrqN+S55w9J3xn7pf/MAzL2hWOydPt78uaHP8rFSzdW&#10;3MgEJOD/V/zPEUgCEpCAGwcJBJKABCTgipFAIAlIQAKuGDE/n7skp3+5KKfPJpSEklASSpTll9/l&#10;l/OXJGbo84el1/jd0nvS3oSSUBJKQomq9Bq3W8YuOZagwiQgAQm4ciQQSAISkIArRgKBJCABCbhi&#10;JBBIAhKQgCtGAoEkIAEJuGIkEEgCEpCAK0bMoUOHNLALQWb0r1MGDhikGcOuN7Zs2Rp1xK4bGYQT&#10;JLPYlYCYEwTMYfXn1WL58hWe4epuNFBfxET97CrzCf9XYNX6gP4DpOlDzbSOowUrsseOGSsjRow0&#10;/Squjw0a9IzGXfmvsXrVatm//4DzyxfRrFOnR3XVsAWrcSOlpLCIIb4CMQPKla+gsTBsyZ+/oKx5&#10;MXx8yWsBwt9FSkj8v4DmzVrI5ElTnF/xw5o1a8w3SKRxKK4WZcqU9UyofaPh3K/nNJo5OUZudBBK&#10;gZgcBJvq3bu3xkANF7vEDZsCgfgi5Km1/atgwcLxDlZ1LUCYSUIwWuzcuVNKliylwbQs7rvvvoih&#10;IS1iuBgn/F/hkUc6aCSu/3VUqVxVI31dCTZt3iyZs2SV77/3zlkaH9SqWStiJPcbAUTyIqgQScpv&#10;dLyy7xUlDdK1AlJXEFA8GpBeg+h2Z05fWVyZaw0CHLkHGGKM/OkiD1C4SGFZtnyZ8ys8YggAS5bt&#10;+CAwaRAiz+nTp51f3iA+pZdYFIpAYP3A5L7hAqoEhsEjqTD3dOPC+fPy888/O7+C8eMPP8qli6GD&#10;uwCCs3gFgKlVs7YGQb4SKIFkDk0g1EWooMqA0dzmMCVS9ujRo/V/N3juSOk1Tpv6pt5CIVSMVTeo&#10;33DH8Bw2gNDtt0MgwekIfvj+B78R0Qu0t8BgQW5Ql26xPBDsj1ZMf/nlfZoAyyalrlmjprR8ODqp&#10;2RII7xQNyD549mxwEvX4gvcLDOQEAgnEC0T4X7Vqlf4f2K/cYF9UBPLOO+9oAiDEscpVqmp4vXr1&#10;6slPZ37SZESFCxeR7NmzS6eOnfxSCxCclfwTkESuXLk0vN0qo4O54UUgdIA8efJoQhs6BEFuAQFx&#10;2wUkIj569KhmcKMxrF271uhznWX16tUqlhGerUOHDvKr+SDks+D+2bJlk2cH+0sKBM4lF2jOnLk0&#10;GPCUKXGqCNclZiV2GqKF58yZW0fOVSt9FUzovtKmwgldmC9fPq2LF1e/qPuihReBDDP6MvVA1rf8&#10;+QpoiEECPAc2+gEDBmrMTBIckcmfIMzjx4939voaJFnFeO5cuXJr+kl3oyDU3YQJE8136KjfqECB&#10;AkFhAHmu+vXra/3w7iQncoM4pSS/IiRj7tx59DjahRtEU2vatKl+0+LFS2hYRcL07dwZF3SZnLoV&#10;K1bU8+8wdUn4QQsGKd5j+/bt0rZNO33WfPnyaw4bN44dPaY5crgG+wPf5dixuP2EgqStRALknSlT&#10;Jm27S15YoqEuSaweDSyBhMp0b8Eg0bFDJ/1G1OHQoUPl8ccfj30+Eqc3afKQX4qPi79fVEI4dPCQ&#10;s0Vk9+49SgBcI2/evEHSaCCBYANt2KCh/s878W0IxVmwYEHzf3E5euSotG/fXlYE1CNxe0eMGBFH&#10;IP+YhsnooyWgkb762muacY7UAevWrdfEvGWNPpc7d27t4AcOHJCD5iWIxegOLU9eGCI4T5o0SXPN&#10;kHyHSOd79ux1jggmEGItch3IivuQ75UOivRx4MBBSWP2udn8qT5PS/kKvtysxM0kMndtc1/ucfz4&#10;cY2TSeciazwRzHn+5MlTaMUAPtydRYtp1i3y36xfv15jxL7o5BehLohFChlhRCMDH7EwM2XKrBIL&#10;Iz9xYflo2HKWmvcnvUN84EUgNJ6UKVNJM9NpaCDUMaOgJS4w+JnB2hHI2fHGm29q5PZEiRLL7Nmz&#10;nCNEg+rec081jce6z4ykWbNmk1GjRjl7zf569fU+BC3mGxFlnEDZNpo6oziR9h988EEdSAjtj+1i&#10;9uy4aORVzfUJjEzAZWK0Lly4SKPRf+JkS4OwyIJX3ZD0W2+dkL179+o1uQ/PDn76+SfJbciJa/Ac&#10;ixct1u9kOwySIaQCAQ0bOkzJhkDVkCchA8HXX3+tnbVvv37y/nvva1uiPvaYTgWwMZEgadDAQXqP&#10;2bNn67u/+mro5E8Wffr00YDiuc3ARh1ECyWQzFk0VCZtyfaxwJGdnEJ02iOmXZJX2aZgsClNaf+Q&#10;N/YyC8IPZsuaXTZv8tmROJdI+BhpiZiPfYm+RJR9i0ACIb/xbbfdpt8Z6XHZ0mVK7I/37CnLli0z&#10;5PmzBt9mYLLgPW43z0K7jyETfKrUafSkAvkLyq233BoUTJcKpsO4A/oSwRm2dMdPrG8aozvbGaHv&#10;Bw70D9yL4ah69erOL38CQbTNe8cdsmBBXB5YHpYAxwT6BUgICxbEjUyMJja4LQmZcue+3U+ExsJs&#10;kz9bwLJznBGS5NUQhBukVeDZwb/mwxUqVEjGjYsb1XlOnokMXRZ0kHFjxzm/4gcvAunarZsm8HGD&#10;kaJb1+76P6MiwXohVTcw1I0b53sOsgYSndwdcxSChFSt+F+zVi0jOfTX/y0Ill31Ht+9GeFvNwTs&#10;BnmOS5g6tJ2goiEDovu7gTS2bt06/Z96griI62mhz2+kVtIkgrGm7iAVN7ob6Yh0qQC1kQTj7rZB&#10;g0cyg/gBQaJJBerG00/1lWnTpun/A0xbrFOnjv5vQce1KRtD4Zuvv9E2RIee4ApSzfvT8QLJwA2M&#10;lKnT3KR1XtBIPAxmhQsVkVNfxGUHgMzSp88QFAEeidnmlIZA7ryzqGzYsEF/g98uXDAdOW/sLCaS&#10;eqBRmsRWjzzyiPMrmECQ6Hgut+ZQunRp2bgpzojq+35ZY9V/BpKspu2dOX1GYujgdCA6Ejk15pqO&#10;FTitippABbhzm4wbO15HHjfuNw/31FNxDYlOOGH8ROeXD6+8sl9y58oTG2RWCaSzj0CoSBpE4GxE&#10;02bNpJvpUKBjp046qgIqDMnAipNTTUOpUOFu/d+CNJGBak9JIy2QjhF0NOI3kgMiJnlV0HNJrciH&#10;tpIY0bl37/GNYgCbQx4jItqRDdSsUcuMjP6ifbTwIpCOnToa5u/i/PLhISPCkrAI0LF5xssBdgC3&#10;DYROSQZ+PjR1+p15N6Kpo24S6BnUqFnTT2UDEE8u8350DJKlU9/YHLgG9bNp42ZDTDm1HgASoDv5&#10;N+TEaLrmxbX6+5nBg/W53ED85vl3OkZURlykLqQ6/Q6mLhgYIHvwh2ng+Y165U5LQGZ80kIg9YDK&#10;lasYkX2s/u8FIpYzfYoEyz34O2TIUCXdUCCtAvdF1SPxFRKflXiQRrF9IcWGAtIKaRXIuUJkdga/&#10;xYte8LNHkRK0VMnSzq84MFtD6gcQDYG4geRGag0G+d5PPulsDUMgrkGmZMmSmjjLAvJG8lvpTDvz&#10;XWydaV4Y2yFD4ajRG/OYkd+dsGbsGDNiBLA9EgiZyiwgkDGj/T8o0ckZFYlWDtwEgrWbFya3ihtc&#10;E/0P8EGyZsmmnRtDT9FixWJHAEaaMmXK6f8WSCCBBq8SJUvJ88/7Msoz+qQz7J/fVCIkmU/tDbeq&#10;SmKNcIUNgeCvYkFkckjQLYFcawLp9Ggnae8aOUDjRo2lR/ce+v+KlSukmNFRA+GehRlsGgoqJFPy&#10;vnfLr2IwOq5NmASBuG0mAPGfjoJ0ic0EdSSufvJrY0JaxQYGmJGYOTNObYJAsC+sW+OTQPgGpEJw&#10;4/y58/osu3bt1t8khiKHDufZ74CEZSVBGjgj8st742wAkADPaSUQ7F4ktvYCbaRq1ap6zdh7mOsh&#10;GaFqh0LvJ3rHSqgYdhngbG4aJF4SkYWDtYGEIxnsWF5J7TEZxJdAtmzZotoE3wi7ZckSJeWJ3nHJ&#10;0a6EQAB2QNsH69arG6tZqA0kXAWCa0kgb7/9jhKIzRrvJhB0fRoErO9GT6OPNW/hy/CPeoLUgSTT&#10;vXt3FfUtroRAqJRH2j+iHQpyO3nypKpqPB+NDqK6EQkE42DRokX1fzfcBMKIif2D9BS8l76becdT&#10;p07FOr15EQgdku9Ah+lhpILGjZqY+vG/BtIfjRpEIpCuXbtKq9b+mfViCcRRYWgr5CjCbuL+DkgZ&#10;gFEwGgJZ6FJv/WDGmLJly6p66n+Pj2NnVwLB9ye3zWhXImqMlKgy69dt0KRZOIiFg7WB2PfwAgbT&#10;atVqOL/iADlFIpC8pl9aAsEgnThxEtO5B8WqG2Q7RGq3uFICYYIiZ86cRor9TgcRbJ7ARyARZmGu&#10;lEAQKadO8emfFhvWb9CGYEd3tw3kqy+/MuL1zUEZuOgUblsK1viGDRupGEX+C4v4Ecg8/R+bzf33&#10;P6D/eyFeBBIwOxEtroRADh8+onaYwKlZpEmrwsyfN18ltHAgoxuzW26gHt1hGgmYMH5CkF0hEKEI&#10;ZK1DINhkAu1QfP877rhDk7UDkkO3N0QeCkxJhiIQjO2ADk17DsQ5Q1agYcOGat+JFrEEMsp/Wpzv&#10;TPJw9v0eYVrbSiChSApgGOXdAkH7njlzpv4PgTDDh4Thxh1588USCBMOgWkyGZw7Pfqo8yseBGIk&#10;XDeYzcOIjQqNs6K1faoKUydEEmWL6Ankfj8CwXLbyDR6N6pXr+GXPNlNIADSgTUtSJKDJfn1199w&#10;tsTlbuUDWn0UKIEYvdGNSASCxTtZ8hQ6vWdBg+Q5qTQaEVnfgggktz+BMNKPdxlawVtvviVjx471&#10;IwYvKIEEOJJFIhA+IAZl7BwW2CiY3rQ2DRot6Rmxb1nwTjWq14y1G9WpW9c0vAdipQnAtHiHjj4x&#10;HcMeMxV0BIuvv/5G68dOr1eo6EEgBeMI5MMPPlRV6vDhOPvFfiNBkr3P1iH+ICQJ51gLJFJsJ0gf&#10;XBNbRBCBuGwgSB+QqtuXp48ZIDqYNgZIvUq6zy9Pfam/wQ5DYHQ8dwdy4/HHexpJKY8myLI4ceKE&#10;tj8yGLqfxwuWQJC4QsFnEM9mpJr1zhZfG8yYMaPMd4zGlsyY1rcgAyJ1tme3rw7RJJDWLd4wfYbr&#10;MoNk4Ukg5lu5359BZ+OmTc6vOKDG8N7uTHoqgcCmdU1DqmM+li1VqlSR557z+UswV4ydwK1akNC3&#10;iBGp3KhsCMWtUmBBz2o6BjMUzBvzF6Z1O6IFurLTkdOlS69TkoMGDZJsRkftYT6iGzg0YbVu2dI/&#10;pyidCd3ZjebNWxgJ437nlw90/qlT4/LMksqPZNFIIxBqhgwZdRqLTsX0Nrl/mf61wEaT9qZ08pJr&#10;Og8pBt0TtcGKd0gCVDjTa+Hgc2VP7Gc8RmVr8pBP57RAEmvvmjHYuHGTdkL8b7gvIjzT2GMMaVkw&#10;dc50KFNxzwx6RkdsvovNLvdQ06aSxTRwGh9JoPlG+fLn9yOzUWYEhkToTPh6ZMueQ0c62+gKmobN&#10;rJwF27FnMM1nwbXTmu/K0gkGiLxm5GSKdceOuDrEtkDd9+vfX2frmLYeMmSIdh5IhI5oJRYAgaUx&#10;xERHAZBMDSNRIepjHG1pGnwOI9HalKJch5y42EEQ85nRYnCaNHGS7vPCmdOnpXix4pratUePHtqJ&#10;eC4Mvsxw8H2f6BU6ATvTpBzDAEP6Ttu/+JYMCNZpDGmRdo+vTy/z7thdMpq6WLQoLiUm74Q6hG2r&#10;ceMmOkuXJk3a2MENtSNp0qTqbs/AeVfpMnodJHaLQFd2XNaxA7lnYcqWK2ckxvIyYMAAOfHWCWer&#10;LxUn7+J2c48h9R0u2FQo8+O20JHwaQBMY02ePEU/ogWjg9vyDpg3ZtrKgkpDBEZiQLRGnw70Yt24&#10;YaNWshswfOvWbfQcZoW8gM4cKHofP3Zc5s7xP570fmvX+GYDLLB6uyUagJMQahGzAStdvhaQCPdx&#10;T2FTD5MmTpbPPvvM2eJ75odbtlJLv60DGjZGYew+4YAuzuyBO/0h09YbTN24gQ/INpckAPBngSTJ&#10;vo49gf1uPxuwZ88ec0xLnSWbPt3UmauvQByTJ082Ou46VQEYXQK/EaCRNjGN9kEzWi+Y729nIKeq&#10;25cCtQ9pMNDZioVcPANTp2+88aZ2DiRMN/AheeD+B9U2tckQpAXkMG3qNF2cZoH0OXHiRD+/IKQP&#10;bFH33VfXSFGdjAQVnF1/zuw5Svh0LDsLFA6oQPhWUD88u3UpALRtOzvhBexP2EmYzXL3L6bOcaFw&#10;uxwgDdH+IGdmJFEdrQ0E0BZ5X6QybDn4gWDIdWfth7TRKDoaCRJbF+Q5f15cP122bLn6A1kgYU6b&#10;Nj12xhGgHjdu0kQHk+PH474r78Lsm3ugu67L+StXrqrTvdcaVHqhwoX9OvWNiC+//EpVuFDi8Y0A&#10;1MwJplEm4MZDqdKl/Qjk/xrMcKG6unFdCQTDWSQrdXyAyIrOXK1aNRUlb3QguQTaRW40INJao2sC&#10;biygfkybHqdq/18AzQ7pmlm/LFmyynrXLBC4rgSCGuI2+lwt0BML5C8gnTt38VwodKMB0drtqXsj&#10;AkPtgoX+qmgCbgygxgWuQfmvgW0I9ZeJhOApcpH/BzEbtStPPY07AAAAAElFTkSuQmCCUEsDBAoA&#10;AAAAAAAAIQAMAq8YNhYAADYWAAAVAAAAZHJzL21lZGlhL2ltYWdlMy5qcGVn/9j/4AAQSkZJRgAB&#10;AQEAeAB4AAD/2wBDAAoHBwkHBgoJCAkLCwoMDxkQDw4ODx4WFxIZJCAmJSMgIyIoLTkwKCo2KyIj&#10;MkQyNjs9QEBAJjBGS0U+Sjk/QD3/2wBDAQsLCw8NDx0QEB09KSMpPT09PT09PT09PT09PT09PT09&#10;PT09PT09PT09PT09PT09PT09PT09PT09PT09PT09PT3/wAARCABWAP4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2aiisLxN4ng8P24AAlu5B&#10;+7iz2/vH2/nVRi5OyE2krs2Z7iG1iMtxKkUY6s7AAfjWBc+PNEt2KpPJOR18mMn9TgVn6X4YudbZ&#10;dR8TSySs3zR2udqoPcdvp+ddZb2NraRhLa3iiUdkQCtGqcNHqybyfkcyvxH0ktgw3YHrsX/GtTT/&#10;ABZpGpOEhvFWQ9ElGwn8+tWr/RNO1OMpd2kT5/i24YfQjmuQ0rwZGviuXIlfT7QhlaVceY/UL7gd&#10;zVpUZRe6aE3NM7ySRIkLyMqIvJZjgCqv9raf/wA/9r/3+X/GodS0Gy1dh9uWWVR0TzWCj8AcV5Nr&#10;VrDaa3e28CBYopmRF64ApUaMaml9QnNxPZYLy2uiwt7iKUr18tw2PyqasbwnaQ2nhqy8mNUMkSyO&#10;QOWYjOTWzWMklJpFp3QUUVXvLKO/gMMxkEZ6hJCmfqRzUoY19UsUcq97bKynBBlUEfrSxajZzyCO&#10;G7t5HPRUkBJ/DNeaeN9IsdI1K2hsYBEjwl2GScnOO9b3w3tol027uREpmMuwPjnAUHGfqa6Z0Yxp&#10;+0TM1NuXKdtRTUcSKGXoaRXy7qeo6fSuTnWnma2BWJldewAp3Soo2/0mUewpZmyVjHV+v071nGpa&#10;Dfm/zG1qSA5GaryalZQyGOW8t0deqtKoI/DNPubZLuAxSNIqN18tyh/Mc155450HT9Hhs2sYPLeV&#10;23kuWLYA9T7110YRm+VsznJxVzvl1SwZgq3tsWJwAJVyT+dW684+G9nDLqV3PJEjPCi+WSPukk5I&#10;/KvR6K0FTlyoIS5lcKKKQjII6Z9KyKIp7u3tcfaJ4ot3TzHC5/Oof7W0/wD5/wC1/wC/y/41zviv&#10;w5psWiX1+YXkulTKyySsxByB3NcX4WtYrrxNYxTRq8ZckqwyDhSf6V1QoRnByvsZSm07WPYEdZED&#10;owZWGQQcginUgGBgdK4/xp4omsZF0zTWIunA8yReqA9APc/pWEIOcuVGkpKKuzo77WdO03i8vIYW&#10;/us4z+XWqaeMNCkbC6lDn3yP5iqmh+DLGwhWW/iW7vX+aR5fmAPoAf51o3nhvSb+IxzWEA9GjQIw&#10;+hFXaknbVk+8Xre6gu499tNHMn96Ngw/Spq820TwxOfFFwtjeSpZWku17mM7S5/uDsT2PavSaVWC&#10;g7J3HGTa1K99eR6fYzXUxxHChc/h2rzvwxBJ4n8WyX9986xfvmU9M5wi/Qf0roPiLdGHQI4AcGeZ&#10;QfoMn+YFU/hmo+z6i38RdB+GD/jW1NclGU+rIk7zUTuKKKK5DUKKKKACvFtfbd4g1Fv+niT+Zr2m&#10;vEtZOdYvz/08Sf8AoRrtwXxMxrbI9e0Jdmgaevpbx/8AoIq/VTSht0iyHpAg/wDHRVuuSW7NVsFF&#10;FFSM81+I5zr1uPS2H/oTVvfDlceHpT63LfyWud+Ibq/iKPawbFuoODnB3NVrwp4r07QtDNvdec0x&#10;mZ9saZ4OMc9O1ehKLlQSSOdNKo7nfMjRSF4xlW+8v9RSSSRxuHbdvxjaK42f4lxDIt9Okb0MkgH6&#10;AGsw/EG/Dl47S2DHuxZsfqK86WCr7QWj79Df20OrPRllkbkQn8SBT1IZgWQqw9a8wk+IGtv91rZP&#10;92L/ABNRHx1rx/5e4x9IV/wreOBqreV/69CHXj2PUwJGf5iFUdh1NcR8TW+TTV95D/6DWGPHOvD/&#10;AJe0P1hX/Cs/Vtdvtb8n7c6OYc7SqBeuM/yrehhJUp8zdyJ1VJWR1XwzX5tSb/rmP/Qq72vI/Dvi&#10;eXw754jtkmWYqW3MVIxnp+ddRbfEqzcgXVlPF7owcf0pV6M5Tckh05xUbM7Sisay8W6NfkCK+jRz&#10;/DL8h/WthWDKGUgg9CK5ZRcd0app7GH41OPCV97hR/48K4PwSufFtn7Bz/44a7rxwceE7z/gH/oY&#10;rh/Aoz4stvZJP/QTXZQ/gS+f5GM/jR6vXjd7ekeKpryYE7Lzew9lfp+Qr2SvLfG+hy6dq8l6iE2t&#10;024MOiueoP16iowjXM0+pVVO1z0+ORJokkjYMjgMrDoQafXlHh7xhd6GogdftFmDxGTgp/un+leh&#10;aR4l03WgBazgS94ZPlcfh3/Cs6tCVP0KjNSNNUVBhVCj0AxTqKKwLOK+JcZNhYyc4WZlP4r/APWr&#10;P+G96ItSu7Rjjzow6+5U8/of0rrPFmmNq3h64hjGZU/exj1Ze34jI/GvKdOvpdN1CC8g+/CwYD1H&#10;cfiOK76K9pRcDCfuzue30VW0+/g1Oxiu7Zt0ci5HqD3B9xVmuFq2jNwooopAFeJax/yFr/8A67yf&#10;+hGvba8S1gZ1i/H/AE8Sc/8AAjXbgt2Y1tkex6b/AMgu0/64p/6CKq6p4j0zSMi7uV8wf8sk+Z/y&#10;HT8a86v/ABjqV3ax2sD/AGWBECYiPzNgY5b/AAxWCAzuAoZnY8Ackn+tOOEu7zYnV7Ha6j8SJ5Mr&#10;ptosS9pJjuP5Dj9TXNXuv6pqJP2q+mZT/ArbV/IYrS03wPq+oAPJGtpEf4pvvf8AfI5/PFdTp/w8&#10;0y2w148t247E7F/Ic/rWnPQpbE2nI8zrT03w7qerx+ZZWpeLOPMZgq5/GtLx1Z29hrcMNpDHDELd&#10;TtRcDO5q6z4ff8iwv/XZ/wCdVUrNU1OIowvLlZz1t8N9Qkwbi7t4R3Cguf6Vpw/DS0XHn39w/wDu&#10;Kq/412lLXE8TUfU2VOKOYj+H2ip95biT/elP9MVZTwVoKf8ALgG/3pGP9a3qKh1qj+0yuSPYxh4Q&#10;0If8w2H8c/41xvjzSbLSprIWNukAkV923POMY/nXpdcB8TP9dp3+7J/7LW2HnJ1EmyKkUolPwX4d&#10;sNdtbxr1HLROoUo5XAIran+G2nv/AKi7uoj/ALRVh/Kofhn/AMemof8AXRP5V29OtVnGo0mEIRcV&#10;dHnN38Nr1ATa3kEw/uyKUJ/mKzRY+JfDbFokuoUHUxHzI/xAyP0r1iipWKntJXB0l0PK7/xpdaro&#10;k+n3sEZd9uJYzt6EHlfw7UngMf8AFVwe0b/yrrPHWnWh8P3F39mi+0IV2yhQGGWAPNcp4CGfFUXt&#10;E/8AKuiMoyoycVYhpqaueqVHNDHcwtFPGskbjDKwyCKkorzjoOJ1j4dwy7pdJl8luvkyHK/geo/W&#10;uIv9NvNJuRFeQvBIOVPY+6kdfwr22quo6bbarZvbXkYeNh+Kn1B7GuqnipR0lqjKVJPY4jwp40nW&#10;5isNVk8yNyFjnb7ynsGPce9eg14jqljJpmo3FnIcvC5Xd6jsfyxXsmlytPpVnLIcvJCjMfcqDTxV&#10;OKtKPUKUm9GWq808aeF30+5k1GzQm0lO6RVH+qY9f+An9K9LpGUOpVgCpGCCOCKxpVXTldFyipKx&#10;5F4d8S3Ph+4OwebayH95CT+o9D/OvTNK8QadrEYNpcKX7xMdrj8KwtX+Htndu0unym0c8+XjdGfw&#10;6iuel+H2sxv+7+zSY6MshH8xXTP2NbW9mZLnhpa56hUNxdQWkZkuZo4kH8TsAP1rgrXwd4kICvqX&#10;2dPQXDt+grZsPANlFIJtSnmv5RziQ4X8up/E1g6dOO8vuNFKT6GlZa6NYvNmmRs9pGf3l0ykIf8A&#10;ZT1Pv0FeU6o27Vr1uxuJP/QjXstyk0Ng8enRwrKFxErfKin8B0Feet8O9XdizT2ZZjkku3J/75rb&#10;DThFtvQipFuxX0HwTfauqT3B+y2rchmHzuPYf1NegaT4e07RUxZ24EneV/mc/j/hWZpdj4otI4ba&#10;a7077PGoXdsZn2joO2a6VQQoDHJxycdayr1ZSdr6eRUIpdBaKKQ9OOtc5oeZfERs+JEGeluv82rp&#10;vh6f+KYH/XZ/51kax4N1vWNUmvZpbJTIcKodvlUdB92rej6F4n0OBoLS404xM27bJuOD7cV3TcZU&#10;lBNXMEmpt2Oz60tVbFLxIB9vmhkmPXykKqPzJJq1XE9DcKKKKQBXn/xMb/StOX0SQ/qtegVxXiXw&#10;trGv6qbgSWiQxrsiUu2cep46mt8O1Gd2yKibjZEfwzP+j6iP9tP5Gu5rhdG8M+JNCeU2VxYYlxvV&#10;yxBx07e9dhYJepB/xMJoZJj18lCqj8yc0Yizm5Jip3Ssy1RRRWBoc946IHhO6z3ZB/48K4vwEceK&#10;4feJ/wCVdl4t0fU9cgjtLNreO3Db3MjEFiOg4HSue0/wTr2l3sd3aXNks0ecEsxHPBBG2u2lKKpO&#10;LerMZp86dj0C4uIrWB553WOKMbmZjwBWZ4e1s69DcXKoiQLKUiGcuQO7Dtn0rNu9A1rXrf7PrN9b&#10;QwqdwW1Qkue27PYViDwVr2j3Bm0m9jZvVW2Ej3B4NZRp03Fpy1KcpX20PRKQkAEk4A71yMGp+MYQ&#10;En0iCcj+MOFz+TYpLnT/ABTr6GC9kttOtW++kR3Mw9OP8RU+ys9WvvHz9kctqSN4o8ZzR2XzJNIE&#10;DjoEUAFvpx/KvVoYlghSKMYRFCqPYVm6H4estAgKWqlpXHzyv95v8B7Vq061VTtGOyCEbasKaXVW&#10;AZgCegJ60OSEYqMkDgetc94dsrTVdDS6vYo7m5uN3nvIMsGyQV/2cdABWSjpdlN62OjpAQRkHIPc&#10;VgS6qPtr6X5UT27RyRq6SMxXamcNxjOOwJPrWWb6WDw40EW8FdFSQEv8vPBOMcHrzn0q1SbE5I7N&#10;WV1DKQynoQc0tc6NZk0+2uVjsoFg05V88Rvj7w3HYMdgc84yadN4gvY0vJVsImht5xb5M+CzEqAc&#10;benzUvZS6BzI6CisD+2Z5LmCKeExSR332d/Kl+U/uywPIyRg9OORVjR9ZfUrmeGSOIeWiyK8TFlY&#10;MSOpAz93qOKTpySuPmRrAg9CDQCD0INc7pTXUGo6wLSzhlU3hyzTbDnYvGNp9f1qlpWqTadZra2t&#10;j51zNcXMhRW4ULJjrjnkgVXsn0FzHYUgIIyCCPasQa3JJqcFlLbRiOf5HUOS8bGPcQ3G31GM571m&#10;6Lcz/YdO09I4mtXsHkk3E5PzAenv+tL2TsHMjrQQwBBBB7ilrnPDGoTLbadYTW6Kj2QlikV8kgYB&#10;BGODyD3p914hktNde3ZN1qvygquS74Hyqc/fyR8vpzQ6bu0g5la5vkgdSBQSB1I5rE8UAtZWJESu&#10;4vYSqOcZO7oTzVbVJLuTVtIa6s4Y9k0hQibfkiNjj7ox0/SiNO6uDlY6Wiuck8TzR2cdwLNGDWIu&#10;9vm4xlgNvT361INevY7xobiyhCx3MdvIyTE/fAKkDbz1GaPZSDmRv0Vzj+KJIhfE28Uot4TMhilO&#10;1gG2kZK9fpkdq0tN1Ga6ubu3uYEiltyhzG+5WDDI7Dmk6ckrsakmX9679u4bvTPNOrk4Suhzp/a9&#10;gsjCSSSHUIiGMhwzYbuDtyO44q0PEd8LEXL6VtWRohGWlwDvOMdOoyPbmqdJ9Bc3c6KisJNcvBeG&#10;xntIUvfMRVQSkqyEElwcdBtPb+dR6drVxcxw21rCHuDHJMxuJuiiQqBkDkkj04FL2cg5kdDRWEmv&#10;3ct1MsOmSywwO0TsjDO5Vycfjx696uaLqZ1WzM58oENtKoxJU4GQwIBBFJwkldjUkzQpa5TT9T3+&#10;KBcGSQw34aJVZGCrs5jIJGDuG88etTnxYyK8rWitEiSyOFk+eIRnGGGMAsenNU6Ur6C5kdJRWCdd&#10;1BIYzNpnlySzxwpvlwp3A89CeMY6Uttr1zeSpaw2sS3f70yB5TsUI+3g4ycn2pezkHMjdorD/t26&#10;W7eye0iW8EkapH5hIZGBJbOOgw2fp7ityplFx3GncKz5NEspJZZBG8bTHMoilaMSH1IUgE+9FFJN&#10;rYdhq+H9NWcTLbbXBJG12ABK7TgZwMilOg6eYjEYDsMAt8eY3+rByF60UU+eXcVkPm0axnl8yWHc&#10;SFDDe2H2/d3DOGx70raRZvFNG0RKTyiaQb2+Zxgg9fYflRRRzPuFkB0mzMxlMRLmbzyd7ffxtz19&#10;OMdKSx0ax06UyWsJRygjyXY/KDkDk9BRRRzPa4WRPb2UFpJO8KbWnfzJDuJ3N0zz9KqtoOntEsfk&#10;EBJGkVlkYMrN94hgcjPeiilzPuFkH9g6f9qW4EBEqsGBDsAGA25xnGccZpV0OwQW4WDH2dWWIh2y&#10;oPUZzz+NFFPnl3CyJINKtLV4HhiKtbxmKP52O1D26+w/KorjQdPuppJZrfc0hDN87Abh0bAOA3v1&#10;ooo5pb3CyLFxYW93FFHOhdYnV0y5yGXoc55p09lBczQSzJueBi0Z3EbSRg/XiiildjsUR4Z0sKV+&#10;zHaUMePNfG0nO0c8D2qw+kWckjyNExd5ElY+Y3LL909e2BRRT55dxWRAPDelgSAW3EiGNh5jY2k5&#10;KjngZ7CrsNnBBcSzxpiSYKHbcTnaMCiihyk92FkQRaNZQyiRYmO0sVV5GZVLZzhScDOT+dRpoGnR&#10;wmFYGEe5WC+a+FKnIxzwAecDiiijnl3CyLjWkDXaXTRqZ0Qxq/cKSCR+gqm3h/TmjiTyGXyt2xlk&#10;ZWG45Ybgc4J7UUUlJrZhZDxotiLlp1h2uww212CtxjJAOCcd+tSQ6bbQQTQxo22YkyEuxZuMcsTn&#10;oAOtFFHM+4WQkmlWktrb27Rnyrcq0QDsChXgHOc8VlaZ4VWwmBeVHjCMkigN+/B/vgsV/IUUVSnJ&#10;Jq4NI0YtDsYUjRIm2xyLIgaVm2svTGT0GenSkk0DT5AMwMGV2kDrIysGb73zA559OlFFLnl3CyFt&#10;9LEeo/a5DGTHH5Nuqpjy06nJJOTwPyrQoopNtgj/2VBLAQItABQABgAIAAAAIQA9/K5oFAEAAEcC&#10;AAATAAAAAAAAAAAAAAAAAAAAAABbQ29udGVudF9UeXBlc10ueG1sUEsBAi0AFAAGAAgAAAAhADj9&#10;If/WAAAAlAEAAAsAAAAAAAAAAAAAAAAARQEAAF9yZWxzLy5yZWxzUEsBAi0AFAAGAAgAAAAhABia&#10;HnISBAAAKhIAAA4AAAAAAAAAAAAAAAAARAIAAGRycy9lMm9Eb2MueG1sUEsBAi0AFAAGAAgAAAAh&#10;AKU4KMnXAAAArwIAABkAAAAAAAAAAAAAAAAAggYAAGRycy9fcmVscy9lMm9Eb2MueG1sLnJlbHNQ&#10;SwECLQAUAAYACAAAACEAVopb69wAAAAFAQAADwAAAAAAAAAAAAAAAACQBwAAZHJzL2Rvd25yZXYu&#10;eG1sUEsBAi0ACgAAAAAAAAAhAAzB+/p5RQAAeUUAABUAAAAAAAAAAAAAAAAAmQgAAGRycy9tZWRp&#10;YS9pbWFnZTQuanBlZ1BLAQItAAoAAAAAAAAAIQAuZHUrKDUAACg1AAAUAAAAAAAAAAAAAAAAAEVO&#10;AABkcnMvbWVkaWEvaW1hZ2UyLnBuZ1BLAQItAAoAAAAAAAAAIQB96/fzFzwAABc8AAAUAAAAAAAA&#10;AAAAAAAAAJ+DAABkcnMvbWVkaWEvaW1hZ2UxLnBuZ1BLAQItAAoAAAAAAAAAIQAMAq8YNhYAADYW&#10;AAAVAAAAAAAAAAAAAAAAAOi/AABkcnMvbWVkaWEvaW1hZ2UzLmpwZWdQSwUGAAAAAAkACQBEAgAA&#10;Ud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alt="Department of Rehabilitation logo" style="position:absolute;left:29235;top:515;width:15841;height:3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LcewwAAANsAAAAPAAAAZHJzL2Rvd25yZXYueG1sRE9Na8JA&#10;EL0L/Q/LFHoJurFKkegqRQiUHsRaUbyN2TEJzc6G3W2S/vtuoeBtHu9zVpvBNKIj52vLCqaTFARx&#10;YXXNpYLjZz5egPABWWNjmRT8kIfN+mG0wkzbnj+oO4RSxBD2GSqoQmgzKX1RkUE/sS1x5G7WGQwR&#10;ulJqh30MN418TtMXabDm2FBhS9uKiq/Dt1Ewc3lCyW6+23N7OSeXa5+c3vdKPT0Or0sQgYZwF/+7&#10;33ScP4O/X+IBcv0LAAD//wMAUEsBAi0AFAAGAAgAAAAhANvh9svuAAAAhQEAABMAAAAAAAAAAAAA&#10;AAAAAAAAAFtDb250ZW50X1R5cGVzXS54bWxQSwECLQAUAAYACAAAACEAWvQsW78AAAAVAQAACwAA&#10;AAAAAAAAAAAAAAAfAQAAX3JlbHMvLnJlbHNQSwECLQAUAAYACAAAACEAcki3HsMAAADbAAAADwAA&#10;AAAAAAAAAAAAAAAHAgAAZHJzL2Rvd25yZXYueG1sUEsFBgAAAAADAAMAtwAAAPcCAAAAAA==&#10;">
                <v:imagedata r:id="rId5" o:title="Department of Rehabilitation logo"/>
              </v:shape>
              <v:shape id="Picture 14" o:spid="_x0000_s1028" type="#_x0000_t75" alt="California Department of Education logo" style="position:absolute;left:47265;width:17129;height:4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f7ywAAAANsAAAAPAAAAZHJzL2Rvd25yZXYueG1sRE/fa8Iw&#10;EH4f7H8IJ/g2U4cMqUYRmbCH4VjV96M5m9LmEprMtv71ZjDY2318P2+9HWwrbtSF2rGC+SwDQVw6&#10;XXOl4Hw6vCxBhIissXVMCkYKsN08P60x167nb7oVsRIphEOOCkyMPpcylIYshpnzxIm7us5iTLCr&#10;pO6wT+G2la9Z9iYt1pwaDHraGyqb4scqON4/v5Z3T1U/UtFc/GE0702t1HQy7FYgIg3xX/zn/tBp&#10;/gJ+f0kHyM0DAAD//wMAUEsBAi0AFAAGAAgAAAAhANvh9svuAAAAhQEAABMAAAAAAAAAAAAAAAAA&#10;AAAAAFtDb250ZW50X1R5cGVzXS54bWxQSwECLQAUAAYACAAAACEAWvQsW78AAAAVAQAACwAAAAAA&#10;AAAAAAAAAAAfAQAAX3JlbHMvLnJlbHNQSwECLQAUAAYACAAAACEAvK3+8sAAAADbAAAADwAAAAAA&#10;AAAAAAAAAAAHAgAAZHJzL2Rvd25yZXYueG1sUEsFBgAAAAADAAMAtwAAAPQCAAAAAA==&#10;">
                <v:imagedata r:id="rId6" o:title="California Department of Education logo"/>
              </v:shape>
              <v:shape id="Picture 15" o:spid="_x0000_s1029" type="#_x0000_t75" alt="California Health and Human Services Agency logo" style="position:absolute;top:386;width:11848;height:3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T09wAAAANsAAAAPAAAAZHJzL2Rvd25yZXYueG1sRE9Li8Iw&#10;EL4v+B/CCN7WVFdFq1FEVvBqfR6HZmyLzaQ0sdb99RthYW/z8T1nsWpNKRqqXWFZwaAfgSBOrS44&#10;U3A8bD+nIJxH1lhaJgUvcrBadj4WGGv75D01ic9ECGEXo4Lc+yqW0qU5GXR9WxEH7mZrgz7AOpO6&#10;xmcIN6UcRtFEGiw4NORY0San9J48jAI5Sb6T9U9Fo9lebh/N6XK+ui+let12PQfhqfX/4j/3Tof5&#10;Y3j/Eg6Qy18AAAD//wMAUEsBAi0AFAAGAAgAAAAhANvh9svuAAAAhQEAABMAAAAAAAAAAAAAAAAA&#10;AAAAAFtDb250ZW50X1R5cGVzXS54bWxQSwECLQAUAAYACAAAACEAWvQsW78AAAAVAQAACwAAAAAA&#10;AAAAAAAAAAAfAQAAX3JlbHMvLnJlbHNQSwECLQAUAAYACAAAACEAYRE9PcAAAADbAAAADwAAAAAA&#10;AAAAAAAAAAAHAgAAZHJzL2Rvd25yZXYueG1sUEsFBgAAAAADAAMAtwAAAPQCAAAAAA==&#10;">
                <v:imagedata r:id="rId7" o:title="California Health and Human Services Agency logo"/>
              </v:shape>
              <v:shape id="Picture 16" o:spid="_x0000_s1030" type="#_x0000_t75" alt="Department of Developmental Services logo" style="position:absolute;left:12621;top:515;width:16742;height:3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AEkwQAAANsAAAAPAAAAZHJzL2Rvd25yZXYueG1sRE9Na8Mw&#10;DL0X9h+MBruUxVkLocvqhLJRGD0MmpSeRawlobYcYq/J/v1cGPSmx/vUtpytEVcafe9YwUuSgiBu&#10;nO65VXCq988bED4gazSOScEveSiLh8UWc+0mPtK1Cq2IIexzVNCFMORS+qYjiz5xA3Hkvt1oMUQ4&#10;tlKPOMVwa+QqTTNpsefY0OFA7x01l+rHKlib89fHdHGH4bCcJHK2q19Nq9TT47x7AxFoDnfxv/tT&#10;x/kZ3H6JB8jiDwAA//8DAFBLAQItABQABgAIAAAAIQDb4fbL7gAAAIUBAAATAAAAAAAAAAAAAAAA&#10;AAAAAABbQ29udGVudF9UeXBlc10ueG1sUEsBAi0AFAAGAAgAAAAhAFr0LFu/AAAAFQEAAAsAAAAA&#10;AAAAAAAAAAAAHwEAAF9yZWxzLy5yZWxzUEsBAi0AFAAGAAgAAAAhACasASTBAAAA2wAAAA8AAAAA&#10;AAAAAAAAAAAABwIAAGRycy9kb3ducmV2LnhtbFBLBQYAAAAAAwADALcAAAD1AgAAAAA=&#10;">
                <v:imagedata r:id="rId8" o:title="Department of Developmental Services logo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3734A"/>
    <w:multiLevelType w:val="hybridMultilevel"/>
    <w:tmpl w:val="66F40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F249B"/>
    <w:multiLevelType w:val="hybridMultilevel"/>
    <w:tmpl w:val="2992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64582"/>
    <w:multiLevelType w:val="hybridMultilevel"/>
    <w:tmpl w:val="C49C46C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14D104A"/>
    <w:multiLevelType w:val="hybridMultilevel"/>
    <w:tmpl w:val="E03CE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D1043"/>
    <w:multiLevelType w:val="hybridMultilevel"/>
    <w:tmpl w:val="D24071F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B2D7AD0"/>
    <w:multiLevelType w:val="hybridMultilevel"/>
    <w:tmpl w:val="B65A511A"/>
    <w:lvl w:ilvl="0" w:tplc="0409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3E67EFC"/>
    <w:multiLevelType w:val="hybridMultilevel"/>
    <w:tmpl w:val="E77C0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BC4068"/>
    <w:multiLevelType w:val="hybridMultilevel"/>
    <w:tmpl w:val="49A6E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AE32F9"/>
    <w:multiLevelType w:val="hybridMultilevel"/>
    <w:tmpl w:val="5DC4B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AA0CCE"/>
    <w:multiLevelType w:val="hybridMultilevel"/>
    <w:tmpl w:val="323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7D3B4A"/>
    <w:multiLevelType w:val="hybridMultilevel"/>
    <w:tmpl w:val="7AF2F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9445E5"/>
    <w:multiLevelType w:val="hybridMultilevel"/>
    <w:tmpl w:val="637CE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0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c32p2jTNMUewlyN7Fk7wOLsHod8=" w:salt="zXoaZO+9DVKWDYd3Q2UBi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20"/>
    <w:rsid w:val="00034A2A"/>
    <w:rsid w:val="000529FA"/>
    <w:rsid w:val="00056541"/>
    <w:rsid w:val="00060685"/>
    <w:rsid w:val="00066829"/>
    <w:rsid w:val="00085A3A"/>
    <w:rsid w:val="00090D59"/>
    <w:rsid w:val="000B7D69"/>
    <w:rsid w:val="001365ED"/>
    <w:rsid w:val="001573E2"/>
    <w:rsid w:val="00183D06"/>
    <w:rsid w:val="001E5769"/>
    <w:rsid w:val="001F50DE"/>
    <w:rsid w:val="001F54A0"/>
    <w:rsid w:val="00216703"/>
    <w:rsid w:val="00222ECC"/>
    <w:rsid w:val="00226FA7"/>
    <w:rsid w:val="00231FB7"/>
    <w:rsid w:val="00237120"/>
    <w:rsid w:val="00264971"/>
    <w:rsid w:val="00287988"/>
    <w:rsid w:val="002B4D3B"/>
    <w:rsid w:val="002B6D2C"/>
    <w:rsid w:val="002D3E48"/>
    <w:rsid w:val="002E06F0"/>
    <w:rsid w:val="002E4C32"/>
    <w:rsid w:val="00304389"/>
    <w:rsid w:val="00316900"/>
    <w:rsid w:val="00317C03"/>
    <w:rsid w:val="00321F66"/>
    <w:rsid w:val="003547F7"/>
    <w:rsid w:val="00372A6F"/>
    <w:rsid w:val="003736BC"/>
    <w:rsid w:val="00395B64"/>
    <w:rsid w:val="003C0414"/>
    <w:rsid w:val="003D2E30"/>
    <w:rsid w:val="003F214E"/>
    <w:rsid w:val="004221C1"/>
    <w:rsid w:val="004277C8"/>
    <w:rsid w:val="00441904"/>
    <w:rsid w:val="00444B50"/>
    <w:rsid w:val="00460446"/>
    <w:rsid w:val="004658A2"/>
    <w:rsid w:val="0047055F"/>
    <w:rsid w:val="00471F40"/>
    <w:rsid w:val="00472115"/>
    <w:rsid w:val="00474DB2"/>
    <w:rsid w:val="00482DEC"/>
    <w:rsid w:val="004919BD"/>
    <w:rsid w:val="004C469A"/>
    <w:rsid w:val="004D00A8"/>
    <w:rsid w:val="004F347B"/>
    <w:rsid w:val="004F3AA8"/>
    <w:rsid w:val="0050665B"/>
    <w:rsid w:val="005260CA"/>
    <w:rsid w:val="00536123"/>
    <w:rsid w:val="00567FDA"/>
    <w:rsid w:val="005769D7"/>
    <w:rsid w:val="005B757A"/>
    <w:rsid w:val="005D156E"/>
    <w:rsid w:val="005E7DE9"/>
    <w:rsid w:val="00617B66"/>
    <w:rsid w:val="0063567E"/>
    <w:rsid w:val="00640113"/>
    <w:rsid w:val="006944DC"/>
    <w:rsid w:val="006A31ED"/>
    <w:rsid w:val="006F44CF"/>
    <w:rsid w:val="006F45F9"/>
    <w:rsid w:val="006F59E4"/>
    <w:rsid w:val="007109F0"/>
    <w:rsid w:val="00732F04"/>
    <w:rsid w:val="00741C90"/>
    <w:rsid w:val="00752B66"/>
    <w:rsid w:val="00794FB4"/>
    <w:rsid w:val="007971AB"/>
    <w:rsid w:val="007F119C"/>
    <w:rsid w:val="008164A1"/>
    <w:rsid w:val="00824EE0"/>
    <w:rsid w:val="00835EC5"/>
    <w:rsid w:val="0084449D"/>
    <w:rsid w:val="0084502D"/>
    <w:rsid w:val="008B204F"/>
    <w:rsid w:val="008E0C2A"/>
    <w:rsid w:val="00900AE4"/>
    <w:rsid w:val="00901DE3"/>
    <w:rsid w:val="00907DAB"/>
    <w:rsid w:val="00921895"/>
    <w:rsid w:val="0092779C"/>
    <w:rsid w:val="00942DFC"/>
    <w:rsid w:val="009637F4"/>
    <w:rsid w:val="00965781"/>
    <w:rsid w:val="00977AF8"/>
    <w:rsid w:val="00977B33"/>
    <w:rsid w:val="00990231"/>
    <w:rsid w:val="009C0A4A"/>
    <w:rsid w:val="009C0D28"/>
    <w:rsid w:val="009C5DE2"/>
    <w:rsid w:val="009F3148"/>
    <w:rsid w:val="00A27222"/>
    <w:rsid w:val="00A32210"/>
    <w:rsid w:val="00A34F12"/>
    <w:rsid w:val="00A362BA"/>
    <w:rsid w:val="00A4306F"/>
    <w:rsid w:val="00A43751"/>
    <w:rsid w:val="00A44871"/>
    <w:rsid w:val="00A55CA0"/>
    <w:rsid w:val="00A56388"/>
    <w:rsid w:val="00A72365"/>
    <w:rsid w:val="00A800B1"/>
    <w:rsid w:val="00A91407"/>
    <w:rsid w:val="00AA2F6F"/>
    <w:rsid w:val="00AB2504"/>
    <w:rsid w:val="00AD07F4"/>
    <w:rsid w:val="00AE436E"/>
    <w:rsid w:val="00B04585"/>
    <w:rsid w:val="00B3536B"/>
    <w:rsid w:val="00B42FA8"/>
    <w:rsid w:val="00B624D0"/>
    <w:rsid w:val="00B62B4E"/>
    <w:rsid w:val="00B71507"/>
    <w:rsid w:val="00B95E00"/>
    <w:rsid w:val="00BA1D96"/>
    <w:rsid w:val="00BB5E00"/>
    <w:rsid w:val="00BC76C2"/>
    <w:rsid w:val="00BE025B"/>
    <w:rsid w:val="00C27625"/>
    <w:rsid w:val="00C3655A"/>
    <w:rsid w:val="00C37761"/>
    <w:rsid w:val="00C4791A"/>
    <w:rsid w:val="00C505F3"/>
    <w:rsid w:val="00C93365"/>
    <w:rsid w:val="00CB3C56"/>
    <w:rsid w:val="00CC5896"/>
    <w:rsid w:val="00CC5BB9"/>
    <w:rsid w:val="00CD426F"/>
    <w:rsid w:val="00CE21FE"/>
    <w:rsid w:val="00CE70C4"/>
    <w:rsid w:val="00D041F1"/>
    <w:rsid w:val="00D05AA5"/>
    <w:rsid w:val="00D16D6A"/>
    <w:rsid w:val="00D60636"/>
    <w:rsid w:val="00D627A3"/>
    <w:rsid w:val="00D86B61"/>
    <w:rsid w:val="00D94FF8"/>
    <w:rsid w:val="00DB794E"/>
    <w:rsid w:val="00DC132E"/>
    <w:rsid w:val="00DC60C3"/>
    <w:rsid w:val="00DF569E"/>
    <w:rsid w:val="00E10183"/>
    <w:rsid w:val="00E32A2F"/>
    <w:rsid w:val="00E708CD"/>
    <w:rsid w:val="00E722AE"/>
    <w:rsid w:val="00E95606"/>
    <w:rsid w:val="00ED1844"/>
    <w:rsid w:val="00F241FA"/>
    <w:rsid w:val="00F7416B"/>
    <w:rsid w:val="00F74958"/>
    <w:rsid w:val="00F94305"/>
    <w:rsid w:val="00FB4499"/>
    <w:rsid w:val="00FC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120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1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1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1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12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3712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37120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37120"/>
    <w:pPr>
      <w:ind w:left="720"/>
      <w:contextualSpacing/>
    </w:pPr>
    <w:rPr>
      <w:rFonts w:ascii="Arial" w:hAnsi="Arial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2371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37120"/>
    <w:pPr>
      <w:spacing w:before="100" w:beforeAutospacing="1" w:after="100" w:afterAutospacing="1"/>
    </w:pPr>
  </w:style>
  <w:style w:type="paragraph" w:customStyle="1" w:styleId="Default">
    <w:name w:val="Default"/>
    <w:rsid w:val="002371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tgc">
    <w:name w:val="_tgc"/>
    <w:basedOn w:val="DefaultParagraphFont"/>
    <w:rsid w:val="00237120"/>
  </w:style>
  <w:style w:type="paragraph" w:styleId="Header">
    <w:name w:val="header"/>
    <w:basedOn w:val="Normal"/>
    <w:link w:val="HeaderChar"/>
    <w:uiPriority w:val="99"/>
    <w:unhideWhenUsed/>
    <w:rsid w:val="002371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120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371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120"/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237120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23712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3712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237120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120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1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1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71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12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3712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37120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37120"/>
    <w:pPr>
      <w:ind w:left="720"/>
      <w:contextualSpacing/>
    </w:pPr>
    <w:rPr>
      <w:rFonts w:ascii="Arial" w:hAnsi="Arial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2371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37120"/>
    <w:pPr>
      <w:spacing w:before="100" w:beforeAutospacing="1" w:after="100" w:afterAutospacing="1"/>
    </w:pPr>
  </w:style>
  <w:style w:type="paragraph" w:customStyle="1" w:styleId="Default">
    <w:name w:val="Default"/>
    <w:rsid w:val="002371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tgc">
    <w:name w:val="_tgc"/>
    <w:basedOn w:val="DefaultParagraphFont"/>
    <w:rsid w:val="00237120"/>
  </w:style>
  <w:style w:type="paragraph" w:styleId="Header">
    <w:name w:val="header"/>
    <w:basedOn w:val="Normal"/>
    <w:link w:val="HeaderChar"/>
    <w:uiPriority w:val="99"/>
    <w:unhideWhenUsed/>
    <w:rsid w:val="002371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120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371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120"/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237120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23712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3712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237120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d.gov/essa?src=rn" TargetMode="External"/><Relationship Id="rId18" Type="http://schemas.openxmlformats.org/officeDocument/2006/relationships/hyperlink" Target="http://www.dds.ca.gov/HCBS/index.cfm" TargetMode="External"/><Relationship Id="rId26" Type="http://schemas.openxmlformats.org/officeDocument/2006/relationships/hyperlink" Target="http://www.dor.ca.gov/Public/Publications-n-Forms.html" TargetMode="External"/><Relationship Id="rId21" Type="http://schemas.openxmlformats.org/officeDocument/2006/relationships/hyperlink" Target="http://www.cde.ca.gov/sp/se/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2.ed.gov/about/offices/list/osers/osep/osep-idea.html" TargetMode="External"/><Relationship Id="rId17" Type="http://schemas.openxmlformats.org/officeDocument/2006/relationships/hyperlink" Target="http://www.dds.ca.gov/ConsumerCorner/docs/LA_Guide.pdf" TargetMode="External"/><Relationship Id="rId25" Type="http://schemas.openxmlformats.org/officeDocument/2006/relationships/hyperlink" Target="http://www.dor.ca.gov/Public/Publications-n-Forms.html" TargetMode="External"/><Relationship Id="rId33" Type="http://schemas.openxmlformats.org/officeDocument/2006/relationships/header" Target="header1.xml"/><Relationship Id="rId38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hyperlink" Target="http://www.dds.ca.gov/RC/IPPManual.cf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8.jpeg"/><Relationship Id="rId32" Type="http://schemas.openxmlformats.org/officeDocument/2006/relationships/footer" Target="footer1.xml"/><Relationship Id="rId37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https://www2.ed.gov/about/offices/list/osers/rsa/wioa-reauthorization.html" TargetMode="External"/><Relationship Id="rId23" Type="http://schemas.openxmlformats.org/officeDocument/2006/relationships/image" Target="media/image7.png"/><Relationship Id="rId28" Type="http://schemas.openxmlformats.org/officeDocument/2006/relationships/hyperlink" Target="http://www.dds.ca.gov/RC/IPPManual.cfm" TargetMode="External"/><Relationship Id="rId36" Type="http://schemas.openxmlformats.org/officeDocument/2006/relationships/customXml" Target="../customXml/item2.xml"/><Relationship Id="rId10" Type="http://schemas.openxmlformats.org/officeDocument/2006/relationships/image" Target="media/image2.gif"/><Relationship Id="rId19" Type="http://schemas.openxmlformats.org/officeDocument/2006/relationships/image" Target="media/image5.png"/><Relationship Id="rId31" Type="http://schemas.openxmlformats.org/officeDocument/2006/relationships/hyperlink" Target="http://www.chhs.ca.gov/Pages/Competitive-Integrated-Employment-(CIE)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2.ed.gov/policy/speced/reg/narrative.html" TargetMode="External"/><Relationship Id="rId22" Type="http://schemas.openxmlformats.org/officeDocument/2006/relationships/hyperlink" Target="http://www.cde.ca.gov/sp/se/" TargetMode="External"/><Relationship Id="rId27" Type="http://schemas.openxmlformats.org/officeDocument/2006/relationships/image" Target="media/image9.jpeg"/><Relationship Id="rId30" Type="http://schemas.openxmlformats.org/officeDocument/2006/relationships/hyperlink" Target="http://www.scdd.ca.gov/employment_data_dashboard/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7.jpeg"/><Relationship Id="rId3" Type="http://schemas.openxmlformats.org/officeDocument/2006/relationships/image" Target="media/image12.jpeg"/><Relationship Id="rId7" Type="http://schemas.openxmlformats.org/officeDocument/2006/relationships/image" Target="media/image16.jpeg"/><Relationship Id="rId2" Type="http://schemas.openxmlformats.org/officeDocument/2006/relationships/image" Target="media/image11.png"/><Relationship Id="rId1" Type="http://schemas.openxmlformats.org/officeDocument/2006/relationships/image" Target="media/image10.png"/><Relationship Id="rId6" Type="http://schemas.openxmlformats.org/officeDocument/2006/relationships/image" Target="media/image15.png"/><Relationship Id="rId5" Type="http://schemas.openxmlformats.org/officeDocument/2006/relationships/image" Target="media/image14.png"/><Relationship Id="rId4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EF628D10C754D87C405E22E0DCA7F" ma:contentTypeVersion="0" ma:contentTypeDescription="Create a new document." ma:contentTypeScope="" ma:versionID="49b469857ffb85754bdaff73955632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B5C71E-2088-4348-B05A-7FC43F9CD0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1D91BB-D438-440A-AD65-5CDA99E019D5}"/>
</file>

<file path=customXml/itemProps3.xml><?xml version="1.0" encoding="utf-8"?>
<ds:datastoreItem xmlns:ds="http://schemas.openxmlformats.org/officeDocument/2006/customXml" ds:itemID="{2B65F185-72E8-4DC0-A7E0-A89CB3CB8B93}"/>
</file>

<file path=customXml/itemProps4.xml><?xml version="1.0" encoding="utf-8"?>
<ds:datastoreItem xmlns:ds="http://schemas.openxmlformats.org/officeDocument/2006/customXml" ds:itemID="{168D9851-A449-41B9-81FE-770BB275F186}"/>
</file>

<file path=docProps/app.xml><?xml version="1.0" encoding="utf-8"?>
<Properties xmlns="http://schemas.openxmlformats.org/officeDocument/2006/extended-properties" xmlns:vt="http://schemas.openxmlformats.org/officeDocument/2006/docPropsVTypes">
  <Template>11A36431</Template>
  <TotalTime>2</TotalTime>
  <Pages>14</Pages>
  <Words>2935</Words>
  <Characters>16736</Characters>
  <Application>Microsoft Office Word</Application>
  <DocSecurity>8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Department of Rehabilitation - State of California</Company>
  <LinksUpToDate>false</LinksUpToDate>
  <CharactersWithSpaces>19632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Andreína Arévalo</dc:creator>
  <cp:lastModifiedBy>jpopjeva</cp:lastModifiedBy>
  <cp:revision>2</cp:revision>
  <dcterms:created xsi:type="dcterms:W3CDTF">2017-07-25T14:16:00Z</dcterms:created>
  <dcterms:modified xsi:type="dcterms:W3CDTF">2017-07-25T14:16:00Z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0x010100B06EF628D10C754D87C405E22E0DCA7F</vt:lpwstr>
  </property>
  <property fmtid="{D5CDD505-2E9C-101B-9397-08002B2CF9AE}" pid="3" name="Order">
    <vt:r8>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