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57" w:rsidRPr="001F2057" w:rsidRDefault="001F2057" w:rsidP="001F2057">
      <w:pPr>
        <w:spacing w:before="560"/>
        <w:jc w:val="center"/>
        <w:rPr>
          <w:rFonts w:ascii="Arial" w:hAnsi="Arial" w:cs="Arial"/>
          <w:color w:val="000000" w:themeColor="text1"/>
          <w:sz w:val="38"/>
          <w:szCs w:val="38"/>
          <w:lang w:eastAsia="zh-TW"/>
        </w:rPr>
      </w:pPr>
      <w:r w:rsidRPr="001F2057">
        <w:rPr>
          <w:rFonts w:ascii="Arial" w:hAnsi="Arial" w:cs="Arial"/>
          <w:color w:val="000000" w:themeColor="text1"/>
          <w:sz w:val="38"/>
          <w:szCs w:val="38"/>
          <w:lang w:eastAsia="zh-TW"/>
        </w:rPr>
        <w:t>在加州僱用智力障礙和發育障礙人士</w:t>
      </w:r>
    </w:p>
    <w:p w:rsidR="001F2057" w:rsidRPr="001F2057" w:rsidRDefault="001F2057" w:rsidP="001F2057">
      <w:pPr>
        <w:spacing w:before="100"/>
        <w:jc w:val="center"/>
        <w:rPr>
          <w:rFonts w:ascii="Arial" w:hAnsi="Arial" w:cs="Arial"/>
          <w:color w:val="000000" w:themeColor="text1"/>
          <w:sz w:val="16"/>
          <w:szCs w:val="16"/>
          <w:lang w:eastAsia="zh-TW"/>
        </w:rPr>
      </w:pPr>
    </w:p>
    <w:p w:rsidR="001F2057" w:rsidRPr="001F2057" w:rsidRDefault="001F2057" w:rsidP="001F2057">
      <w:pPr>
        <w:jc w:val="center"/>
        <w:rPr>
          <w:rFonts w:ascii="Arial" w:hAnsi="Arial" w:cs="Arial"/>
          <w:b/>
          <w:sz w:val="38"/>
          <w:szCs w:val="38"/>
          <w:lang w:eastAsia="zh-TW"/>
        </w:rPr>
      </w:pPr>
      <w:r w:rsidRPr="001F2057">
        <w:rPr>
          <w:rFonts w:ascii="Arial" w:hAnsi="Arial" w:cs="Arial"/>
          <w:b/>
          <w:sz w:val="38"/>
          <w:szCs w:val="38"/>
          <w:lang w:eastAsia="zh-TW"/>
        </w:rPr>
        <w:t>「實人實勞實酬」</w:t>
      </w:r>
    </w:p>
    <w:p w:rsidR="001F2057" w:rsidRPr="001F2057" w:rsidRDefault="001F2057" w:rsidP="001F2057">
      <w:pPr>
        <w:spacing w:line="720" w:lineRule="auto"/>
        <w:jc w:val="center"/>
        <w:rPr>
          <w:rFonts w:ascii="Arial" w:hAnsi="Arial" w:cs="Arial"/>
          <w:b/>
          <w:sz w:val="36"/>
          <w:szCs w:val="36"/>
          <w:lang w:eastAsia="zh-TW"/>
        </w:rPr>
      </w:pPr>
    </w:p>
    <w:p w:rsidR="001F2057" w:rsidRPr="001F2057" w:rsidRDefault="001F2057" w:rsidP="001F2057">
      <w:pPr>
        <w:jc w:val="center"/>
        <w:rPr>
          <w:rFonts w:ascii="Arial" w:hAnsi="Arial" w:cs="Arial"/>
          <w:b/>
          <w:sz w:val="40"/>
          <w:szCs w:val="40"/>
          <w:lang w:eastAsia="zh-TW"/>
        </w:rPr>
      </w:pPr>
    </w:p>
    <w:p w:rsidR="001F2057" w:rsidRPr="001F2057" w:rsidRDefault="001F2057" w:rsidP="001F2057">
      <w:pPr>
        <w:jc w:val="center"/>
        <w:rPr>
          <w:rFonts w:ascii="Arial" w:hAnsi="Arial" w:cs="Arial"/>
          <w:b/>
          <w:sz w:val="40"/>
          <w:szCs w:val="40"/>
          <w:lang w:eastAsia="zh-TW"/>
        </w:rPr>
      </w:pPr>
      <w:r w:rsidRPr="001F2057">
        <w:rPr>
          <w:rFonts w:ascii="Arial" w:hAnsi="Arial" w:cs="Arial"/>
          <w:b/>
          <w:sz w:val="40"/>
          <w:szCs w:val="40"/>
          <w:lang w:eastAsia="zh-TW"/>
        </w:rPr>
        <w:t>加州競爭性綜合就業藍圖</w:t>
      </w:r>
    </w:p>
    <w:p w:rsidR="001F2057" w:rsidRPr="001F2057" w:rsidRDefault="001F2057" w:rsidP="001F2057">
      <w:pPr>
        <w:jc w:val="center"/>
        <w:rPr>
          <w:rFonts w:ascii="Arial" w:hAnsi="Arial" w:cs="Arial"/>
          <w:b/>
          <w:sz w:val="40"/>
          <w:szCs w:val="40"/>
          <w:lang w:eastAsia="zh-TW"/>
        </w:rPr>
      </w:pPr>
      <w:r w:rsidRPr="001F2057">
        <w:rPr>
          <w:rFonts w:ascii="Arial" w:hAnsi="Arial" w:cs="Arial"/>
          <w:b/>
          <w:sz w:val="40"/>
          <w:szCs w:val="40"/>
          <w:lang w:eastAsia="zh-TW"/>
        </w:rPr>
        <w:t>用戶友好型概述</w:t>
      </w:r>
    </w:p>
    <w:p w:rsidR="001F2057" w:rsidRPr="001F2057" w:rsidRDefault="001F2057" w:rsidP="001F2057">
      <w:pPr>
        <w:spacing w:line="720" w:lineRule="auto"/>
        <w:jc w:val="center"/>
        <w:rPr>
          <w:rFonts w:ascii="Arial" w:hAnsi="Arial" w:cs="Arial"/>
          <w:b/>
          <w:sz w:val="40"/>
          <w:szCs w:val="40"/>
          <w:lang w:eastAsia="zh-TW"/>
        </w:rPr>
      </w:pPr>
    </w:p>
    <w:p w:rsidR="00B640A9" w:rsidRDefault="00B640A9" w:rsidP="001F2057">
      <w:pPr>
        <w:jc w:val="center"/>
        <w:rPr>
          <w:rFonts w:ascii="Arial" w:hAnsi="Arial" w:cs="Arial"/>
          <w:color w:val="000000" w:themeColor="text1"/>
          <w:sz w:val="36"/>
          <w:szCs w:val="36"/>
          <w:lang w:eastAsia="zh-CN"/>
        </w:rPr>
      </w:pPr>
      <w:r w:rsidRPr="00B640A9">
        <w:rPr>
          <w:rFonts w:ascii="Arial" w:hAnsi="Arial" w:cs="Arial" w:hint="eastAsia"/>
          <w:color w:val="000000" w:themeColor="text1"/>
          <w:sz w:val="36"/>
          <w:szCs w:val="36"/>
          <w:lang w:eastAsia="zh-CN"/>
        </w:rPr>
        <w:t xml:space="preserve">2017 </w:t>
      </w:r>
      <w:r w:rsidRPr="00B640A9">
        <w:rPr>
          <w:rFonts w:ascii="Arial" w:hAnsi="Arial" w:cs="Arial" w:hint="eastAsia"/>
          <w:color w:val="000000" w:themeColor="text1"/>
          <w:sz w:val="36"/>
          <w:szCs w:val="36"/>
          <w:lang w:eastAsia="zh-CN"/>
        </w:rPr>
        <w:t>年</w:t>
      </w:r>
      <w:bookmarkStart w:id="0" w:name="_GoBack"/>
      <w:bookmarkEnd w:id="0"/>
      <w:r w:rsidRPr="00B640A9">
        <w:rPr>
          <w:rFonts w:ascii="Arial" w:hAnsi="Arial" w:cs="Arial" w:hint="eastAsia"/>
          <w:color w:val="000000" w:themeColor="text1"/>
          <w:sz w:val="36"/>
          <w:szCs w:val="36"/>
          <w:lang w:eastAsia="zh-CN"/>
        </w:rPr>
        <w:t xml:space="preserve"> 5 </w:t>
      </w:r>
      <w:r w:rsidRPr="00B640A9">
        <w:rPr>
          <w:rFonts w:ascii="Arial" w:hAnsi="Arial" w:cs="Arial" w:hint="eastAsia"/>
          <w:color w:val="000000" w:themeColor="text1"/>
          <w:sz w:val="36"/>
          <w:szCs w:val="36"/>
          <w:lang w:eastAsia="zh-CN"/>
        </w:rPr>
        <w:t>月</w:t>
      </w:r>
    </w:p>
    <w:p w:rsidR="001F2057" w:rsidRPr="001F2057" w:rsidRDefault="00716836" w:rsidP="001F2057">
      <w:pPr>
        <w:jc w:val="center"/>
        <w:rPr>
          <w:rFonts w:ascii="Arial" w:hAnsi="Arial" w:cs="Arial"/>
          <w:color w:val="000000" w:themeColor="text1"/>
          <w:sz w:val="36"/>
          <w:szCs w:val="36"/>
          <w:lang w:eastAsia="zh-TW"/>
        </w:rPr>
      </w:pPr>
      <w:r>
        <w:rPr>
          <w:rFonts w:ascii="Arial" w:hAnsi="Arial" w:cs="Arial" w:hint="eastAsia"/>
          <w:color w:val="000000" w:themeColor="text1"/>
          <w:sz w:val="36"/>
          <w:szCs w:val="36"/>
          <w:lang w:eastAsia="zh-CN"/>
        </w:rPr>
        <w:t>編制</w:t>
      </w:r>
    </w:p>
    <w:p w:rsidR="001F2057" w:rsidRPr="001F2057" w:rsidRDefault="001F2057" w:rsidP="001F2057">
      <w:pPr>
        <w:tabs>
          <w:tab w:val="center" w:pos="4320"/>
          <w:tab w:val="center" w:pos="7056"/>
          <w:tab w:val="left" w:pos="12025"/>
        </w:tabs>
        <w:jc w:val="center"/>
        <w:rPr>
          <w:rFonts w:ascii="Arial" w:hAnsi="Arial" w:cs="Arial"/>
          <w:color w:val="000000" w:themeColor="text1"/>
          <w:sz w:val="36"/>
          <w:szCs w:val="36"/>
          <w:lang w:eastAsia="zh-TW"/>
        </w:rPr>
      </w:pPr>
      <w:r w:rsidRPr="001F2057">
        <w:rPr>
          <w:rFonts w:ascii="Arial" w:hAnsi="Arial" w:cs="Arial"/>
          <w:color w:val="000000" w:themeColor="text1"/>
          <w:sz w:val="36"/>
          <w:szCs w:val="36"/>
          <w:lang w:eastAsia="zh-TW"/>
        </w:rPr>
        <w:t>加州教育部</w:t>
      </w:r>
    </w:p>
    <w:p w:rsidR="001F2057" w:rsidRPr="001F2057" w:rsidRDefault="001F2057" w:rsidP="001F2057">
      <w:pPr>
        <w:spacing w:before="120" w:after="120"/>
        <w:jc w:val="center"/>
        <w:rPr>
          <w:rFonts w:ascii="Arial" w:hAnsi="Arial" w:cs="Arial"/>
          <w:color w:val="000000" w:themeColor="text1"/>
          <w:sz w:val="36"/>
          <w:szCs w:val="36"/>
          <w:lang w:eastAsia="zh-TW"/>
        </w:rPr>
      </w:pPr>
      <w:r w:rsidRPr="001F2057">
        <w:rPr>
          <w:rFonts w:ascii="Arial" w:hAnsi="Arial" w:cs="Arial"/>
          <w:color w:val="000000" w:themeColor="text1"/>
          <w:sz w:val="36"/>
          <w:szCs w:val="36"/>
          <w:lang w:eastAsia="zh-TW"/>
        </w:rPr>
        <w:t>加州康復部</w:t>
      </w:r>
    </w:p>
    <w:p w:rsidR="001F2057" w:rsidRPr="001F2057" w:rsidRDefault="001F2057" w:rsidP="001F2057">
      <w:pPr>
        <w:spacing w:before="120" w:after="120"/>
        <w:jc w:val="center"/>
        <w:rPr>
          <w:rFonts w:ascii="Arial" w:hAnsi="Arial" w:cs="Arial"/>
          <w:color w:val="000000" w:themeColor="text1"/>
          <w:sz w:val="36"/>
          <w:szCs w:val="36"/>
          <w:lang w:eastAsia="zh-TW"/>
        </w:rPr>
      </w:pPr>
      <w:r w:rsidRPr="001F2057">
        <w:rPr>
          <w:rFonts w:ascii="Arial" w:hAnsi="Arial" w:cs="Arial"/>
          <w:color w:val="000000" w:themeColor="text1"/>
          <w:sz w:val="36"/>
          <w:szCs w:val="36"/>
          <w:lang w:eastAsia="zh-TW"/>
        </w:rPr>
        <w:t>加州發展服務署</w:t>
      </w:r>
    </w:p>
    <w:p w:rsidR="001F2057" w:rsidRPr="001F2057" w:rsidRDefault="001F2057" w:rsidP="001F2057">
      <w:pPr>
        <w:spacing w:line="1440" w:lineRule="auto"/>
        <w:jc w:val="center"/>
        <w:rPr>
          <w:rFonts w:ascii="Arial" w:hAnsi="Arial" w:cs="Arial"/>
          <w:b/>
          <w:sz w:val="38"/>
          <w:szCs w:val="38"/>
          <w:lang w:eastAsia="zh-TW"/>
        </w:rPr>
      </w:pPr>
    </w:p>
    <w:p w:rsidR="001F2057" w:rsidRPr="001F2057" w:rsidRDefault="001F2057" w:rsidP="001F2057">
      <w:pPr>
        <w:spacing w:line="1440" w:lineRule="auto"/>
        <w:jc w:val="center"/>
        <w:rPr>
          <w:rFonts w:ascii="Arial" w:hAnsi="Arial" w:cs="Arial"/>
          <w:b/>
          <w:sz w:val="38"/>
          <w:szCs w:val="38"/>
          <w:lang w:eastAsia="zh-TW"/>
        </w:rPr>
      </w:pPr>
      <w:r w:rsidRPr="001F2057">
        <w:rPr>
          <w:rFonts w:ascii="Arial" w:hAnsi="Arial" w:cs="Arial"/>
          <w:b/>
          <w:sz w:val="38"/>
          <w:szCs w:val="38"/>
          <w:lang w:eastAsia="zh-TW"/>
        </w:rPr>
        <w:lastRenderedPageBreak/>
        <w:t>「實人實勞實酬」</w:t>
      </w:r>
    </w:p>
    <w:p w:rsidR="001F2057" w:rsidRPr="001F2057" w:rsidRDefault="001F2057" w:rsidP="001F2057">
      <w:pPr>
        <w:jc w:val="center"/>
        <w:rPr>
          <w:rFonts w:ascii="Arial" w:hAnsi="Arial" w:cs="Arial"/>
          <w:b/>
          <w:sz w:val="40"/>
          <w:szCs w:val="40"/>
          <w:lang w:eastAsia="zh-TW"/>
        </w:rPr>
      </w:pPr>
    </w:p>
    <w:p w:rsidR="001F2057" w:rsidRPr="001F2057" w:rsidRDefault="001F2057" w:rsidP="001F2057">
      <w:pPr>
        <w:jc w:val="center"/>
        <w:rPr>
          <w:rFonts w:ascii="Arial" w:hAnsi="Arial" w:cs="Arial"/>
          <w:b/>
          <w:sz w:val="40"/>
          <w:szCs w:val="40"/>
          <w:lang w:eastAsia="zh-TW"/>
        </w:rPr>
      </w:pPr>
      <w:r w:rsidRPr="001F2057">
        <w:rPr>
          <w:rFonts w:ascii="Arial" w:hAnsi="Arial" w:cs="Arial"/>
          <w:b/>
          <w:sz w:val="40"/>
          <w:szCs w:val="40"/>
          <w:lang w:eastAsia="zh-TW"/>
        </w:rPr>
        <w:t>願景</w:t>
      </w:r>
    </w:p>
    <w:p w:rsidR="001F2057" w:rsidRPr="001F2057" w:rsidRDefault="001F2057" w:rsidP="001F2057">
      <w:pPr>
        <w:spacing w:after="800"/>
        <w:jc w:val="center"/>
        <w:rPr>
          <w:rFonts w:ascii="Arial" w:hAnsi="Arial" w:cs="Arial"/>
          <w:sz w:val="40"/>
          <w:szCs w:val="40"/>
          <w:lang w:eastAsia="zh-TW"/>
        </w:rPr>
      </w:pPr>
      <w:r w:rsidRPr="001F2057">
        <w:rPr>
          <w:rFonts w:ascii="Arial" w:hAnsi="Arial" w:cs="Arial"/>
          <w:sz w:val="40"/>
          <w:szCs w:val="40"/>
          <w:lang w:eastAsia="zh-TW"/>
        </w:rPr>
        <w:t>服務于加州智力障礙和發育障礙人士，</w:t>
      </w:r>
      <w:r w:rsidR="00C35ADF">
        <w:rPr>
          <w:rFonts w:ascii="Arial" w:hAnsi="Arial" w:cs="Arial" w:hint="eastAsia"/>
          <w:sz w:val="40"/>
          <w:szCs w:val="40"/>
          <w:lang w:eastAsia="zh-CN"/>
        </w:rPr>
        <w:t>使</w:t>
      </w:r>
      <w:r w:rsidRPr="001F2057">
        <w:rPr>
          <w:rFonts w:ascii="Arial" w:hAnsi="Arial" w:cs="Arial"/>
          <w:sz w:val="40"/>
          <w:szCs w:val="40"/>
          <w:lang w:eastAsia="zh-TW"/>
        </w:rPr>
        <w:t>其做好準備并參與競爭性綜合就業。</w:t>
      </w:r>
    </w:p>
    <w:p w:rsidR="001F2057" w:rsidRPr="001F2057" w:rsidRDefault="001F2057" w:rsidP="001F2057">
      <w:pPr>
        <w:jc w:val="center"/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B640A9" w:rsidP="001F2057">
      <w:pPr>
        <w:jc w:val="center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413375" cy="938530"/>
                <wp:effectExtent l="9525" t="9525" r="6350" b="13970"/>
                <wp:docPr id="19" name="Text Box 2" descr="Title: Quote from a Business Partner - Description: “…you never know if somebody can run with the ball if you never hand it to them.” Business Partner – California CIE Business Partner Forum, August 31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9385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「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不逢其適，焉知其可。」</w:t>
                            </w:r>
                          </w:p>
                          <w:p w:rsidR="001F2057" w:rsidRPr="001F2057" w:rsidRDefault="001F2057" w:rsidP="001F2057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業務合作夥伴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 xml:space="preserve"> - 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加州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CIE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業務合作夥伴論壇，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8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31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Quote from a Business Partner - Description: “…you never know if somebody can run with the ball if you never hand it to them.” Business Partner – California CIE Business Partner Forum, August 31, 2015&#10;" style="width:426.25pt;height:7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" fillcolor="white [3201]" strokeweight=".5pt">
                <v:stroke endcap="round"/>
                <v:textbox>
                  <w:txbxContent>
                    <w:p w:rsidR="001F2057" w:rsidRPr="001F2057" w:rsidRDefault="001F2057" w:rsidP="001F2057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「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不逢其適，焉知其可。」</w:t>
                      </w:r>
                    </w:p>
                    <w:p w:rsidR="001F2057" w:rsidRPr="001F2057" w:rsidRDefault="001F2057" w:rsidP="001F2057">
                      <w:pPr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業務合作夥伴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 xml:space="preserve"> - 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加州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CIE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業務合作夥伴論壇，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8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31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2057" w:rsidRPr="001F2057" w:rsidRDefault="001F2057" w:rsidP="001F2057">
      <w:pPr>
        <w:spacing w:line="1200" w:lineRule="auto"/>
        <w:jc w:val="center"/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  <w:r w:rsidRPr="001F2057">
        <w:rPr>
          <w:rFonts w:ascii="Arial" w:hAnsi="Arial" w:cs="Arial"/>
          <w:b/>
          <w:sz w:val="28"/>
          <w:szCs w:val="28"/>
          <w:lang w:eastAsia="zh-TW"/>
        </w:rPr>
        <w:br w:type="page"/>
      </w:r>
    </w:p>
    <w:p w:rsidR="001F2057" w:rsidRPr="001F2057" w:rsidRDefault="001F2057" w:rsidP="001F2057">
      <w:pPr>
        <w:jc w:val="center"/>
        <w:rPr>
          <w:rFonts w:ascii="Arial" w:hAnsi="Arial" w:cs="Arial"/>
          <w:b/>
          <w:sz w:val="28"/>
          <w:szCs w:val="28"/>
          <w:lang w:eastAsia="zh-TW"/>
        </w:rPr>
      </w:pPr>
      <w:r w:rsidRPr="001F2057">
        <w:rPr>
          <w:rFonts w:ascii="Arial" w:hAnsi="Arial" w:cs="Arial"/>
          <w:b/>
          <w:sz w:val="28"/>
          <w:szCs w:val="28"/>
          <w:lang w:eastAsia="zh-TW"/>
        </w:rPr>
        <w:lastRenderedPageBreak/>
        <w:t>目錄</w:t>
      </w:r>
    </w:p>
    <w:bookmarkStart w:id="1" w:name="TOCPosition"/>
    <w:p w:rsidR="00B4171C" w:rsidRDefault="00EF5A4A">
      <w:pPr>
        <w:pStyle w:val="TOC1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r w:rsidRPr="001F2057">
        <w:rPr>
          <w:rFonts w:ascii="Arial" w:eastAsiaTheme="minorHAnsi" w:hAnsi="Arial" w:cs="Arial"/>
          <w:b/>
          <w:sz w:val="28"/>
          <w:szCs w:val="28"/>
          <w:lang w:eastAsia="zh-TW"/>
        </w:rPr>
        <w:fldChar w:fldCharType="begin"/>
      </w:r>
      <w:r w:rsidR="001F2057" w:rsidRPr="001F2057">
        <w:rPr>
          <w:rFonts w:ascii="Arial" w:hAnsi="Arial" w:cs="Arial"/>
          <w:b/>
          <w:sz w:val="28"/>
          <w:szCs w:val="28"/>
          <w:lang w:eastAsia="zh-TW"/>
        </w:rPr>
        <w:instrText xml:space="preserve"> TOC \o "1-3" \h \z \u </w:instrText>
      </w:r>
      <w:r w:rsidRPr="001F2057">
        <w:rPr>
          <w:rFonts w:ascii="Arial" w:eastAsiaTheme="minorHAnsi" w:hAnsi="Arial" w:cs="Arial"/>
          <w:b/>
          <w:sz w:val="28"/>
          <w:szCs w:val="28"/>
          <w:lang w:eastAsia="zh-TW"/>
        </w:rPr>
        <w:fldChar w:fldCharType="separate"/>
      </w:r>
      <w:hyperlink w:anchor="_Toc491150623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介紹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_Toc491150623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5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1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25" w:history="1">
        <w:r w:rsidR="00B4171C" w:rsidRPr="00087E06">
          <w:rPr>
            <w:rStyle w:val="Hyperlink"/>
            <w:rFonts w:hint="eastAsia"/>
            <w:noProof/>
          </w:rPr>
          <w:t>競爭性綜合就業（</w:t>
        </w:r>
        <w:r w:rsidR="00B4171C" w:rsidRPr="00087E06">
          <w:rPr>
            <w:rStyle w:val="Hyperlink"/>
            <w:noProof/>
          </w:rPr>
          <w:t>CIE</w:t>
        </w:r>
        <w:r w:rsidR="00B4171C" w:rsidRPr="00087E06">
          <w:rPr>
            <w:rStyle w:val="Hyperlink"/>
            <w:rFonts w:hint="eastAsia"/>
            <w:noProof/>
          </w:rPr>
          <w:t>）是什</w:t>
        </w:r>
        <w:r w:rsidR="00B4171C" w:rsidRPr="00087E06">
          <w:rPr>
            <w:rStyle w:val="Hyperlink"/>
            <w:rFonts w:ascii="SimSun" w:hAnsi="SimSun" w:cs="SimSun" w:hint="eastAsia"/>
            <w:noProof/>
          </w:rPr>
          <w:t>麼</w:t>
        </w:r>
        <w:r w:rsidR="00B4171C" w:rsidRPr="00087E06">
          <w:rPr>
            <w:rStyle w:val="Hyperlink"/>
            <w:rFonts w:ascii="Malgun Gothic" w:eastAsia="Malgun Gothic" w:hAnsi="Malgun Gothic" w:cs="Malgun Gothic" w:hint="eastAsia"/>
            <w:noProof/>
          </w:rPr>
          <w:t>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_Toc491150625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6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1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26" w:history="1"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CIE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藍圖是什麼？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_Toc491150626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6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1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27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各部門分工。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_Toc491150627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8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28" w:history="1">
        <w:r w:rsidR="00B4171C" w:rsidRPr="00087E06">
          <w:rPr>
            <w:rStyle w:val="Hyperlink"/>
            <w:rFonts w:hint="eastAsia"/>
            <w:noProof/>
            <w:lang w:eastAsia="zh-TW"/>
          </w:rPr>
          <w:t>加州</w:t>
        </w:r>
        <w:r w:rsidR="00B4171C" w:rsidRPr="00087E06">
          <w:rPr>
            <w:rStyle w:val="Hyperlink"/>
            <w:rFonts w:ascii="SimSun" w:hAnsi="SimSun" w:cs="SimSun" w:hint="eastAsia"/>
            <w:noProof/>
            <w:lang w:eastAsia="zh-TW"/>
          </w:rPr>
          <w:t>教</w:t>
        </w:r>
        <w:r w:rsidR="00B4171C" w:rsidRPr="00087E06">
          <w:rPr>
            <w:rStyle w:val="Hyperlink"/>
            <w:rFonts w:ascii="Malgun Gothic" w:eastAsia="Malgun Gothic" w:hAnsi="Malgun Gothic" w:cs="Malgun Gothic" w:hint="eastAsia"/>
            <w:noProof/>
            <w:lang w:eastAsia="zh-TW"/>
          </w:rPr>
          <w:t>育部（</w:t>
        </w:r>
        <w:r w:rsidR="00B4171C" w:rsidRPr="00087E06">
          <w:rPr>
            <w:rStyle w:val="Hyperlink"/>
            <w:noProof/>
            <w:lang w:eastAsia="zh-TW"/>
          </w:rPr>
          <w:t>CDE</w:t>
        </w:r>
        <w:r w:rsidR="00B4171C" w:rsidRPr="00087E06">
          <w:rPr>
            <w:rStyle w:val="Hyperlink"/>
            <w:rFonts w:hint="eastAsia"/>
            <w:noProof/>
            <w:lang w:eastAsia="zh-TW"/>
          </w:rPr>
          <w:t>）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_Toc491150628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8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29" w:history="1">
        <w:r w:rsidR="00B4171C" w:rsidRPr="00087E06">
          <w:rPr>
            <w:rStyle w:val="Hyperlink"/>
            <w:noProof/>
            <w:lang w:eastAsia="zh-TW"/>
          </w:rPr>
          <w:t>16</w:t>
        </w:r>
        <w:r w:rsidR="00B4171C" w:rsidRPr="00087E06">
          <w:rPr>
            <w:rStyle w:val="Hyperlink"/>
            <w:rFonts w:hint="eastAsia"/>
            <w:noProof/>
            <w:lang w:eastAsia="zh-TW"/>
          </w:rPr>
          <w:t>歲至</w:t>
        </w:r>
        <w:r w:rsidR="00B4171C" w:rsidRPr="00087E06">
          <w:rPr>
            <w:rStyle w:val="Hyperlink"/>
            <w:noProof/>
            <w:lang w:eastAsia="zh-TW"/>
          </w:rPr>
          <w:t>21</w:t>
        </w:r>
        <w:r w:rsidR="00B4171C" w:rsidRPr="00087E06">
          <w:rPr>
            <w:rStyle w:val="Hyperlink"/>
            <w:rFonts w:hint="eastAsia"/>
            <w:noProof/>
            <w:lang w:eastAsia="zh-TW"/>
          </w:rPr>
          <w:t>歲</w:t>
        </w:r>
        <w:r w:rsidR="00B4171C" w:rsidRPr="00087E06">
          <w:rPr>
            <w:rStyle w:val="Hyperlink"/>
            <w:noProof/>
            <w:lang w:eastAsia="zh-TW"/>
          </w:rPr>
          <w:t>ID/DD</w:t>
        </w:r>
        <w:r w:rsidR="00B4171C" w:rsidRPr="00087E06">
          <w:rPr>
            <w:rStyle w:val="Hyperlink"/>
            <w:rFonts w:hint="eastAsia"/>
            <w:noProof/>
            <w:lang w:eastAsia="zh-TW"/>
          </w:rPr>
          <w:t>在校學生共有多少名？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_Toc491150629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8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0" w:history="1">
        <w:r w:rsidR="00B4171C" w:rsidRPr="00087E06">
          <w:rPr>
            <w:rStyle w:val="Hyperlink"/>
            <w:rFonts w:ascii="SimSun" w:hAnsi="SimSun" w:cs="SimSun" w:hint="eastAsia"/>
            <w:noProof/>
          </w:rPr>
          <w:t>您</w:t>
        </w:r>
        <w:r w:rsidR="00B4171C" w:rsidRPr="00087E06">
          <w:rPr>
            <w:rStyle w:val="Hyperlink"/>
            <w:rFonts w:ascii="Malgun Gothic" w:eastAsia="Malgun Gothic" w:hAnsi="Malgun Gothic" w:cs="Malgun Gothic" w:hint="eastAsia"/>
            <w:noProof/>
          </w:rPr>
          <w:t>如何參與特殊</w:t>
        </w:r>
        <w:r w:rsidR="00B4171C" w:rsidRPr="00087E06">
          <w:rPr>
            <w:rStyle w:val="Hyperlink"/>
            <w:rFonts w:ascii="SimSun" w:hAnsi="SimSun" w:cs="SimSun" w:hint="eastAsia"/>
            <w:noProof/>
          </w:rPr>
          <w:t>教</w:t>
        </w:r>
        <w:r w:rsidR="00B4171C" w:rsidRPr="00087E06">
          <w:rPr>
            <w:rStyle w:val="Hyperlink"/>
            <w:rFonts w:ascii="Malgun Gothic" w:eastAsia="Malgun Gothic" w:hAnsi="Malgun Gothic" w:cs="Malgun Gothic" w:hint="eastAsia"/>
            <w:noProof/>
          </w:rPr>
          <w:t>育計劃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_Toc491150630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8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1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1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個性化教育計劃（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IEP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）是什麼？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_Toc491150631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9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2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加州康復部（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DOR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）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_Toc491150632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9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3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共有多少名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16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歲及以上年齡段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ID/DD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人士接受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DOR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服務？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_Toc491150633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9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4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如何接受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DOR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服務？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_Toc491150634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10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5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個性化就業計劃（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IPE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）是什麼？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_Toc491150635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10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6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加州發展服務署（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DDS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）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_Toc491150636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10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7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共有多少名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16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歲及以上年齡段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ID/DD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人士接受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DDS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服務？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_Toc491150637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10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8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如何接受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DDS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服務？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_Toc491150638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11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3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39" w:history="1"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個人計劃（</w:t>
        </w:r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IPP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）是什麼？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_Toc491150639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11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1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40" w:history="1">
        <w:r w:rsidR="00B4171C" w:rsidRPr="00087E06">
          <w:rPr>
            <w:rStyle w:val="Hyperlink"/>
            <w:rFonts w:ascii="Arial" w:hAnsi="Arial" w:cs="Arial"/>
            <w:noProof/>
            <w:lang w:eastAsia="zh-TW"/>
          </w:rPr>
          <w:t>CIE</w:t>
        </w:r>
        <w:r w:rsidR="00B4171C" w:rsidRPr="00087E06">
          <w:rPr>
            <w:rStyle w:val="Hyperlink"/>
            <w:rFonts w:ascii="Arial" w:hAnsi="Arial" w:cs="Arial" w:hint="eastAsia"/>
            <w:noProof/>
            <w:lang w:eastAsia="zh-TW"/>
          </w:rPr>
          <w:t>藍圖將實現什麼？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_Toc491150640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11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41" w:history="1">
        <w:r w:rsidR="00B4171C" w:rsidRPr="00087E06">
          <w:rPr>
            <w:rStyle w:val="Hyperlink"/>
            <w:rFonts w:hint="eastAsia"/>
            <w:noProof/>
          </w:rPr>
          <w:t>目標</w:t>
        </w:r>
        <w:r w:rsidR="00B4171C" w:rsidRPr="00087E06">
          <w:rPr>
            <w:rStyle w:val="Hyperlink"/>
            <w:noProof/>
          </w:rPr>
          <w:t>1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_Toc491150641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12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42" w:history="1">
        <w:r w:rsidR="00B4171C" w:rsidRPr="00087E06">
          <w:rPr>
            <w:rStyle w:val="Hyperlink"/>
            <w:rFonts w:hint="eastAsia"/>
            <w:noProof/>
          </w:rPr>
          <w:t>目標</w:t>
        </w:r>
        <w:r w:rsidR="00B4171C" w:rsidRPr="00087E06">
          <w:rPr>
            <w:rStyle w:val="Hyperlink"/>
            <w:noProof/>
          </w:rPr>
          <w:t>2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_Toc491150642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12</w:t>
        </w:r>
        <w:r w:rsidR="00B4171C">
          <w:rPr>
            <w:noProof/>
            <w:webHidden/>
          </w:rPr>
          <w:fldChar w:fldCharType="end"/>
        </w:r>
      </w:hyperlink>
    </w:p>
    <w:p w:rsidR="00B4171C" w:rsidRDefault="00B640A9">
      <w:pPr>
        <w:pStyle w:val="TOC2"/>
        <w:tabs>
          <w:tab w:val="right" w:leader="dot" w:pos="13526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  <w:lang w:eastAsia="zh-CN"/>
        </w:rPr>
      </w:pPr>
      <w:hyperlink w:anchor="_Toc491150643" w:history="1">
        <w:r w:rsidR="00B4171C" w:rsidRPr="00087E06">
          <w:rPr>
            <w:rStyle w:val="Hyperlink"/>
            <w:rFonts w:hint="eastAsia"/>
            <w:noProof/>
          </w:rPr>
          <w:t>目標</w:t>
        </w:r>
        <w:r w:rsidR="00B4171C" w:rsidRPr="00087E06">
          <w:rPr>
            <w:rStyle w:val="Hyperlink"/>
            <w:noProof/>
          </w:rPr>
          <w:t>3</w:t>
        </w:r>
        <w:r w:rsidR="00B4171C">
          <w:rPr>
            <w:noProof/>
            <w:webHidden/>
          </w:rPr>
          <w:tab/>
        </w:r>
        <w:r w:rsidR="00B4171C">
          <w:rPr>
            <w:noProof/>
            <w:webHidden/>
          </w:rPr>
          <w:fldChar w:fldCharType="begin"/>
        </w:r>
        <w:r w:rsidR="00B4171C">
          <w:rPr>
            <w:noProof/>
            <w:webHidden/>
          </w:rPr>
          <w:instrText xml:space="preserve"> PAGEREF _Toc491150643 \h </w:instrText>
        </w:r>
        <w:r w:rsidR="00B4171C">
          <w:rPr>
            <w:noProof/>
            <w:webHidden/>
          </w:rPr>
        </w:r>
        <w:r w:rsidR="00B4171C">
          <w:rPr>
            <w:noProof/>
            <w:webHidden/>
          </w:rPr>
          <w:fldChar w:fldCharType="separate"/>
        </w:r>
        <w:r w:rsidR="00B4171C">
          <w:rPr>
            <w:noProof/>
            <w:webHidden/>
          </w:rPr>
          <w:t>13</w:t>
        </w:r>
        <w:r w:rsidR="00B4171C">
          <w:rPr>
            <w:noProof/>
            <w:webHidden/>
          </w:rPr>
          <w:fldChar w:fldCharType="end"/>
        </w:r>
      </w:hyperlink>
    </w:p>
    <w:p w:rsidR="001F2057" w:rsidRPr="001F2057" w:rsidRDefault="00EF5A4A" w:rsidP="001F2057">
      <w:pPr>
        <w:pStyle w:val="Heading1"/>
        <w:rPr>
          <w:rFonts w:ascii="Arial" w:hAnsi="Arial" w:cs="Arial"/>
          <w:lang w:eastAsia="zh-TW"/>
        </w:rPr>
      </w:pPr>
      <w:r w:rsidRPr="001F2057">
        <w:rPr>
          <w:rFonts w:ascii="Arial" w:hAnsi="Arial" w:cs="Arial"/>
          <w:lang w:eastAsia="zh-TW"/>
        </w:rPr>
        <w:fldChar w:fldCharType="end"/>
      </w:r>
      <w:bookmarkEnd w:id="1"/>
    </w:p>
    <w:p w:rsidR="001F2057" w:rsidRPr="001F2057" w:rsidRDefault="001F2057" w:rsidP="001F2057">
      <w:pPr>
        <w:rPr>
          <w:rFonts w:ascii="Arial" w:hAnsi="Arial" w:cs="Arial"/>
          <w:lang w:eastAsia="zh-TW"/>
        </w:rPr>
      </w:pPr>
      <w:r w:rsidRPr="001F2057">
        <w:rPr>
          <w:rFonts w:ascii="Arial" w:hAnsi="Arial" w:cs="Arial"/>
          <w:lang w:eastAsia="zh-TW"/>
        </w:rPr>
        <w:br w:type="page"/>
      </w:r>
    </w:p>
    <w:p w:rsidR="001F2057" w:rsidRPr="001F2057" w:rsidRDefault="001F2057" w:rsidP="001F2057">
      <w:pPr>
        <w:pStyle w:val="Heading1"/>
        <w:rPr>
          <w:rFonts w:ascii="Arial" w:hAnsi="Arial" w:cs="Arial"/>
          <w:color w:val="auto"/>
          <w:lang w:eastAsia="zh-TW"/>
        </w:rPr>
      </w:pPr>
      <w:bookmarkStart w:id="2" w:name="_Toc491150623"/>
      <w:r w:rsidRPr="001F2057">
        <w:rPr>
          <w:rFonts w:ascii="Arial" w:hAnsi="Arial" w:cs="Arial"/>
          <w:color w:val="auto"/>
          <w:lang w:eastAsia="zh-TW"/>
        </w:rPr>
        <w:lastRenderedPageBreak/>
        <w:t>介紹</w:t>
      </w:r>
      <w:bookmarkEnd w:id="2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本文件是對競爭性綜合就業（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）藍圖的用戶友好型概述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本概述將幫助您了解：</w:t>
      </w:r>
    </w:p>
    <w:p w:rsidR="001F2057" w:rsidRPr="001F2057" w:rsidRDefault="001F2057" w:rsidP="001F2057">
      <w:pPr>
        <w:pStyle w:val="ListParagraph"/>
        <w:numPr>
          <w:ilvl w:val="0"/>
          <w:numId w:val="22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藍圖是什麼。</w:t>
      </w:r>
    </w:p>
    <w:p w:rsidR="001F2057" w:rsidRPr="001F2057" w:rsidRDefault="001F2057" w:rsidP="001F2057">
      <w:pPr>
        <w:pStyle w:val="ListParagraph"/>
        <w:numPr>
          <w:ilvl w:val="0"/>
          <w:numId w:val="22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藍圖制定方。</w:t>
      </w:r>
    </w:p>
    <w:p w:rsidR="001F2057" w:rsidRPr="001F2057" w:rsidRDefault="001F2057" w:rsidP="001F2057">
      <w:pPr>
        <w:pStyle w:val="ListParagraph"/>
        <w:numPr>
          <w:ilvl w:val="0"/>
          <w:numId w:val="22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各部門分工。</w:t>
      </w:r>
    </w:p>
    <w:p w:rsidR="001F2057" w:rsidRPr="001F2057" w:rsidRDefault="001F2057" w:rsidP="001F2057">
      <w:pPr>
        <w:pStyle w:val="ListParagraph"/>
        <w:numPr>
          <w:ilvl w:val="0"/>
          <w:numId w:val="22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藍圖如何改變未來。</w:t>
      </w:r>
    </w:p>
    <w:p w:rsidR="001F2057" w:rsidRPr="001F2057" w:rsidRDefault="001F2057" w:rsidP="001F2057">
      <w:pPr>
        <w:pStyle w:val="ListParagraph"/>
        <w:ind w:left="795"/>
        <w:rPr>
          <w:rFonts w:cs="Arial"/>
          <w:szCs w:val="28"/>
          <w:lang w:eastAsia="zh-TW"/>
        </w:rPr>
      </w:pPr>
    </w:p>
    <w:p w:rsidR="001F2057" w:rsidRDefault="001F2057" w:rsidP="001F2057">
      <w:pPr>
        <w:rPr>
          <w:rFonts w:ascii="Arial" w:hAnsi="Arial" w:cs="Arial"/>
          <w:sz w:val="28"/>
          <w:szCs w:val="28"/>
          <w:lang w:eastAsia="zh-CN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本概述中所涉機構和服務名稱將作以下簡寫：</w:t>
      </w:r>
    </w:p>
    <w:p w:rsidR="00C35ADF" w:rsidRPr="001F2057" w:rsidRDefault="00C35ADF" w:rsidP="001F2057">
      <w:pPr>
        <w:rPr>
          <w:rFonts w:ascii="Arial" w:hAnsi="Arial" w:cs="Arial"/>
          <w:sz w:val="28"/>
          <w:szCs w:val="28"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10390"/>
      </w:tblGrid>
      <w:tr w:rsidR="001F2057" w:rsidRPr="00C35ADF" w:rsidTr="002D1866">
        <w:trPr>
          <w:tblHeader/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b/>
                <w:color w:val="000000" w:themeColor="text1"/>
                <w:lang w:eastAsia="zh-TW"/>
              </w:rPr>
            </w:pPr>
            <w:r w:rsidRPr="00C35ADF">
              <w:rPr>
                <w:rFonts w:ascii="Arial" w:hAnsi="Arial" w:cs="Arial"/>
                <w:b/>
                <w:color w:val="000000" w:themeColor="text1"/>
                <w:lang w:eastAsia="zh-TW"/>
              </w:rPr>
              <w:t>部門縮寫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b/>
                <w:lang w:eastAsia="zh-TW"/>
              </w:rPr>
            </w:pPr>
            <w:r w:rsidRPr="00C35ADF">
              <w:rPr>
                <w:rFonts w:ascii="Arial" w:hAnsi="Arial" w:cs="Arial"/>
                <w:b/>
                <w:lang w:eastAsia="zh-TW"/>
              </w:rPr>
              <w:t>單詞</w:t>
            </w:r>
            <w:r w:rsidRPr="00C35ADF">
              <w:rPr>
                <w:rFonts w:ascii="Arial" w:hAnsi="Arial" w:cs="Arial"/>
                <w:b/>
                <w:lang w:eastAsia="zh-TW"/>
              </w:rPr>
              <w:t>/</w:t>
            </w:r>
            <w:r w:rsidRPr="00C35ADF">
              <w:rPr>
                <w:rFonts w:ascii="Arial" w:hAnsi="Arial" w:cs="Arial"/>
                <w:b/>
                <w:lang w:eastAsia="zh-TW"/>
              </w:rPr>
              <w:t>短語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CDE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加州教育部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CHHSA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加州健康及公眾服務機構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CIE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加州競爭性綜合就業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CMS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eastAsia="Arial" w:hAnsi="Arial" w:cs="Arial"/>
                <w:lang w:eastAsia="zh-TW"/>
              </w:rPr>
            </w:pPr>
            <w:r w:rsidRPr="00C35ADF">
              <w:rPr>
                <w:rFonts w:ascii="Arial" w:eastAsia="Arial" w:hAnsi="Arial" w:cs="Arial"/>
                <w:lang w:eastAsia="zh-TW"/>
              </w:rPr>
              <w:t>聯邦醫療保險和醫療補助服務中心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DDS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加州發展服務署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DOR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加州康復部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DRC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加州殘障人士權利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ESSA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每位學生成功法案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ID/DD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智力障礙和發育障礙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IDEA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殘障人士教育法案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IEP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eastAsia="Times New Roman" w:hAnsi="Arial" w:cs="Arial"/>
                <w:lang w:eastAsia="zh-TW"/>
              </w:rPr>
            </w:pPr>
            <w:r w:rsidRPr="00C35ADF">
              <w:rPr>
                <w:rFonts w:ascii="Arial" w:eastAsia="Times New Roman" w:hAnsi="Arial" w:cs="Arial"/>
                <w:lang w:eastAsia="zh-TW"/>
              </w:rPr>
              <w:t>個性化教育計劃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IPE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個性化就業計劃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IPP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eastAsia="Times New Roman" w:hAnsi="Arial" w:cs="Arial"/>
                <w:lang w:eastAsia="zh-TW"/>
              </w:rPr>
            </w:pPr>
            <w:r w:rsidRPr="00C35ADF">
              <w:rPr>
                <w:rFonts w:ascii="Arial" w:eastAsia="Times New Roman" w:hAnsi="Arial" w:cs="Arial"/>
                <w:lang w:eastAsia="zh-TW"/>
              </w:rPr>
              <w:t>個人計劃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LEA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本地教育局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VR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職業康復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VRSD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職業康復服務</w:t>
            </w:r>
          </w:p>
        </w:tc>
      </w:tr>
      <w:tr w:rsidR="001F2057" w:rsidRPr="00C35ADF" w:rsidTr="002D1866">
        <w:trPr>
          <w:jc w:val="center"/>
        </w:trPr>
        <w:tc>
          <w:tcPr>
            <w:tcW w:w="1631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WIOA</w:t>
            </w:r>
          </w:p>
        </w:tc>
        <w:tc>
          <w:tcPr>
            <w:tcW w:w="10390" w:type="dxa"/>
          </w:tcPr>
          <w:p w:rsidR="001F2057" w:rsidRPr="00C35ADF" w:rsidRDefault="001F2057" w:rsidP="002D1866">
            <w:pPr>
              <w:rPr>
                <w:rFonts w:ascii="Arial" w:hAnsi="Arial" w:cs="Arial"/>
                <w:lang w:eastAsia="zh-TW"/>
              </w:rPr>
            </w:pPr>
            <w:r w:rsidRPr="00C35ADF">
              <w:rPr>
                <w:rFonts w:ascii="Arial" w:hAnsi="Arial" w:cs="Arial"/>
                <w:lang w:eastAsia="zh-TW"/>
              </w:rPr>
              <w:t>勞動力創新與機會法案</w:t>
            </w:r>
          </w:p>
        </w:tc>
      </w:tr>
    </w:tbl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B640A9" w:rsidP="001F2057">
      <w:pPr>
        <w:pStyle w:val="Heading1"/>
        <w:spacing w:before="0"/>
        <w:jc w:val="center"/>
        <w:rPr>
          <w:rFonts w:ascii="Arial" w:hAnsi="Arial" w:cs="Arial"/>
          <w:color w:val="auto"/>
          <w:lang w:eastAsia="zh-TW"/>
        </w:rPr>
      </w:pPr>
      <w:bookmarkStart w:id="3" w:name="_Toc491150624"/>
      <w:bookmarkStart w:id="4" w:name="_Toc474917282"/>
      <w:bookmarkStart w:id="5" w:name="_Toc474917542"/>
      <w:bookmarkStart w:id="6" w:name="_Toc474919001"/>
      <w:bookmarkStart w:id="7" w:name="_Toc475017738"/>
      <w:bookmarkStart w:id="8" w:name="_Toc475017783"/>
      <w:bookmarkStart w:id="9" w:name="_Toc475019249"/>
      <w:bookmarkStart w:id="10" w:name="_Toc475425751"/>
      <w:bookmarkStart w:id="11" w:name="_Toc476054880"/>
      <w:bookmarkStart w:id="12" w:name="_Toc476218834"/>
      <w:bookmarkStart w:id="13" w:name="_Toc477859741"/>
      <w:bookmarkStart w:id="14" w:name="_Toc482262509"/>
      <w:bookmarkEnd w:id="3"/>
      <w:r>
        <w:rPr>
          <w:rFonts w:ascii="Arial" w:hAnsi="Arial" w:cs="Arial"/>
          <w:noProof/>
          <w:color w:val="auto"/>
        </w:rPr>
        <w:lastRenderedPageBreak/>
        <mc:AlternateContent>
          <mc:Choice Requires="wps">
            <w:drawing>
              <wp:inline distT="0" distB="0" distL="0" distR="0">
                <wp:extent cx="4608830" cy="731520"/>
                <wp:effectExtent l="9525" t="9525" r="10795" b="11430"/>
                <wp:docPr id="18" name="Text Box 12" descr="Title: Quote from a Service Provider - Description: “Together we are better than when we are alone...” Service Provider - California CIE Stakeholder Forum, May 15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731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「眾人拾柴火焰高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」</w:t>
                            </w:r>
                          </w:p>
                          <w:p w:rsidR="001F2057" w:rsidRPr="001F2057" w:rsidRDefault="001F2057" w:rsidP="001F2057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服務提供方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 xml:space="preserve"> - 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加州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CIE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利益相關方論壇，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7" type="#_x0000_t202" alt="Title: Quote from a Service Provider - Description: “Together we are better than when we are alone...” Service Provider - California CIE Stakeholder Forum, May 15, 2015&#10;" style="width:362.9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" fillcolor="white [3201]" strokeweight=".5pt">
                <v:textbox>
                  <w:txbxContent>
                    <w:p w:rsidR="001F2057" w:rsidRPr="001F2057" w:rsidRDefault="001F2057" w:rsidP="001F2057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「眾人拾柴火焰高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」</w:t>
                      </w:r>
                    </w:p>
                    <w:p w:rsidR="001F2057" w:rsidRPr="001F2057" w:rsidRDefault="001F2057" w:rsidP="001F2057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服務提供方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 xml:space="preserve"> - 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加州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CIE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利益相關方論壇，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1F2057" w:rsidRPr="001F2057" w:rsidRDefault="001F2057" w:rsidP="001F2057">
      <w:pPr>
        <w:rPr>
          <w:lang w:eastAsia="zh-TW"/>
        </w:rPr>
      </w:pPr>
    </w:p>
    <w:p w:rsidR="001F2057" w:rsidRPr="00716836" w:rsidRDefault="001F2057" w:rsidP="00716836">
      <w:pPr>
        <w:pStyle w:val="Heading1"/>
        <w:rPr>
          <w:color w:val="auto"/>
        </w:rPr>
      </w:pPr>
      <w:bookmarkStart w:id="15" w:name="_Toc491150625"/>
      <w:r w:rsidRPr="00716836">
        <w:rPr>
          <w:color w:val="auto"/>
        </w:rPr>
        <w:t>競爭性綜合就業（</w:t>
      </w:r>
      <w:r w:rsidRPr="00716836">
        <w:rPr>
          <w:color w:val="auto"/>
        </w:rPr>
        <w:t>CIE</w:t>
      </w:r>
      <w:r w:rsidRPr="00716836">
        <w:rPr>
          <w:color w:val="auto"/>
        </w:rPr>
        <w:t>）是什</w:t>
      </w:r>
      <w:r w:rsidRPr="00716836">
        <w:rPr>
          <w:rFonts w:ascii="SimSun" w:eastAsia="SimSun" w:hAnsi="SimSun" w:cs="SimSun" w:hint="eastAsia"/>
          <w:color w:val="auto"/>
        </w:rPr>
        <w:t>麼</w:t>
      </w:r>
      <w:r w:rsidRPr="00716836">
        <w:rPr>
          <w:rFonts w:ascii="Malgun Gothic" w:eastAsia="Malgun Gothic" w:hAnsi="Malgun Gothic" w:cs="Malgun Gothic" w:hint="eastAsia"/>
          <w:color w:val="auto"/>
        </w:rPr>
        <w:t>？</w:t>
      </w:r>
      <w:bookmarkEnd w:id="15"/>
    </w:p>
    <w:p w:rsidR="001F2057" w:rsidRPr="001F2057" w:rsidRDefault="001F2057" w:rsidP="001F2057">
      <w:pPr>
        <w:rPr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指與非殘障人士一同在社區帶薪（至少最低時薪）工作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工作類型可為全職（每週最多</w:t>
      </w:r>
      <w:r w:rsidRPr="001F2057">
        <w:rPr>
          <w:rFonts w:ascii="Arial" w:hAnsi="Arial" w:cs="Arial"/>
          <w:sz w:val="28"/>
          <w:szCs w:val="28"/>
          <w:lang w:eastAsia="zh-TW"/>
        </w:rPr>
        <w:t>40</w:t>
      </w:r>
      <w:r w:rsidRPr="001F2057">
        <w:rPr>
          <w:rFonts w:ascii="Arial" w:hAnsi="Arial" w:cs="Arial"/>
          <w:sz w:val="28"/>
          <w:szCs w:val="28"/>
          <w:lang w:eastAsia="zh-TW"/>
        </w:rPr>
        <w:t>個小時）或兼職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您享有與其他同事同等的福利待遇</w:t>
      </w:r>
      <w:r w:rsidR="00C35ADF">
        <w:rPr>
          <w:rFonts w:ascii="Arial" w:hAnsi="Arial" w:cs="Arial" w:hint="eastAsia"/>
          <w:sz w:val="28"/>
          <w:szCs w:val="28"/>
          <w:lang w:eastAsia="zh-CN"/>
        </w:rPr>
        <w:t>，</w:t>
      </w:r>
      <w:r w:rsidRPr="001F2057">
        <w:rPr>
          <w:rFonts w:ascii="Arial" w:hAnsi="Arial" w:cs="Arial"/>
          <w:sz w:val="28"/>
          <w:szCs w:val="28"/>
          <w:lang w:eastAsia="zh-TW"/>
        </w:rPr>
        <w:t>包括帶薪假、病假、健康保險和退休儲蓄計劃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您與其他同事同樣享有晉升機會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自顧職業同樣屬於帶薪工作。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pStyle w:val="Heading1"/>
        <w:spacing w:before="0"/>
        <w:rPr>
          <w:rFonts w:ascii="Arial" w:hAnsi="Arial" w:cs="Arial"/>
          <w:color w:val="auto"/>
          <w:lang w:eastAsia="zh-TW"/>
        </w:rPr>
      </w:pPr>
      <w:bookmarkStart w:id="16" w:name="_Toc491150626"/>
      <w:r w:rsidRPr="001F2057">
        <w:rPr>
          <w:rFonts w:ascii="Arial" w:hAnsi="Arial" w:cs="Arial"/>
          <w:color w:val="auto"/>
          <w:lang w:eastAsia="zh-TW"/>
        </w:rPr>
        <w:t>CIE</w:t>
      </w:r>
      <w:r w:rsidRPr="001F2057">
        <w:rPr>
          <w:rFonts w:ascii="Arial" w:hAnsi="Arial" w:cs="Arial"/>
          <w:color w:val="auto"/>
          <w:lang w:eastAsia="zh-TW"/>
        </w:rPr>
        <w:t>藍圖是什麼？</w:t>
      </w:r>
      <w:bookmarkEnd w:id="16"/>
    </w:p>
    <w:p w:rsidR="001F2057" w:rsidRPr="001F2057" w:rsidRDefault="001F2057" w:rsidP="001F2057">
      <w:pPr>
        <w:rPr>
          <w:lang w:eastAsia="zh-TW"/>
        </w:rPr>
      </w:pPr>
    </w:p>
    <w:p w:rsidR="001F2057" w:rsidRPr="001F2057" w:rsidRDefault="001F2057" w:rsidP="001F2057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藍圖是由</w:t>
      </w:r>
      <w:r w:rsidRPr="001F2057">
        <w:rPr>
          <w:rFonts w:ascii="Arial" w:hAnsi="Arial" w:cs="Arial"/>
          <w:sz w:val="28"/>
          <w:szCs w:val="28"/>
          <w:lang w:eastAsia="zh-TW"/>
        </w:rPr>
        <w:t>CDE</w:t>
      </w:r>
      <w:r w:rsidRPr="001F2057">
        <w:rPr>
          <w:rFonts w:ascii="Arial" w:hAnsi="Arial" w:cs="Arial"/>
          <w:sz w:val="28"/>
          <w:szCs w:val="28"/>
          <w:lang w:eastAsia="zh-TW"/>
        </w:rPr>
        <w:t>、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和</w:t>
      </w: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聯合制定的一個五年規劃，以協助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人士為就業做好準備，并與非殘障人士一同在社區工作，領取至少最低時薪。</w:t>
      </w:r>
      <w:r w:rsidRPr="001F2057">
        <w:rPr>
          <w:rFonts w:ascii="Arial" w:hAnsi="Arial" w:cs="Arial"/>
          <w:sz w:val="28"/>
          <w:szCs w:val="28"/>
          <w:lang w:eastAsia="zh-TW"/>
        </w:rPr>
        <w:t>該藍圖重點在於以人為本，尊重每位人士的種族、民族、文化背景及語言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該以人為本的規劃建立在參與人的能力、興趣和夢想基礎上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該藍圖的目標是：</w:t>
      </w:r>
    </w:p>
    <w:p w:rsidR="001F2057" w:rsidRPr="001F2057" w:rsidRDefault="001F2057" w:rsidP="001F2057">
      <w:pPr>
        <w:pStyle w:val="ListParagraph"/>
        <w:numPr>
          <w:ilvl w:val="0"/>
          <w:numId w:val="1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協助三大部門，共同努力，更好的幫助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人士獲得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工作機會。</w:t>
      </w:r>
    </w:p>
    <w:p w:rsidR="001F2057" w:rsidRPr="001F2057" w:rsidRDefault="001F2057" w:rsidP="001F2057">
      <w:pPr>
        <w:pStyle w:val="ListParagraph"/>
        <w:numPr>
          <w:ilvl w:val="0"/>
          <w:numId w:val="1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為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人士創造更多選擇，使其為就業做好準備，</w:t>
      </w:r>
      <w:r w:rsidRPr="001F2057">
        <w:rPr>
          <w:rFonts w:cs="Arial"/>
          <w:color w:val="000000" w:themeColor="text1"/>
          <w:szCs w:val="28"/>
          <w:lang w:eastAsia="zh-TW"/>
        </w:rPr>
        <w:t>獲得</w:t>
      </w:r>
      <w:r w:rsidRPr="001F2057">
        <w:rPr>
          <w:rFonts w:cs="Arial"/>
          <w:color w:val="000000" w:themeColor="text1"/>
          <w:szCs w:val="28"/>
          <w:lang w:eastAsia="zh-TW"/>
        </w:rPr>
        <w:t>CIE</w:t>
      </w:r>
      <w:r w:rsidRPr="001F2057">
        <w:rPr>
          <w:rFonts w:cs="Arial"/>
          <w:color w:val="000000" w:themeColor="text1"/>
          <w:szCs w:val="28"/>
          <w:lang w:eastAsia="zh-TW"/>
        </w:rPr>
        <w:t>工作機會。</w:t>
      </w:r>
    </w:p>
    <w:p w:rsidR="001F2057" w:rsidRPr="001F2057" w:rsidRDefault="001F2057" w:rsidP="001F2057">
      <w:pPr>
        <w:pStyle w:val="ListParagraph"/>
        <w:numPr>
          <w:ilvl w:val="0"/>
          <w:numId w:val="1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幫助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人士為社區工作作出自主選擇。</w:t>
      </w:r>
    </w:p>
    <w:p w:rsidR="001F2057" w:rsidRPr="001F2057" w:rsidRDefault="001F2057" w:rsidP="001F2057">
      <w:pPr>
        <w:pStyle w:val="ListParagraph"/>
        <w:contextualSpacing w:val="0"/>
        <w:rPr>
          <w:rFonts w:cs="Arial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該藍圖的幾個具體目標是</w:t>
      </w:r>
      <w:r w:rsidR="00436159">
        <w:rPr>
          <w:rFonts w:ascii="Arial" w:hAnsi="Arial" w:cs="Arial"/>
          <w:sz w:val="28"/>
          <w:szCs w:val="28"/>
          <w:lang w:eastAsia="zh-TW"/>
        </w:rPr>
        <w:t>：</w:t>
      </w:r>
    </w:p>
    <w:p w:rsidR="001F2057" w:rsidRPr="001F2057" w:rsidRDefault="001F2057" w:rsidP="00C35ADF">
      <w:pPr>
        <w:ind w:left="397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 xml:space="preserve">1. </w:t>
      </w:r>
      <w:r w:rsidRPr="001F2057">
        <w:rPr>
          <w:rFonts w:ascii="Arial" w:hAnsi="Arial" w:cs="Arial"/>
          <w:sz w:val="28"/>
          <w:szCs w:val="28"/>
          <w:lang w:eastAsia="zh-TW"/>
        </w:rPr>
        <w:t>自</w:t>
      </w:r>
      <w:r w:rsidRPr="001F2057">
        <w:rPr>
          <w:rFonts w:ascii="Arial" w:hAnsi="Arial" w:cs="Arial"/>
          <w:sz w:val="28"/>
          <w:szCs w:val="28"/>
          <w:lang w:eastAsia="zh-TW"/>
        </w:rPr>
        <w:t>2016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7</w:t>
      </w:r>
      <w:r w:rsidRPr="001F2057">
        <w:rPr>
          <w:rFonts w:ascii="Arial" w:hAnsi="Arial" w:cs="Arial"/>
          <w:sz w:val="28"/>
          <w:szCs w:val="28"/>
          <w:lang w:eastAsia="zh-TW"/>
        </w:rPr>
        <w:t>月起，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和</w:t>
      </w: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部們，除個別情況外，不能使</w:t>
      </w:r>
      <w:r w:rsidRPr="001F2057">
        <w:rPr>
          <w:rFonts w:ascii="Arial" w:hAnsi="Arial" w:cs="Arial"/>
          <w:sz w:val="28"/>
          <w:szCs w:val="28"/>
          <w:lang w:eastAsia="zh-TW"/>
        </w:rPr>
        <w:t>24</w:t>
      </w:r>
      <w:r w:rsidRPr="001F2057">
        <w:rPr>
          <w:rFonts w:ascii="Arial" w:hAnsi="Arial" w:cs="Arial"/>
          <w:sz w:val="28"/>
          <w:szCs w:val="28"/>
          <w:lang w:eastAsia="zh-TW"/>
        </w:rPr>
        <w:t>歲以下人士從事低於最低時薪的工作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C35ADF">
      <w:pPr>
        <w:ind w:left="397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２</w:t>
      </w:r>
      <w:r w:rsidRPr="001F2057">
        <w:rPr>
          <w:rFonts w:ascii="Arial" w:hAnsi="Arial" w:cs="Arial"/>
          <w:sz w:val="28"/>
          <w:szCs w:val="28"/>
          <w:lang w:eastAsia="zh-TW"/>
        </w:rPr>
        <w:t xml:space="preserve">. </w:t>
      </w:r>
      <w:r w:rsidRPr="001F2057">
        <w:rPr>
          <w:rFonts w:ascii="Arial" w:hAnsi="Arial" w:cs="Arial"/>
          <w:sz w:val="28"/>
          <w:szCs w:val="28"/>
          <w:lang w:eastAsia="zh-TW"/>
        </w:rPr>
        <w:t>截至</w:t>
      </w:r>
      <w:r w:rsidRPr="001F2057">
        <w:rPr>
          <w:rFonts w:ascii="Arial" w:hAnsi="Arial" w:cs="Arial"/>
          <w:sz w:val="28"/>
          <w:szCs w:val="28"/>
          <w:lang w:eastAsia="zh-TW"/>
        </w:rPr>
        <w:t>2019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3</w:t>
      </w:r>
      <w:r w:rsidRPr="001F2057">
        <w:rPr>
          <w:rFonts w:ascii="Arial" w:hAnsi="Arial" w:cs="Arial"/>
          <w:sz w:val="28"/>
          <w:szCs w:val="28"/>
          <w:lang w:eastAsia="zh-TW"/>
        </w:rPr>
        <w:t>月，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和</w:t>
      </w: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部門不再將個人安置在單獨的工作環境下</w:t>
      </w:r>
      <w:r w:rsidRPr="001F2057">
        <w:rPr>
          <w:rFonts w:ascii="Arial" w:hAnsi="Arial" w:cs="Arial"/>
          <w:sz w:val="28"/>
          <w:szCs w:val="28"/>
          <w:lang w:eastAsia="zh-TW"/>
        </w:rPr>
        <w:t xml:space="preserve"> - </w:t>
      </w:r>
      <w:r w:rsidRPr="001F2057">
        <w:rPr>
          <w:rFonts w:ascii="Arial" w:hAnsi="Arial" w:cs="Arial"/>
          <w:sz w:val="28"/>
          <w:szCs w:val="28"/>
          <w:lang w:eastAsia="zh-TW"/>
        </w:rPr>
        <w:t>您必須被安排與非殘障人士一同在社區工作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這就是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計劃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C35ADF">
      <w:pPr>
        <w:ind w:left="397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lastRenderedPageBreak/>
        <w:t>３</w:t>
      </w:r>
      <w:r w:rsidRPr="001F2057">
        <w:rPr>
          <w:rFonts w:ascii="Arial" w:hAnsi="Arial" w:cs="Arial"/>
          <w:sz w:val="28"/>
          <w:szCs w:val="28"/>
          <w:lang w:eastAsia="zh-TW"/>
        </w:rPr>
        <w:t xml:space="preserve">. </w:t>
      </w:r>
      <w:r w:rsidRPr="001F2057">
        <w:rPr>
          <w:rFonts w:ascii="Arial" w:hAnsi="Arial" w:cs="Arial"/>
          <w:sz w:val="28"/>
          <w:szCs w:val="28"/>
          <w:lang w:eastAsia="zh-TW"/>
        </w:rPr>
        <w:t>截至</w:t>
      </w:r>
      <w:r w:rsidRPr="001F2057">
        <w:rPr>
          <w:rFonts w:ascii="Arial" w:hAnsi="Arial" w:cs="Arial"/>
          <w:sz w:val="28"/>
          <w:szCs w:val="28"/>
          <w:lang w:eastAsia="zh-TW"/>
        </w:rPr>
        <w:t>2019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3</w:t>
      </w:r>
      <w:r w:rsidRPr="001F2057">
        <w:rPr>
          <w:rFonts w:ascii="Arial" w:hAnsi="Arial" w:cs="Arial"/>
          <w:sz w:val="28"/>
          <w:szCs w:val="28"/>
          <w:lang w:eastAsia="zh-TW"/>
        </w:rPr>
        <w:t>月，</w:t>
      </w: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必須將在諸如工作活動中心（亦稱為「庇護工作間」）等單獨工作環境下的個人，過渡至社區工作環境中，或使其通過其他過渡途徑。</w:t>
      </w:r>
    </w:p>
    <w:p w:rsidR="001F2057" w:rsidRPr="001F2057" w:rsidRDefault="001F2057" w:rsidP="00C35ADF">
      <w:pPr>
        <w:ind w:left="397"/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各系統下的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工作安置必須根據您個人情況、您的意願和需求而開展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這就是以人為本的規劃。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B640A9" w:rsidP="001F2057">
      <w:pPr>
        <w:jc w:val="center"/>
        <w:rPr>
          <w:rFonts w:cs="Arial"/>
          <w:szCs w:val="28"/>
          <w:lang w:eastAsia="zh-TW"/>
        </w:rPr>
      </w:pPr>
      <w:r>
        <w:rPr>
          <w:rFonts w:cs="Arial"/>
          <w:noProof/>
          <w:szCs w:val="28"/>
        </w:rPr>
        <mc:AlternateContent>
          <mc:Choice Requires="wps">
            <w:drawing>
              <wp:inline distT="0" distB="0" distL="0" distR="0">
                <wp:extent cx="5693410" cy="792480"/>
                <wp:effectExtent l="9525" t="9525" r="12065" b="7620"/>
                <wp:docPr id="17" name="Text Box 17" descr="Title: Quote from the Youth Commissioner - Description: “…work is a place where potential can be maximized.” Youth Commissioner - Advisory Commission on Special Education Meeting, August 12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7924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「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工作是一個激發個人潛能的地方。」</w:t>
                            </w:r>
                          </w:p>
                          <w:p w:rsidR="001F2057" w:rsidRPr="001F2057" w:rsidRDefault="001F2057" w:rsidP="001F205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青年專員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 xml:space="preserve"> - 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特殊教育諮詢委員會會議，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8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12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  <w:p w:rsidR="001F2057" w:rsidRPr="001F2057" w:rsidRDefault="001F2057" w:rsidP="001F2057">
                            <w:pPr>
                              <w:jc w:val="right"/>
                              <w:rPr>
                                <w:lang w:eastAsia="zh-TW"/>
                              </w:rPr>
                            </w:pPr>
                          </w:p>
                          <w:p w:rsidR="001F2057" w:rsidRPr="001F2057" w:rsidRDefault="001F2057" w:rsidP="001F2057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8" type="#_x0000_t202" alt="Title: Quote from the Youth Commissioner - Description: “…work is a place where potential can be maximized.” Youth Commissioner - Advisory Commission on Special Education Meeting, August 12, 2015&#10;" style="width:448.3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" fillcolor="white [3201]" strokeweight=".5pt">
                <v:textbox>
                  <w:txbxContent>
                    <w:p w:rsidR="001F2057" w:rsidRPr="001F2057" w:rsidRDefault="001F2057" w:rsidP="001F2057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「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工作是一個激發個人潛能的地方。」</w:t>
                      </w:r>
                    </w:p>
                    <w:p w:rsidR="001F2057" w:rsidRPr="001F2057" w:rsidRDefault="001F2057" w:rsidP="001F2057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青年專員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 xml:space="preserve"> - 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特殊教育諮詢委員會會議，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8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12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  <w:p w:rsidR="001F2057" w:rsidRPr="001F2057" w:rsidRDefault="001F2057" w:rsidP="001F2057">
                      <w:pPr>
                        <w:jc w:val="right"/>
                        <w:rPr>
                          <w:lang w:eastAsia="zh-TW"/>
                        </w:rPr>
                      </w:pPr>
                    </w:p>
                    <w:p w:rsidR="001F2057" w:rsidRPr="001F2057" w:rsidRDefault="001F2057" w:rsidP="001F2057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F2057" w:rsidRPr="001F2057" w:rsidRDefault="001F2057" w:rsidP="001F2057">
      <w:pPr>
        <w:pStyle w:val="ListParagraph"/>
        <w:ind w:left="0"/>
        <w:contextualSpacing w:val="0"/>
        <w:rPr>
          <w:rFonts w:cs="Arial"/>
          <w:szCs w:val="28"/>
          <w:lang w:eastAsia="zh-TW"/>
        </w:rPr>
      </w:pPr>
    </w:p>
    <w:p w:rsidR="001F2057" w:rsidRPr="001F2057" w:rsidRDefault="001F2057" w:rsidP="001F2057">
      <w:pPr>
        <w:pStyle w:val="ListParagraph"/>
        <w:ind w:left="0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CDE</w:t>
      </w:r>
      <w:r w:rsidRPr="001F2057">
        <w:rPr>
          <w:rFonts w:cs="Arial"/>
          <w:szCs w:val="28"/>
          <w:lang w:eastAsia="zh-TW"/>
        </w:rPr>
        <w:t>、</w:t>
      </w:r>
      <w:r w:rsidRPr="001F2057">
        <w:rPr>
          <w:rFonts w:cs="Arial"/>
          <w:szCs w:val="28"/>
          <w:lang w:eastAsia="zh-TW"/>
        </w:rPr>
        <w:t>DOR</w:t>
      </w:r>
      <w:r w:rsidRPr="001F2057">
        <w:rPr>
          <w:rFonts w:cs="Arial"/>
          <w:szCs w:val="28"/>
          <w:lang w:eastAsia="zh-TW"/>
        </w:rPr>
        <w:t>和</w:t>
      </w:r>
      <w:r w:rsidRPr="001F2057">
        <w:rPr>
          <w:rFonts w:cs="Arial"/>
          <w:szCs w:val="28"/>
          <w:lang w:eastAsia="zh-TW"/>
        </w:rPr>
        <w:t>DDS</w:t>
      </w:r>
      <w:r w:rsidRPr="001F2057">
        <w:rPr>
          <w:rFonts w:cs="Arial"/>
          <w:szCs w:val="28"/>
          <w:lang w:eastAsia="zh-TW"/>
        </w:rPr>
        <w:t>部門藍圖制定小組成員，與</w:t>
      </w:r>
      <w:r w:rsidRPr="001F2057">
        <w:rPr>
          <w:rFonts w:cs="Arial"/>
          <w:szCs w:val="28"/>
          <w:lang w:eastAsia="zh-TW"/>
        </w:rPr>
        <w:t>CHHS</w:t>
      </w:r>
      <w:r w:rsidRPr="001F2057">
        <w:rPr>
          <w:rFonts w:cs="Arial"/>
          <w:noProof/>
          <w:szCs w:val="28"/>
        </w:rPr>
        <w:drawing>
          <wp:inline distT="0" distB="0" distL="0" distR="0">
            <wp:extent cx="658368" cy="219456"/>
            <wp:effectExtent l="0" t="0" r="8890" b="9525"/>
            <wp:docPr id="23" name="Picture 23" descr="California Health and Human Services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ADF" w:rsidRPr="001F2057">
        <w:rPr>
          <w:rFonts w:cs="Arial"/>
          <w:szCs w:val="28"/>
          <w:lang w:eastAsia="zh-TW"/>
        </w:rPr>
        <w:t>和</w:t>
      </w:r>
      <w:r w:rsidR="00C35ADF" w:rsidRPr="001F2057">
        <w:rPr>
          <w:rFonts w:cs="Arial"/>
          <w:szCs w:val="28"/>
          <w:lang w:eastAsia="zh-TW"/>
        </w:rPr>
        <w:t>DRC</w:t>
      </w:r>
      <w:r w:rsidRPr="001F2057">
        <w:rPr>
          <w:rFonts w:cs="Arial"/>
          <w:noProof/>
          <w:szCs w:val="28"/>
        </w:rPr>
        <w:drawing>
          <wp:inline distT="0" distB="0" distL="0" distR="0">
            <wp:extent cx="713232" cy="292608"/>
            <wp:effectExtent l="0" t="0" r="0" b="0"/>
            <wp:docPr id="24" name="Picture 24" descr="Disability Rights Califor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RC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ADF" w:rsidRPr="001F2057">
        <w:rPr>
          <w:rFonts w:cs="Arial"/>
          <w:szCs w:val="28"/>
          <w:lang w:eastAsia="zh-TW"/>
        </w:rPr>
        <w:t>共同工作</w:t>
      </w:r>
      <w:r w:rsidR="00436159">
        <w:rPr>
          <w:rFonts w:cs="Arial" w:hint="eastAsia"/>
          <w:szCs w:val="28"/>
          <w:lang w:eastAsia="zh-TW"/>
        </w:rPr>
        <w:t>。</w:t>
      </w:r>
      <w:r w:rsidRPr="001F2057">
        <w:rPr>
          <w:rFonts w:cs="Arial"/>
          <w:szCs w:val="28"/>
          <w:lang w:eastAsia="zh-TW"/>
        </w:rPr>
        <w:t>該小組已同消費者咨詢組和其他利益相關方會面，以投入完善藍圖的工作</w:t>
      </w:r>
      <w:r w:rsidR="00436159">
        <w:rPr>
          <w:rFonts w:cs="Arial"/>
          <w:szCs w:val="28"/>
          <w:lang w:eastAsia="zh-TW"/>
        </w:rPr>
        <w:t>。</w:t>
      </w:r>
      <w:r w:rsidRPr="001F2057">
        <w:rPr>
          <w:rFonts w:cs="Arial"/>
          <w:szCs w:val="28"/>
          <w:lang w:eastAsia="zh-TW"/>
        </w:rPr>
        <w:t>三大部門的主管、</w:t>
      </w:r>
      <w:r w:rsidRPr="001F2057">
        <w:rPr>
          <w:rFonts w:cs="Arial"/>
          <w:szCs w:val="28"/>
          <w:lang w:eastAsia="zh-TW"/>
        </w:rPr>
        <w:t>CHHSA</w:t>
      </w:r>
      <w:r w:rsidRPr="001F2057">
        <w:rPr>
          <w:rFonts w:cs="Arial"/>
          <w:szCs w:val="28"/>
          <w:lang w:eastAsia="zh-TW"/>
        </w:rPr>
        <w:t>和</w:t>
      </w:r>
      <w:r w:rsidRPr="001F2057">
        <w:rPr>
          <w:rFonts w:cs="Arial"/>
          <w:szCs w:val="28"/>
          <w:lang w:eastAsia="zh-TW"/>
        </w:rPr>
        <w:t>DRC</w:t>
      </w:r>
      <w:r w:rsidRPr="001F2057">
        <w:rPr>
          <w:rFonts w:cs="Arial"/>
          <w:szCs w:val="28"/>
          <w:lang w:eastAsia="zh-TW"/>
        </w:rPr>
        <w:t>隨後完成了藍圖的制定。</w:t>
      </w:r>
    </w:p>
    <w:p w:rsidR="001F2057" w:rsidRPr="001F2057" w:rsidRDefault="001F2057" w:rsidP="001F2057">
      <w:pPr>
        <w:pStyle w:val="ListParagraph"/>
        <w:ind w:left="0"/>
        <w:contextualSpacing w:val="0"/>
        <w:rPr>
          <w:rFonts w:cs="Arial"/>
          <w:szCs w:val="28"/>
          <w:lang w:eastAsia="zh-TW"/>
        </w:rPr>
      </w:pPr>
    </w:p>
    <w:p w:rsidR="001F2057" w:rsidRPr="001F2057" w:rsidRDefault="001F2057" w:rsidP="001F2057">
      <w:pPr>
        <w:pStyle w:val="ListParagraph"/>
        <w:ind w:left="0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每個部門均設定了具體的法律</w:t>
      </w:r>
      <w:r w:rsidRPr="001F2057">
        <w:rPr>
          <w:rFonts w:cs="Arial"/>
          <w:noProof/>
          <w:szCs w:val="28"/>
        </w:rPr>
        <w:drawing>
          <wp:inline distT="0" distB="0" distL="0" distR="0">
            <wp:extent cx="621792" cy="457200"/>
            <wp:effectExtent l="0" t="0" r="6985" b="0"/>
            <wp:docPr id="7" name="Picture 7" descr="Graphic of scales to represent the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S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2057">
        <w:rPr>
          <w:rFonts w:cs="Arial"/>
          <w:szCs w:val="28"/>
          <w:lang w:eastAsia="zh-TW"/>
        </w:rPr>
        <w:t>用於指導其工作，這些法律要求：</w:t>
      </w:r>
    </w:p>
    <w:p w:rsidR="001F2057" w:rsidRPr="001F2057" w:rsidRDefault="001F2057" w:rsidP="001F2057">
      <w:pPr>
        <w:pStyle w:val="ListParagraph"/>
        <w:numPr>
          <w:ilvl w:val="0"/>
          <w:numId w:val="20"/>
        </w:numPr>
        <w:autoSpaceDE w:val="0"/>
        <w:autoSpaceDN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CDE</w:t>
      </w:r>
      <w:r w:rsidRPr="001F2057">
        <w:rPr>
          <w:rFonts w:cs="Arial"/>
          <w:szCs w:val="28"/>
          <w:lang w:eastAsia="zh-TW"/>
        </w:rPr>
        <w:t>必須遵循</w:t>
      </w:r>
      <w:hyperlink r:id="rId12" w:tooltip="Go to the IDEA" w:history="1">
        <w:r w:rsidRPr="001F2057">
          <w:rPr>
            <w:rStyle w:val="Hyperlink"/>
            <w:rFonts w:cs="Arial"/>
            <w:szCs w:val="28"/>
            <w:lang w:eastAsia="zh-TW"/>
          </w:rPr>
          <w:t>IDEA</w:t>
        </w:r>
      </w:hyperlink>
      <w:r w:rsidRPr="001F2057">
        <w:rPr>
          <w:rFonts w:cs="Arial"/>
          <w:szCs w:val="28"/>
          <w:lang w:eastAsia="zh-TW"/>
        </w:rPr>
        <w:t>和</w:t>
      </w:r>
      <w:hyperlink r:id="rId13" w:tooltip="Go to the ESSA" w:history="1">
        <w:r w:rsidRPr="001F2057">
          <w:rPr>
            <w:rStyle w:val="Hyperlink"/>
            <w:rFonts w:cs="Arial"/>
            <w:szCs w:val="28"/>
            <w:lang w:eastAsia="zh-TW"/>
          </w:rPr>
          <w:t>ESSA</w:t>
        </w:r>
      </w:hyperlink>
      <w:r w:rsidR="00436159">
        <w:rPr>
          <w:rFonts w:cs="Arial"/>
          <w:szCs w:val="28"/>
          <w:lang w:eastAsia="zh-TW"/>
        </w:rPr>
        <w:t>。</w:t>
      </w:r>
    </w:p>
    <w:p w:rsidR="001F2057" w:rsidRPr="001F2057" w:rsidRDefault="001F2057" w:rsidP="001F2057">
      <w:pPr>
        <w:pStyle w:val="ListParagraph"/>
        <w:numPr>
          <w:ilvl w:val="0"/>
          <w:numId w:val="20"/>
        </w:numPr>
        <w:autoSpaceDE w:val="0"/>
        <w:autoSpaceDN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DOR</w:t>
      </w:r>
      <w:r w:rsidRPr="001F2057">
        <w:rPr>
          <w:rFonts w:cs="Arial"/>
          <w:szCs w:val="28"/>
          <w:lang w:eastAsia="zh-TW"/>
        </w:rPr>
        <w:t>必須遵循</w:t>
      </w:r>
      <w:hyperlink r:id="rId14" w:tooltip="Go to the Rehabilitation Act" w:history="1">
        <w:r w:rsidRPr="001F2057">
          <w:rPr>
            <w:rStyle w:val="Hyperlink"/>
            <w:rFonts w:cs="Arial"/>
            <w:szCs w:val="28"/>
            <w:lang w:eastAsia="zh-TW"/>
          </w:rPr>
          <w:t>1973</w:t>
        </w:r>
        <w:r w:rsidRPr="001F2057">
          <w:rPr>
            <w:rStyle w:val="Hyperlink"/>
            <w:rFonts w:cs="Arial"/>
            <w:szCs w:val="28"/>
            <w:lang w:eastAsia="zh-TW"/>
          </w:rPr>
          <w:t>年制定的康復法案</w:t>
        </w:r>
      </w:hyperlink>
      <w:r w:rsidRPr="001F2057">
        <w:rPr>
          <w:rFonts w:cs="Arial"/>
          <w:szCs w:val="28"/>
          <w:lang w:eastAsia="zh-TW"/>
        </w:rPr>
        <w:t>，</w:t>
      </w:r>
      <w:r w:rsidRPr="001F2057">
        <w:rPr>
          <w:rFonts w:cs="Arial"/>
          <w:szCs w:val="28"/>
          <w:lang w:eastAsia="zh-TW"/>
        </w:rPr>
        <w:t>2014</w:t>
      </w:r>
      <w:r w:rsidRPr="001F2057">
        <w:rPr>
          <w:rFonts w:cs="Arial"/>
          <w:szCs w:val="28"/>
          <w:lang w:eastAsia="zh-TW"/>
        </w:rPr>
        <w:t>年修訂為</w:t>
      </w:r>
      <w:hyperlink r:id="rId15" w:tooltip="Go to the WIOA" w:history="1">
        <w:r w:rsidRPr="001F2057">
          <w:rPr>
            <w:rStyle w:val="Hyperlink"/>
            <w:rFonts w:cs="Arial"/>
            <w:szCs w:val="28"/>
            <w:lang w:eastAsia="zh-TW"/>
          </w:rPr>
          <w:t>WIOA</w:t>
        </w:r>
      </w:hyperlink>
      <w:r w:rsidRPr="001F2057">
        <w:rPr>
          <w:rFonts w:cs="Arial"/>
          <w:noProof/>
          <w:szCs w:val="28"/>
        </w:rPr>
        <w:drawing>
          <wp:inline distT="0" distB="0" distL="0" distR="0">
            <wp:extent cx="704088" cy="219456"/>
            <wp:effectExtent l="0" t="0" r="1270" b="9525"/>
            <wp:docPr id="8" name="Picture 8" descr="WI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A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F39">
        <w:rPr>
          <w:rFonts w:cs="Arial" w:hint="eastAsia"/>
          <w:szCs w:val="28"/>
          <w:lang w:eastAsia="zh-CN"/>
        </w:rPr>
        <w:t>。</w:t>
      </w:r>
    </w:p>
    <w:p w:rsidR="001F2057" w:rsidRPr="001F2057" w:rsidRDefault="001F2057" w:rsidP="001F2057">
      <w:pPr>
        <w:pStyle w:val="ListParagraph"/>
        <w:numPr>
          <w:ilvl w:val="0"/>
          <w:numId w:val="20"/>
        </w:numPr>
        <w:autoSpaceDE w:val="0"/>
        <w:autoSpaceDN w:val="0"/>
        <w:rPr>
          <w:rFonts w:cs="Arial"/>
          <w:b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DDS</w:t>
      </w:r>
      <w:r w:rsidRPr="001F2057">
        <w:rPr>
          <w:rFonts w:cs="Arial"/>
          <w:szCs w:val="28"/>
          <w:lang w:eastAsia="zh-TW"/>
        </w:rPr>
        <w:t>必須遵循</w:t>
      </w:r>
      <w:hyperlink r:id="rId17" w:tooltip="Go to the Lanterman Act" w:history="1">
        <w:r w:rsidRPr="001F2057">
          <w:rPr>
            <w:rStyle w:val="Hyperlink"/>
            <w:rFonts w:cs="Arial"/>
            <w:szCs w:val="28"/>
            <w:lang w:eastAsia="zh-TW"/>
          </w:rPr>
          <w:t>Lanterman</w:t>
        </w:r>
        <w:r w:rsidRPr="001F2057">
          <w:rPr>
            <w:rStyle w:val="Hyperlink"/>
            <w:rFonts w:cs="Arial"/>
            <w:szCs w:val="28"/>
            <w:lang w:eastAsia="zh-TW"/>
          </w:rPr>
          <w:t>法案</w:t>
        </w:r>
      </w:hyperlink>
      <w:r w:rsidRPr="001F2057">
        <w:rPr>
          <w:rFonts w:cs="Arial"/>
          <w:szCs w:val="28"/>
          <w:lang w:eastAsia="zh-TW"/>
        </w:rPr>
        <w:t>和</w:t>
      </w:r>
      <w:hyperlink r:id="rId18" w:tooltip="Go to the CMS Rules" w:history="1">
        <w:r w:rsidRPr="001F2057">
          <w:rPr>
            <w:rStyle w:val="Hyperlink"/>
            <w:rFonts w:eastAsia="Arial" w:cs="Arial"/>
            <w:szCs w:val="28"/>
            <w:lang w:eastAsia="zh-TW"/>
          </w:rPr>
          <w:t>CMS規章</w:t>
        </w:r>
      </w:hyperlink>
      <w:r w:rsidRPr="001F2057">
        <w:rPr>
          <w:rFonts w:eastAsia="Arial" w:cs="Arial"/>
          <w:noProof/>
          <w:color w:val="1C1C1C"/>
          <w:szCs w:val="28"/>
        </w:rPr>
        <w:drawing>
          <wp:inline distT="0" distB="0" distL="0" distR="0">
            <wp:extent cx="1115568" cy="228600"/>
            <wp:effectExtent l="0" t="0" r="8890" b="0"/>
            <wp:docPr id="9" name="Picture 9" descr="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-log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7F39">
        <w:rPr>
          <w:rFonts w:hint="eastAsia"/>
          <w:lang w:eastAsia="zh-CN"/>
        </w:rPr>
        <w:t>。</w:t>
      </w:r>
    </w:p>
    <w:p w:rsidR="001F2057" w:rsidRPr="001F2057" w:rsidRDefault="001F2057" w:rsidP="001F2057">
      <w:pPr>
        <w:autoSpaceDE w:val="0"/>
        <w:autoSpaceDN w:val="0"/>
        <w:rPr>
          <w:rFonts w:cs="Arial"/>
          <w:b/>
          <w:szCs w:val="28"/>
          <w:lang w:eastAsia="zh-TW"/>
        </w:rPr>
      </w:pPr>
    </w:p>
    <w:p w:rsidR="001F2057" w:rsidRPr="001F2057" w:rsidRDefault="001F2057" w:rsidP="001F2057">
      <w:pPr>
        <w:autoSpaceDE w:val="0"/>
        <w:autoSpaceDN w:val="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這些法律在藍圖制定時作為參考依據之一。</w:t>
      </w:r>
    </w:p>
    <w:p w:rsidR="001F2057" w:rsidRPr="001F2057" w:rsidRDefault="001F2057" w:rsidP="001F2057">
      <w:pPr>
        <w:pStyle w:val="ListParagraph"/>
        <w:autoSpaceDE w:val="0"/>
        <w:autoSpaceDN w:val="0"/>
        <w:ind w:left="0"/>
        <w:rPr>
          <w:rFonts w:cs="Arial"/>
          <w:b/>
          <w:szCs w:val="28"/>
          <w:lang w:eastAsia="zh-TW"/>
        </w:rPr>
      </w:pPr>
    </w:p>
    <w:p w:rsidR="001F2057" w:rsidRPr="001F2057" w:rsidRDefault="00B640A9" w:rsidP="001F2057">
      <w:pPr>
        <w:pStyle w:val="ListParagraph"/>
        <w:autoSpaceDE w:val="0"/>
        <w:autoSpaceDN w:val="0"/>
        <w:ind w:left="0"/>
        <w:jc w:val="center"/>
        <w:rPr>
          <w:rFonts w:cs="Arial"/>
          <w:b/>
          <w:szCs w:val="28"/>
          <w:lang w:eastAsia="zh-TW"/>
        </w:rPr>
      </w:pPr>
      <w:r>
        <w:rPr>
          <w:rFonts w:cs="Arial"/>
          <w:b/>
          <w:noProof/>
          <w:szCs w:val="28"/>
        </w:rPr>
        <mc:AlternateContent>
          <mc:Choice Requires="wps">
            <w:drawing>
              <wp:inline distT="0" distB="0" distL="0" distR="0">
                <wp:extent cx="5596255" cy="1024255"/>
                <wp:effectExtent l="9525" t="9525" r="13970" b="13970"/>
                <wp:docPr id="16" name="Text Box 19" descr="Title: Quote from a Parent/Vendor - Description: “Provide maximum opportunity in the community in paid employment or volunteer work…” Parent/Vendor – Feedback received through the California CIE Inbox, May 18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10242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「在社區提供最大程度的帶薪工作或志願者工作機會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」</w:t>
                            </w:r>
                          </w:p>
                          <w:p w:rsidR="001F2057" w:rsidRPr="00807F39" w:rsidRDefault="001F2057" w:rsidP="00807F3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家長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/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供應商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 xml:space="preserve"> - 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加州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CIE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收件箱收到的反饋，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18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9" type="#_x0000_t202" alt="Title: Quote from a Parent/Vendor - Description: “Provide maximum opportunity in the community in paid employment or volunteer work…” Parent/Vendor – Feedback received through the California CIE Inbox, May 18, 2015&#10;" style="width:440.65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" fillcolor="white [3201]" strokeweight=".5pt">
                <v:textbox>
                  <w:txbxContent>
                    <w:p w:rsidR="001F2057" w:rsidRPr="001F2057" w:rsidRDefault="001F2057" w:rsidP="001F2057">
                      <w:pPr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「在社區提供最大程度的帶薪工作或志願者工作機會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」</w:t>
                      </w:r>
                    </w:p>
                    <w:p w:rsidR="001F2057" w:rsidRPr="00807F39" w:rsidRDefault="001F2057" w:rsidP="00807F39">
                      <w:pPr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CN"/>
                        </w:rPr>
                      </w:pP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家長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/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供應商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 xml:space="preserve"> - 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加州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CIE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收件箱收到的反饋，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18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2057" w:rsidRPr="001F2057" w:rsidRDefault="001F2057" w:rsidP="001F2057">
      <w:pPr>
        <w:pStyle w:val="Heading1"/>
        <w:rPr>
          <w:rFonts w:ascii="Arial" w:hAnsi="Arial" w:cs="Arial"/>
          <w:color w:val="auto"/>
          <w:lang w:eastAsia="zh-TW"/>
        </w:rPr>
      </w:pPr>
      <w:bookmarkStart w:id="17" w:name="_Toc491150627"/>
      <w:r w:rsidRPr="001F2057">
        <w:rPr>
          <w:rFonts w:ascii="Arial" w:hAnsi="Arial" w:cs="Arial"/>
          <w:color w:val="auto"/>
          <w:lang w:eastAsia="zh-TW"/>
        </w:rPr>
        <w:lastRenderedPageBreak/>
        <w:t>各部門分工。</w:t>
      </w:r>
      <w:bookmarkEnd w:id="17"/>
    </w:p>
    <w:p w:rsidR="001F2057" w:rsidRPr="001F2057" w:rsidRDefault="001F2057" w:rsidP="001F2057">
      <w:pPr>
        <w:rPr>
          <w:rFonts w:cs="Arial"/>
          <w:szCs w:val="28"/>
          <w:lang w:eastAsia="zh-TW"/>
        </w:rPr>
      </w:pPr>
    </w:p>
    <w:p w:rsidR="001F2057" w:rsidRPr="00716836" w:rsidRDefault="001F2057" w:rsidP="00716836">
      <w:pPr>
        <w:pStyle w:val="Heading2"/>
        <w:rPr>
          <w:rFonts w:eastAsia="SimSun"/>
          <w:lang w:eastAsia="zh-CN"/>
        </w:rPr>
      </w:pPr>
      <w:bookmarkStart w:id="18" w:name="_Toc491150628"/>
      <w:r w:rsidRPr="00716836">
        <w:rPr>
          <w:color w:val="auto"/>
          <w:lang w:eastAsia="zh-TW"/>
        </w:rPr>
        <w:t>加州</w:t>
      </w:r>
      <w:r w:rsidRPr="00716836">
        <w:rPr>
          <w:rFonts w:ascii="SimSun" w:eastAsia="SimSun" w:hAnsi="SimSun" w:cs="SimSun" w:hint="eastAsia"/>
          <w:color w:val="auto"/>
          <w:lang w:eastAsia="zh-TW"/>
        </w:rPr>
        <w:t>教</w:t>
      </w:r>
      <w:r w:rsidRPr="00716836">
        <w:rPr>
          <w:rFonts w:ascii="Malgun Gothic" w:eastAsia="Malgun Gothic" w:hAnsi="Malgun Gothic" w:cs="Malgun Gothic" w:hint="eastAsia"/>
          <w:color w:val="auto"/>
          <w:lang w:eastAsia="zh-TW"/>
        </w:rPr>
        <w:t>育部（</w:t>
      </w:r>
      <w:r w:rsidRPr="00716836">
        <w:rPr>
          <w:color w:val="auto"/>
          <w:lang w:eastAsia="zh-TW"/>
        </w:rPr>
        <w:t>CDE</w:t>
      </w:r>
      <w:r w:rsidRPr="00716836">
        <w:rPr>
          <w:color w:val="auto"/>
          <w:lang w:eastAsia="zh-TW"/>
        </w:rPr>
        <w:t>）</w:t>
      </w:r>
      <w:r w:rsidRPr="001F2057">
        <w:rPr>
          <w:noProof/>
        </w:rPr>
        <w:drawing>
          <wp:inline distT="0" distB="0" distL="0" distR="0">
            <wp:extent cx="1426464" cy="393192"/>
            <wp:effectExtent l="0" t="0" r="2540" b="6985"/>
            <wp:docPr id="1" name="Picture 1" descr="Califor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CDE</w:t>
      </w:r>
      <w:r w:rsidRPr="001F2057">
        <w:rPr>
          <w:rFonts w:ascii="Arial" w:hAnsi="Arial" w:cs="Arial"/>
          <w:sz w:val="28"/>
          <w:szCs w:val="28"/>
          <w:lang w:eastAsia="zh-TW"/>
        </w:rPr>
        <w:t>負責監管加州公立學校系統，其中覆蓋加州</w:t>
      </w:r>
      <w:r w:rsidRPr="001F2057">
        <w:rPr>
          <w:rFonts w:ascii="Arial" w:hAnsi="Arial" w:cs="Arial"/>
          <w:sz w:val="28"/>
          <w:szCs w:val="28"/>
          <w:lang w:eastAsia="zh-TW"/>
        </w:rPr>
        <w:t>9000</w:t>
      </w:r>
      <w:r w:rsidRPr="001F2057">
        <w:rPr>
          <w:rFonts w:ascii="Arial" w:hAnsi="Arial" w:cs="Arial"/>
          <w:sz w:val="28"/>
          <w:szCs w:val="28"/>
          <w:lang w:eastAsia="zh-TW"/>
        </w:rPr>
        <w:t>多所學校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超過七百萬名學生就讀在這些學校。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CDE</w:t>
      </w:r>
      <w:r w:rsidRPr="001F2057">
        <w:rPr>
          <w:rFonts w:ascii="Arial" w:hAnsi="Arial" w:cs="Arial"/>
          <w:sz w:val="28"/>
          <w:szCs w:val="28"/>
          <w:lang w:eastAsia="zh-TW"/>
        </w:rPr>
        <w:t>與多方合作，為幼兒、學齡前兒童及殘障青年人士提供教育支持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許多學校課程設有這些支持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其中，部分支持包括：</w:t>
      </w:r>
    </w:p>
    <w:p w:rsidR="001F2057" w:rsidRPr="001F2057" w:rsidRDefault="001F2057" w:rsidP="001F2057">
      <w:pPr>
        <w:pStyle w:val="ListParagraph"/>
        <w:numPr>
          <w:ilvl w:val="0"/>
          <w:numId w:val="21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以家庭為本的服務。</w:t>
      </w:r>
    </w:p>
    <w:p w:rsidR="001F2057" w:rsidRPr="001F2057" w:rsidRDefault="001F2057" w:rsidP="001F2057">
      <w:pPr>
        <w:pStyle w:val="ListParagraph"/>
        <w:numPr>
          <w:ilvl w:val="0"/>
          <w:numId w:val="21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特殊教育</w:t>
      </w:r>
    </w:p>
    <w:p w:rsidR="001F2057" w:rsidRPr="001F2057" w:rsidRDefault="001F2057" w:rsidP="001F2057">
      <w:pPr>
        <w:pStyle w:val="ListParagraph"/>
        <w:numPr>
          <w:ilvl w:val="0"/>
          <w:numId w:val="21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從高中到成人生活的過渡，包括繼續教育或就業。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有關特殊教育的詳細訊息，請瀏覽</w:t>
      </w:r>
      <w:r w:rsidRPr="001F2057">
        <w:rPr>
          <w:rFonts w:ascii="Arial" w:hAnsi="Arial" w:cs="Arial"/>
          <w:sz w:val="28"/>
          <w:szCs w:val="28"/>
          <w:lang w:eastAsia="zh-TW"/>
        </w:rPr>
        <w:t>CDE</w:t>
      </w:r>
      <w:r w:rsidRPr="001F2057">
        <w:rPr>
          <w:rFonts w:ascii="Arial" w:hAnsi="Arial" w:cs="Arial"/>
          <w:sz w:val="28"/>
          <w:szCs w:val="28"/>
          <w:lang w:eastAsia="zh-TW"/>
        </w:rPr>
        <w:t>特殊教育網站</w:t>
      </w:r>
      <w:hyperlink r:id="rId21" w:tooltip="Click to access the CDE Special Education Division webpage.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CDE</w:t>
        </w:r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特殊教育頁面</w:t>
        </w:r>
      </w:hyperlink>
      <w:r w:rsidR="00807F39">
        <w:rPr>
          <w:rFonts w:ascii="Arial" w:hAnsi="Arial" w:cs="Arial" w:hint="eastAsia"/>
          <w:sz w:val="28"/>
          <w:szCs w:val="28"/>
          <w:lang w:eastAsia="zh-CN"/>
        </w:rPr>
        <w:t>：</w:t>
      </w:r>
      <w:hyperlink r:id="rId22" w:tooltip="Click to access the CDE Special Education Division webpage.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http://www.cde.ca.gov/sp/se/</w:t>
        </w:r>
      </w:hyperlink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B4171C" w:rsidRDefault="001F2057" w:rsidP="00716836">
      <w:pPr>
        <w:pStyle w:val="Heading3"/>
        <w:rPr>
          <w:rFonts w:eastAsia="SimSun"/>
          <w:color w:val="auto"/>
          <w:lang w:eastAsia="zh-CN"/>
        </w:rPr>
      </w:pPr>
      <w:bookmarkStart w:id="19" w:name="_Toc491150629"/>
      <w:r w:rsidRPr="00716836">
        <w:rPr>
          <w:color w:val="auto"/>
          <w:lang w:eastAsia="zh-TW"/>
        </w:rPr>
        <w:t>16</w:t>
      </w:r>
      <w:r w:rsidRPr="00716836">
        <w:rPr>
          <w:color w:val="auto"/>
          <w:lang w:eastAsia="zh-TW"/>
        </w:rPr>
        <w:t>歲至</w:t>
      </w:r>
      <w:r w:rsidRPr="00716836">
        <w:rPr>
          <w:color w:val="auto"/>
          <w:lang w:eastAsia="zh-TW"/>
        </w:rPr>
        <w:t>21</w:t>
      </w:r>
      <w:r w:rsidRPr="00716836">
        <w:rPr>
          <w:color w:val="auto"/>
          <w:lang w:eastAsia="zh-TW"/>
        </w:rPr>
        <w:t>歲</w:t>
      </w:r>
      <w:r w:rsidRPr="00716836">
        <w:rPr>
          <w:color w:val="auto"/>
          <w:lang w:eastAsia="zh-TW"/>
        </w:rPr>
        <w:t>ID/DD</w:t>
      </w:r>
      <w:r w:rsidRPr="00716836">
        <w:rPr>
          <w:color w:val="auto"/>
          <w:lang w:eastAsia="zh-TW"/>
        </w:rPr>
        <w:t>在校學生共有多少名？</w:t>
      </w:r>
      <w:bookmarkEnd w:id="19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自</w:t>
      </w:r>
      <w:r w:rsidRPr="001F2057">
        <w:rPr>
          <w:rFonts w:ascii="Arial" w:hAnsi="Arial" w:cs="Arial"/>
          <w:sz w:val="28"/>
          <w:szCs w:val="28"/>
          <w:lang w:eastAsia="zh-TW"/>
        </w:rPr>
        <w:t>2013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7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1</w:t>
      </w:r>
      <w:r w:rsidRPr="001F2057">
        <w:rPr>
          <w:rFonts w:ascii="Arial" w:hAnsi="Arial" w:cs="Arial"/>
          <w:sz w:val="28"/>
          <w:szCs w:val="28"/>
          <w:lang w:eastAsia="zh-TW"/>
        </w:rPr>
        <w:t>日至</w:t>
      </w:r>
      <w:r w:rsidRPr="001F2057">
        <w:rPr>
          <w:rFonts w:ascii="Arial" w:hAnsi="Arial" w:cs="Arial"/>
          <w:sz w:val="28"/>
          <w:szCs w:val="28"/>
          <w:lang w:eastAsia="zh-TW"/>
        </w:rPr>
        <w:t>2014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6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30</w:t>
      </w:r>
      <w:r w:rsidRPr="001F2057">
        <w:rPr>
          <w:rFonts w:ascii="Arial" w:hAnsi="Arial" w:cs="Arial"/>
          <w:sz w:val="28"/>
          <w:szCs w:val="28"/>
          <w:lang w:eastAsia="zh-TW"/>
        </w:rPr>
        <w:t>日期間，共有</w:t>
      </w:r>
      <w:r w:rsidRPr="001F2057">
        <w:rPr>
          <w:rFonts w:ascii="Arial" w:hAnsi="Arial" w:cs="Arial"/>
          <w:sz w:val="28"/>
          <w:szCs w:val="28"/>
          <w:lang w:eastAsia="zh-TW"/>
        </w:rPr>
        <w:t>29000</w:t>
      </w:r>
      <w:r w:rsidRPr="001F2057">
        <w:rPr>
          <w:rFonts w:ascii="Arial" w:hAnsi="Arial" w:cs="Arial"/>
          <w:sz w:val="28"/>
          <w:szCs w:val="28"/>
          <w:lang w:eastAsia="zh-TW"/>
        </w:rPr>
        <w:t>名</w:t>
      </w:r>
      <w:r w:rsidRPr="001F2057">
        <w:rPr>
          <w:rFonts w:ascii="Arial" w:hAnsi="Arial" w:cs="Arial"/>
          <w:sz w:val="28"/>
          <w:szCs w:val="28"/>
          <w:lang w:eastAsia="zh-TW"/>
        </w:rPr>
        <w:t>16-21</w:t>
      </w:r>
      <w:r w:rsidRPr="001F2057">
        <w:rPr>
          <w:rFonts w:ascii="Arial" w:hAnsi="Arial" w:cs="Arial"/>
          <w:sz w:val="28"/>
          <w:szCs w:val="28"/>
          <w:lang w:eastAsia="zh-TW"/>
        </w:rPr>
        <w:t>歲年齡段的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學生在加州學校就讀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807F39" w:rsidRDefault="001F2057" w:rsidP="001F2057">
      <w:pPr>
        <w:rPr>
          <w:rFonts w:ascii="Arial" w:hAnsi="Arial" w:cs="Arial"/>
          <w:b/>
          <w:bCs/>
          <w:sz w:val="28"/>
          <w:szCs w:val="28"/>
          <w:lang w:eastAsia="zh-CN"/>
        </w:rPr>
      </w:pPr>
      <w:bookmarkStart w:id="20" w:name="_Toc491150630"/>
      <w:r w:rsidRPr="00B4171C">
        <w:rPr>
          <w:rStyle w:val="Heading3Char"/>
          <w:rFonts w:ascii="SimSun" w:eastAsia="SimSun" w:hAnsi="SimSun" w:cs="SimSun" w:hint="eastAsia"/>
          <w:color w:val="auto"/>
        </w:rPr>
        <w:t>您</w:t>
      </w:r>
      <w:r w:rsidRPr="00B4171C">
        <w:rPr>
          <w:rStyle w:val="Heading3Char"/>
          <w:rFonts w:ascii="Malgun Gothic" w:eastAsia="Malgun Gothic" w:hAnsi="Malgun Gothic" w:cs="Malgun Gothic" w:hint="eastAsia"/>
          <w:color w:val="auto"/>
        </w:rPr>
        <w:t>如何參與特殊</w:t>
      </w:r>
      <w:r w:rsidRPr="00B4171C">
        <w:rPr>
          <w:rStyle w:val="Heading3Char"/>
          <w:rFonts w:ascii="SimSun" w:eastAsia="SimSun" w:hAnsi="SimSun" w:cs="SimSun" w:hint="eastAsia"/>
          <w:color w:val="auto"/>
        </w:rPr>
        <w:t>教</w:t>
      </w:r>
      <w:r w:rsidRPr="00B4171C">
        <w:rPr>
          <w:rStyle w:val="Heading3Char"/>
          <w:rFonts w:ascii="Malgun Gothic" w:eastAsia="Malgun Gothic" w:hAnsi="Malgun Gothic" w:cs="Malgun Gothic" w:hint="eastAsia"/>
          <w:color w:val="auto"/>
        </w:rPr>
        <w:t>育計劃</w:t>
      </w:r>
      <w:r w:rsidRPr="00B4171C">
        <w:rPr>
          <w:rStyle w:val="Heading3Char"/>
          <w:noProof/>
          <w:color w:val="auto"/>
        </w:rPr>
        <w:drawing>
          <wp:inline distT="0" distB="0" distL="0" distR="0">
            <wp:extent cx="978408" cy="411480"/>
            <wp:effectExtent l="0" t="0" r="0" b="7620"/>
            <wp:docPr id="11" name="Picture 11" descr="Graphic of four figures standing side by side and a fifth figure on the right hand side in a wheelchair. The words special education are below the fig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al ed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"/>
      <w:r w:rsidR="00807F39">
        <w:rPr>
          <w:rFonts w:ascii="SimSun" w:hAnsi="SimSun" w:cs="Arial" w:hint="eastAsia"/>
          <w:b/>
          <w:bCs/>
          <w:sz w:val="28"/>
          <w:szCs w:val="28"/>
          <w:lang w:eastAsia="zh-CN"/>
        </w:rPr>
        <w:t>？</w:t>
      </w:r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CN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特殊教育的資格經由評估程序而確定。學校將設立</w:t>
      </w:r>
      <w:r w:rsidRPr="001F2057">
        <w:rPr>
          <w:rFonts w:ascii="Arial" w:hAnsi="Arial" w:cs="Arial"/>
          <w:sz w:val="28"/>
          <w:szCs w:val="28"/>
          <w:lang w:eastAsia="zh-TW"/>
        </w:rPr>
        <w:t>IEP</w:t>
      </w:r>
      <w:r w:rsidRPr="001F2057">
        <w:rPr>
          <w:rFonts w:ascii="Arial" w:hAnsi="Arial" w:cs="Arial"/>
          <w:sz w:val="28"/>
          <w:szCs w:val="28"/>
          <w:lang w:eastAsia="zh-TW"/>
        </w:rPr>
        <w:t>小組，其中包括殘障學生的家長或監護人、教師和其他校方代表，來確定該名兒童是否存在特殊需求。若該名兒童被認定存在特殊需求，該兒童將有資格接受特殊教育計劃及其相關服務。</w:t>
      </w:r>
    </w:p>
    <w:p w:rsidR="001F2057" w:rsidRPr="001F2057" w:rsidRDefault="001F2057" w:rsidP="001F2057">
      <w:pPr>
        <w:pStyle w:val="Heading1"/>
        <w:rPr>
          <w:rFonts w:ascii="Arial" w:hAnsi="Arial" w:cs="Arial"/>
          <w:color w:val="auto"/>
          <w:lang w:eastAsia="zh-TW"/>
        </w:rPr>
      </w:pPr>
      <w:bookmarkStart w:id="21" w:name="_Toc491150631"/>
      <w:r w:rsidRPr="001F2057">
        <w:rPr>
          <w:rFonts w:ascii="Arial" w:hAnsi="Arial" w:cs="Arial"/>
          <w:color w:val="auto"/>
          <w:lang w:eastAsia="zh-TW"/>
        </w:rPr>
        <w:lastRenderedPageBreak/>
        <w:t>個性化教育計劃（</w:t>
      </w:r>
      <w:r w:rsidRPr="001F2057">
        <w:rPr>
          <w:rFonts w:ascii="Arial" w:hAnsi="Arial" w:cs="Arial"/>
          <w:color w:val="auto"/>
          <w:lang w:eastAsia="zh-TW"/>
        </w:rPr>
        <w:t>IEP</w:t>
      </w:r>
      <w:r w:rsidRPr="001F2057">
        <w:rPr>
          <w:rFonts w:ascii="Arial" w:hAnsi="Arial" w:cs="Arial"/>
          <w:color w:val="auto"/>
          <w:lang w:eastAsia="zh-TW"/>
        </w:rPr>
        <w:t>）是什麼？</w:t>
      </w:r>
      <w:bookmarkEnd w:id="21"/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IEP</w:t>
      </w:r>
      <w:r w:rsidRPr="001F2057">
        <w:rPr>
          <w:rFonts w:ascii="Arial" w:hAnsi="Arial" w:cs="Arial"/>
          <w:sz w:val="28"/>
          <w:szCs w:val="28"/>
          <w:lang w:eastAsia="zh-TW"/>
        </w:rPr>
        <w:t>是由</w:t>
      </w:r>
      <w:r w:rsidRPr="001F2057">
        <w:rPr>
          <w:rFonts w:ascii="Arial" w:hAnsi="Arial" w:cs="Arial"/>
          <w:sz w:val="28"/>
          <w:szCs w:val="28"/>
          <w:lang w:eastAsia="zh-TW"/>
        </w:rPr>
        <w:t>IEP</w:t>
      </w:r>
      <w:r w:rsidRPr="001F2057">
        <w:rPr>
          <w:rFonts w:ascii="Arial" w:hAnsi="Arial" w:cs="Arial"/>
          <w:sz w:val="28"/>
          <w:szCs w:val="28"/>
          <w:lang w:eastAsia="zh-TW"/>
        </w:rPr>
        <w:t>小組制定的計劃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學生的</w:t>
      </w:r>
      <w:r w:rsidRPr="001F2057">
        <w:rPr>
          <w:rFonts w:ascii="Arial" w:hAnsi="Arial" w:cs="Arial"/>
          <w:sz w:val="28"/>
          <w:szCs w:val="28"/>
          <w:lang w:eastAsia="zh-TW"/>
        </w:rPr>
        <w:t>IEP</w:t>
      </w:r>
      <w:r w:rsidRPr="001F2057">
        <w:rPr>
          <w:rFonts w:ascii="Arial" w:hAnsi="Arial" w:cs="Arial"/>
          <w:sz w:val="28"/>
          <w:szCs w:val="28"/>
          <w:lang w:eastAsia="zh-TW"/>
        </w:rPr>
        <w:t>需要每年進行審核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通常邀請當地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和區域中心工作人員出席</w:t>
      </w:r>
      <w:r w:rsidRPr="001F2057">
        <w:rPr>
          <w:rFonts w:ascii="Arial" w:hAnsi="Arial" w:cs="Arial"/>
          <w:sz w:val="28"/>
          <w:szCs w:val="28"/>
          <w:lang w:eastAsia="zh-TW"/>
        </w:rPr>
        <w:t>IEP</w:t>
      </w:r>
      <w:r w:rsidRPr="001F2057">
        <w:rPr>
          <w:rFonts w:ascii="Arial" w:hAnsi="Arial" w:cs="Arial"/>
          <w:sz w:val="28"/>
          <w:szCs w:val="28"/>
          <w:lang w:eastAsia="zh-TW"/>
        </w:rPr>
        <w:t>會面，討論他們可能提供或支付的過渡服務。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IEP</w:t>
      </w:r>
      <w:r w:rsidRPr="001F2057">
        <w:rPr>
          <w:rFonts w:ascii="Arial" w:hAnsi="Arial" w:cs="Arial"/>
          <w:sz w:val="28"/>
          <w:szCs w:val="28"/>
          <w:lang w:eastAsia="zh-TW"/>
        </w:rPr>
        <w:t>包括：</w:t>
      </w:r>
    </w:p>
    <w:p w:rsidR="001F2057" w:rsidRPr="001F2057" w:rsidRDefault="001F2057" w:rsidP="001F2057">
      <w:pPr>
        <w:numPr>
          <w:ilvl w:val="0"/>
          <w:numId w:val="3"/>
        </w:num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學生從高中畢業時所達到的目標</w:t>
      </w:r>
      <w:r w:rsidR="00807F39">
        <w:rPr>
          <w:rFonts w:ascii="Arial" w:hAnsi="Arial" w:cs="Arial" w:hint="eastAsia"/>
          <w:sz w:val="28"/>
          <w:szCs w:val="28"/>
          <w:lang w:eastAsia="zh-CN"/>
        </w:rPr>
        <w:t>，</w:t>
      </w:r>
      <w:r w:rsidRPr="001F2057">
        <w:rPr>
          <w:rFonts w:ascii="Arial" w:hAnsi="Arial" w:cs="Arial"/>
          <w:sz w:val="28"/>
          <w:szCs w:val="28"/>
          <w:lang w:eastAsia="zh-TW"/>
        </w:rPr>
        <w:t>例如，參加培訓、接受高等教育，或參加就業。</w:t>
      </w:r>
    </w:p>
    <w:p w:rsidR="001F2057" w:rsidRPr="001F2057" w:rsidRDefault="001F2057" w:rsidP="001F2057">
      <w:pPr>
        <w:numPr>
          <w:ilvl w:val="0"/>
          <w:numId w:val="3"/>
        </w:num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這些過渡服務用於滿足學生的需求，幫助其達到個人目標。</w:t>
      </w:r>
    </w:p>
    <w:p w:rsidR="001F2057" w:rsidRPr="001F2057" w:rsidRDefault="001F2057" w:rsidP="001F2057">
      <w:pPr>
        <w:ind w:left="720"/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過渡服務幫助學生完成從學校向畢業后活動的轉變，包括高等教育、就業或獨自生活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eastAsiaTheme="majorEastAsia" w:hAnsi="Arial" w:cs="Arial"/>
          <w:b/>
          <w:bCs/>
          <w:sz w:val="28"/>
          <w:szCs w:val="28"/>
          <w:u w:val="single"/>
          <w:lang w:eastAsia="zh-TW"/>
        </w:rPr>
      </w:pPr>
      <w:bookmarkStart w:id="22" w:name="_Toc473108147"/>
    </w:p>
    <w:p w:rsidR="001F2057" w:rsidRPr="001F2057" w:rsidRDefault="001F2057" w:rsidP="001F2057">
      <w:pPr>
        <w:pStyle w:val="Heading2"/>
        <w:spacing w:before="0"/>
        <w:rPr>
          <w:rFonts w:ascii="Arial" w:hAnsi="Arial" w:cs="Arial"/>
          <w:color w:val="auto"/>
          <w:sz w:val="28"/>
          <w:szCs w:val="28"/>
          <w:u w:val="single"/>
          <w:lang w:eastAsia="zh-TW"/>
        </w:rPr>
      </w:pPr>
      <w:bookmarkStart w:id="23" w:name="_Toc491150632"/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加州康復部（</w:t>
      </w:r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DOR</w:t>
      </w:r>
      <w:bookmarkEnd w:id="22"/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）</w:t>
      </w:r>
      <w:r w:rsidRPr="001F2057">
        <w:rPr>
          <w:rFonts w:ascii="Arial" w:hAnsi="Arial" w:cs="Arial"/>
          <w:noProof/>
          <w:color w:val="auto"/>
          <w:sz w:val="28"/>
          <w:szCs w:val="28"/>
          <w:u w:val="single"/>
        </w:rPr>
        <w:drawing>
          <wp:inline distT="0" distB="0" distL="0" distR="0">
            <wp:extent cx="1371600" cy="420624"/>
            <wp:effectExtent l="0" t="0" r="0" b="0"/>
            <wp:docPr id="3" name="Picture 3" descr="California Department of Rehabili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_Horiz_Color_Transparent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1F2057" w:rsidRPr="001F2057" w:rsidRDefault="001F2057" w:rsidP="001F2057">
      <w:pPr>
        <w:rPr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CN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向殘障人士提供</w:t>
      </w:r>
      <w:r w:rsidRPr="001F2057">
        <w:rPr>
          <w:rFonts w:ascii="Arial" w:hAnsi="Arial" w:cs="Arial"/>
          <w:sz w:val="28"/>
          <w:szCs w:val="28"/>
          <w:lang w:eastAsia="zh-TW"/>
        </w:rPr>
        <w:t>VR</w:t>
      </w:r>
      <w:r w:rsidRPr="001F2057">
        <w:rPr>
          <w:rFonts w:ascii="Arial" w:hAnsi="Arial" w:cs="Arial"/>
          <w:sz w:val="28"/>
          <w:szCs w:val="28"/>
          <w:lang w:eastAsia="zh-TW"/>
        </w:rPr>
        <w:t>服務，幫助其參加就業。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與其他機構，例如</w:t>
      </w:r>
      <w:r w:rsidRPr="001F2057">
        <w:rPr>
          <w:rFonts w:ascii="Arial" w:hAnsi="Arial" w:cs="Arial"/>
          <w:sz w:val="28"/>
          <w:szCs w:val="28"/>
          <w:lang w:eastAsia="zh-TW"/>
        </w:rPr>
        <w:t>LEA</w:t>
      </w:r>
      <w:r w:rsidRPr="001F2057">
        <w:rPr>
          <w:rFonts w:ascii="Arial" w:hAnsi="Arial" w:cs="Arial"/>
          <w:sz w:val="28"/>
          <w:szCs w:val="28"/>
          <w:lang w:eastAsia="zh-TW"/>
        </w:rPr>
        <w:t>、大學、社區康復計劃、區域中心和其他部門等，共同提供相關服務。此外，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還向殘障學生提供服務，使其為就業做好準備。這些被稱為就業前過渡服務。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辦事處遍及全加州，為殘障人士提供</w:t>
      </w:r>
      <w:r w:rsidRPr="001F2057">
        <w:rPr>
          <w:rFonts w:ascii="Arial" w:hAnsi="Arial" w:cs="Arial"/>
          <w:sz w:val="28"/>
          <w:szCs w:val="28"/>
          <w:lang w:eastAsia="zh-TW"/>
        </w:rPr>
        <w:t>VR</w:t>
      </w:r>
      <w:r w:rsidRPr="001F2057">
        <w:rPr>
          <w:rFonts w:ascii="Arial" w:hAnsi="Arial" w:cs="Arial"/>
          <w:sz w:val="28"/>
          <w:szCs w:val="28"/>
          <w:lang w:eastAsia="zh-TW"/>
        </w:rPr>
        <w:t>服務。</w:t>
      </w:r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pStyle w:val="Heading3"/>
        <w:rPr>
          <w:rFonts w:ascii="Arial" w:hAnsi="Arial" w:cs="Arial"/>
          <w:color w:val="auto"/>
          <w:sz w:val="28"/>
          <w:szCs w:val="28"/>
          <w:lang w:eastAsia="zh-TW"/>
        </w:rPr>
      </w:pPr>
      <w:bookmarkStart w:id="24" w:name="_Toc491150633"/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共有多少名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16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歲及以上年齡段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人士接受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服務？</w:t>
      </w:r>
      <w:bookmarkEnd w:id="24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自</w:t>
      </w:r>
      <w:r w:rsidRPr="001F2057">
        <w:rPr>
          <w:rFonts w:ascii="Arial" w:hAnsi="Arial" w:cs="Arial"/>
          <w:sz w:val="28"/>
          <w:szCs w:val="28"/>
          <w:lang w:eastAsia="zh-TW"/>
        </w:rPr>
        <w:t>2013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7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1</w:t>
      </w:r>
      <w:r w:rsidRPr="001F2057">
        <w:rPr>
          <w:rFonts w:ascii="Arial" w:hAnsi="Arial" w:cs="Arial"/>
          <w:sz w:val="28"/>
          <w:szCs w:val="28"/>
          <w:lang w:eastAsia="zh-TW"/>
        </w:rPr>
        <w:t>日至</w:t>
      </w:r>
      <w:r w:rsidRPr="001F2057">
        <w:rPr>
          <w:rFonts w:ascii="Arial" w:hAnsi="Arial" w:cs="Arial"/>
          <w:sz w:val="28"/>
          <w:szCs w:val="28"/>
          <w:lang w:eastAsia="zh-TW"/>
        </w:rPr>
        <w:t>2014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6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30</w:t>
      </w:r>
      <w:r w:rsidRPr="001F2057">
        <w:rPr>
          <w:rFonts w:ascii="Arial" w:hAnsi="Arial" w:cs="Arial"/>
          <w:sz w:val="28"/>
          <w:szCs w:val="28"/>
          <w:lang w:eastAsia="zh-TW"/>
        </w:rPr>
        <w:t>日期間，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共接待</w:t>
      </w:r>
      <w:r w:rsidRPr="001F2057">
        <w:rPr>
          <w:rFonts w:ascii="Arial" w:hAnsi="Arial" w:cs="Arial"/>
          <w:sz w:val="28"/>
          <w:szCs w:val="28"/>
          <w:lang w:eastAsia="zh-TW"/>
        </w:rPr>
        <w:t>1700</w:t>
      </w:r>
      <w:r w:rsidRPr="001F2057">
        <w:rPr>
          <w:rFonts w:ascii="Arial" w:hAnsi="Arial" w:cs="Arial"/>
          <w:sz w:val="28"/>
          <w:szCs w:val="28"/>
          <w:lang w:eastAsia="zh-TW"/>
        </w:rPr>
        <w:t>名</w:t>
      </w:r>
      <w:r w:rsidRPr="001F2057">
        <w:rPr>
          <w:rFonts w:ascii="Arial" w:hAnsi="Arial" w:cs="Arial"/>
          <w:sz w:val="28"/>
          <w:szCs w:val="28"/>
          <w:lang w:eastAsia="zh-TW"/>
        </w:rPr>
        <w:t>16-21</w:t>
      </w:r>
      <w:r w:rsidRPr="001F2057">
        <w:rPr>
          <w:rFonts w:ascii="Arial" w:hAnsi="Arial" w:cs="Arial"/>
          <w:sz w:val="28"/>
          <w:szCs w:val="28"/>
          <w:lang w:eastAsia="zh-TW"/>
        </w:rPr>
        <w:t>歲年齡段的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人士，及</w:t>
      </w:r>
      <w:r w:rsidRPr="001F2057">
        <w:rPr>
          <w:rFonts w:ascii="Arial" w:hAnsi="Arial" w:cs="Arial"/>
          <w:sz w:val="28"/>
          <w:szCs w:val="28"/>
          <w:lang w:eastAsia="zh-TW"/>
        </w:rPr>
        <w:t>2900</w:t>
      </w:r>
      <w:r w:rsidRPr="001F2057">
        <w:rPr>
          <w:rFonts w:ascii="Arial" w:hAnsi="Arial" w:cs="Arial"/>
          <w:sz w:val="28"/>
          <w:szCs w:val="28"/>
          <w:lang w:eastAsia="zh-TW"/>
        </w:rPr>
        <w:t>名</w:t>
      </w:r>
      <w:r w:rsidRPr="001F2057">
        <w:rPr>
          <w:rFonts w:ascii="Arial" w:hAnsi="Arial" w:cs="Arial"/>
          <w:sz w:val="28"/>
          <w:szCs w:val="28"/>
          <w:lang w:eastAsia="zh-TW"/>
        </w:rPr>
        <w:t>22</w:t>
      </w:r>
      <w:r w:rsidRPr="001F2057">
        <w:rPr>
          <w:rFonts w:ascii="Arial" w:hAnsi="Arial" w:cs="Arial"/>
          <w:sz w:val="28"/>
          <w:szCs w:val="28"/>
          <w:lang w:eastAsia="zh-TW"/>
        </w:rPr>
        <w:t>歲及以上年齡段的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pStyle w:val="Heading3"/>
        <w:rPr>
          <w:rFonts w:ascii="Arial" w:hAnsi="Arial" w:cs="Arial"/>
          <w:color w:val="auto"/>
          <w:sz w:val="28"/>
          <w:szCs w:val="28"/>
          <w:lang w:eastAsia="zh-TW"/>
        </w:rPr>
      </w:pPr>
      <w:bookmarkStart w:id="25" w:name="_Toc491150634"/>
      <w:r w:rsidRPr="001F2057">
        <w:rPr>
          <w:rFonts w:ascii="Arial" w:hAnsi="Arial" w:cs="Arial"/>
          <w:color w:val="auto"/>
          <w:sz w:val="28"/>
          <w:szCs w:val="28"/>
          <w:lang w:eastAsia="zh-TW"/>
        </w:rPr>
        <w:lastRenderedPageBreak/>
        <w:t>如何接受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服務？</w:t>
      </w:r>
      <w:bookmarkEnd w:id="25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具備接受</w:t>
      </w:r>
      <w:r w:rsidRPr="001F2057">
        <w:rPr>
          <w:rFonts w:ascii="Arial" w:hAnsi="Arial" w:cs="Arial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sz w:val="28"/>
          <w:szCs w:val="28"/>
          <w:lang w:eastAsia="zh-TW"/>
        </w:rPr>
        <w:t>服務資格的人士需要：</w:t>
      </w:r>
    </w:p>
    <w:p w:rsidR="001F2057" w:rsidRPr="001F2057" w:rsidRDefault="001F2057" w:rsidP="001F2057">
      <w:pPr>
        <w:pStyle w:val="Default"/>
        <w:numPr>
          <w:ilvl w:val="0"/>
          <w:numId w:val="7"/>
        </w:numPr>
        <w:adjustRightInd/>
        <w:rPr>
          <w:color w:val="auto"/>
          <w:sz w:val="28"/>
          <w:szCs w:val="28"/>
          <w:lang w:eastAsia="zh-TW"/>
        </w:rPr>
      </w:pPr>
      <w:r w:rsidRPr="001F2057">
        <w:rPr>
          <w:sz w:val="28"/>
          <w:szCs w:val="28"/>
          <w:lang w:eastAsia="zh-TW"/>
        </w:rPr>
        <w:t>因殘障</w:t>
      </w:r>
      <w:r w:rsidRPr="001F2057">
        <w:rPr>
          <w:color w:val="auto"/>
          <w:sz w:val="28"/>
          <w:szCs w:val="28"/>
          <w:lang w:eastAsia="zh-TW"/>
        </w:rPr>
        <w:t>存在就業障礙。</w:t>
      </w:r>
    </w:p>
    <w:p w:rsidR="001F2057" w:rsidRPr="001F2057" w:rsidRDefault="001F2057" w:rsidP="001F2057">
      <w:pPr>
        <w:pStyle w:val="Default"/>
        <w:numPr>
          <w:ilvl w:val="0"/>
          <w:numId w:val="7"/>
        </w:numPr>
        <w:adjustRightInd/>
        <w:rPr>
          <w:sz w:val="28"/>
          <w:szCs w:val="28"/>
          <w:lang w:eastAsia="zh-TW"/>
        </w:rPr>
      </w:pPr>
      <w:r w:rsidRPr="001F2057">
        <w:rPr>
          <w:sz w:val="28"/>
          <w:szCs w:val="28"/>
          <w:lang w:eastAsia="zh-TW"/>
        </w:rPr>
        <w:t>需要</w:t>
      </w:r>
      <w:r w:rsidRPr="001F2057">
        <w:rPr>
          <w:sz w:val="28"/>
          <w:szCs w:val="28"/>
          <w:lang w:eastAsia="zh-TW"/>
        </w:rPr>
        <w:t>VR</w:t>
      </w:r>
      <w:r w:rsidRPr="001F2057">
        <w:rPr>
          <w:sz w:val="28"/>
          <w:szCs w:val="28"/>
          <w:lang w:eastAsia="zh-TW"/>
        </w:rPr>
        <w:t>服務為就業做好準備，或獲取就業機會，或完成工作需求。</w:t>
      </w:r>
    </w:p>
    <w:p w:rsidR="001F2057" w:rsidRPr="001F2057" w:rsidRDefault="001F2057" w:rsidP="001F2057">
      <w:pPr>
        <w:pStyle w:val="Default"/>
        <w:numPr>
          <w:ilvl w:val="0"/>
          <w:numId w:val="7"/>
        </w:numPr>
        <w:adjustRightInd/>
        <w:rPr>
          <w:sz w:val="28"/>
          <w:szCs w:val="28"/>
          <w:lang w:eastAsia="zh-TW"/>
        </w:rPr>
      </w:pPr>
      <w:r w:rsidRPr="001F2057">
        <w:rPr>
          <w:sz w:val="28"/>
          <w:szCs w:val="28"/>
          <w:lang w:eastAsia="zh-TW"/>
        </w:rPr>
        <w:t>能</w:t>
      </w:r>
      <w:r w:rsidR="00807F39">
        <w:rPr>
          <w:rFonts w:hint="eastAsia"/>
          <w:sz w:val="28"/>
          <w:szCs w:val="28"/>
          <w:lang w:eastAsia="zh-CN"/>
        </w:rPr>
        <w:t>夠</w:t>
      </w:r>
      <w:r w:rsidRPr="001F2057">
        <w:rPr>
          <w:sz w:val="28"/>
          <w:szCs w:val="28"/>
          <w:lang w:eastAsia="zh-TW"/>
        </w:rPr>
        <w:t>通過</w:t>
      </w:r>
      <w:r w:rsidRPr="001F2057">
        <w:rPr>
          <w:sz w:val="28"/>
          <w:szCs w:val="28"/>
          <w:lang w:eastAsia="zh-TW"/>
        </w:rPr>
        <w:t>DOR</w:t>
      </w:r>
      <w:r w:rsidR="00436159">
        <w:rPr>
          <w:sz w:val="28"/>
          <w:szCs w:val="28"/>
          <w:lang w:eastAsia="zh-TW"/>
        </w:rPr>
        <w:t xml:space="preserve"> </w:t>
      </w:r>
      <w:r w:rsidRPr="001F2057">
        <w:rPr>
          <w:sz w:val="28"/>
          <w:szCs w:val="28"/>
          <w:lang w:eastAsia="zh-TW"/>
        </w:rPr>
        <w:t>services</w:t>
      </w:r>
      <w:r w:rsidRPr="001F2057">
        <w:rPr>
          <w:sz w:val="28"/>
          <w:szCs w:val="28"/>
          <w:lang w:eastAsia="zh-TW"/>
        </w:rPr>
        <w:t>獲取就業機會。</w:t>
      </w:r>
    </w:p>
    <w:p w:rsidR="001F2057" w:rsidRPr="001F2057" w:rsidRDefault="001F2057" w:rsidP="001F2057">
      <w:pPr>
        <w:pStyle w:val="Default"/>
        <w:adjustRightInd/>
        <w:ind w:left="720"/>
        <w:rPr>
          <w:sz w:val="28"/>
          <w:szCs w:val="28"/>
          <w:lang w:eastAsia="zh-TW"/>
        </w:rPr>
      </w:pPr>
    </w:p>
    <w:p w:rsidR="001F2057" w:rsidRPr="001F2057" w:rsidRDefault="001F2057" w:rsidP="001F2057">
      <w:pPr>
        <w:pStyle w:val="Heading3"/>
        <w:rPr>
          <w:rFonts w:ascii="Arial" w:hAnsi="Arial" w:cs="Arial"/>
          <w:color w:val="auto"/>
          <w:sz w:val="28"/>
          <w:szCs w:val="28"/>
          <w:lang w:eastAsia="zh-TW"/>
        </w:rPr>
      </w:pPr>
      <w:bookmarkStart w:id="26" w:name="_Toc491150635"/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個性化就業計劃（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IPE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）是什麼？</w:t>
      </w:r>
      <w:bookmarkEnd w:id="26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IPE</w:t>
      </w:r>
      <w:r w:rsidRPr="001F2057">
        <w:rPr>
          <w:rFonts w:ascii="Arial" w:hAnsi="Arial" w:cs="Arial"/>
          <w:sz w:val="28"/>
          <w:szCs w:val="28"/>
          <w:lang w:eastAsia="zh-TW"/>
        </w:rPr>
        <w:t>是</w:t>
      </w:r>
      <w:r w:rsidRPr="001F2057">
        <w:rPr>
          <w:rFonts w:ascii="Arial" w:hAnsi="Arial" w:cs="Arial"/>
          <w:color w:val="222222"/>
          <w:sz w:val="28"/>
          <w:szCs w:val="28"/>
          <w:lang w:eastAsia="zh-TW"/>
        </w:rPr>
        <w:t>一個書面</w:t>
      </w:r>
      <w:r w:rsidRPr="001F2057">
        <w:rPr>
          <w:rFonts w:ascii="Arial" w:hAnsi="Arial" w:cs="Arial"/>
          <w:bCs/>
          <w:color w:val="222222"/>
          <w:sz w:val="28"/>
          <w:szCs w:val="28"/>
          <w:lang w:eastAsia="zh-TW"/>
        </w:rPr>
        <w:t>計劃</w:t>
      </w:r>
      <w:r w:rsidRPr="001F2057">
        <w:rPr>
          <w:rFonts w:ascii="Arial" w:hAnsi="Arial" w:cs="Arial"/>
          <w:color w:val="222222"/>
          <w:sz w:val="28"/>
          <w:szCs w:val="28"/>
          <w:lang w:eastAsia="zh-TW"/>
        </w:rPr>
        <w:t>，顯示個人工作目標和所需的服務來實現目標。</w:t>
      </w:r>
      <w:r w:rsidRPr="001F2057">
        <w:rPr>
          <w:rFonts w:ascii="Arial" w:hAnsi="Arial" w:cs="Arial"/>
          <w:color w:val="222222"/>
          <w:sz w:val="28"/>
          <w:szCs w:val="28"/>
          <w:lang w:eastAsia="zh-TW"/>
        </w:rPr>
        <w:t>IPE</w:t>
      </w:r>
      <w:r w:rsidRPr="001F2057">
        <w:rPr>
          <w:rFonts w:ascii="Arial" w:hAnsi="Arial" w:cs="Arial"/>
          <w:color w:val="222222"/>
          <w:sz w:val="28"/>
          <w:szCs w:val="28"/>
          <w:lang w:eastAsia="zh-TW"/>
        </w:rPr>
        <w:t>由個人和</w:t>
      </w:r>
      <w:r w:rsidRPr="001F2057">
        <w:rPr>
          <w:rFonts w:ascii="Arial" w:hAnsi="Arial" w:cs="Arial"/>
          <w:color w:val="222222"/>
          <w:sz w:val="28"/>
          <w:szCs w:val="28"/>
          <w:lang w:eastAsia="zh-TW"/>
        </w:rPr>
        <w:t>DOR</w:t>
      </w:r>
      <w:r w:rsidRPr="001F2057">
        <w:rPr>
          <w:rFonts w:ascii="Arial" w:hAnsi="Arial" w:cs="Arial"/>
          <w:color w:val="222222"/>
          <w:sz w:val="28"/>
          <w:szCs w:val="28"/>
          <w:lang w:eastAsia="zh-TW"/>
        </w:rPr>
        <w:t>咨詢員共同制定。</w:t>
      </w:r>
      <w:r w:rsidRPr="001F2057">
        <w:rPr>
          <w:rFonts w:ascii="Arial" w:hAnsi="Arial" w:cs="Arial"/>
          <w:sz w:val="28"/>
          <w:szCs w:val="28"/>
          <w:lang w:eastAsia="zh-TW"/>
        </w:rPr>
        <w:t>IPE</w:t>
      </w:r>
      <w:r w:rsidRPr="001F2057">
        <w:rPr>
          <w:rFonts w:ascii="Arial" w:hAnsi="Arial" w:cs="Arial"/>
          <w:sz w:val="28"/>
          <w:szCs w:val="28"/>
          <w:lang w:eastAsia="zh-TW"/>
        </w:rPr>
        <w:t>需要每年進行審核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該服務</w:t>
      </w:r>
      <w:r w:rsidRPr="001F2057">
        <w:rPr>
          <w:rFonts w:ascii="Arial" w:hAnsi="Arial" w:cs="Arial"/>
          <w:color w:val="000000"/>
          <w:sz w:val="28"/>
          <w:szCs w:val="28"/>
          <w:lang w:eastAsia="zh-TW"/>
        </w:rPr>
        <w:t>將幫助個人實現其工作目標。這些服務可能包括</w:t>
      </w:r>
      <w:r w:rsidRPr="001F2057">
        <w:rPr>
          <w:rFonts w:ascii="Arial" w:hAnsi="Arial" w:cs="Arial"/>
          <w:sz w:val="28"/>
          <w:szCs w:val="28"/>
          <w:lang w:eastAsia="zh-TW"/>
        </w:rPr>
        <w:t>職業諮詢和指導、評估、輔助技術、福利協助計劃、過渡服務、高中後的培訓或高等教育、在職培訓及與工作相關的服務和支持。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807F39" w:rsidRDefault="001F2057" w:rsidP="001F2057">
      <w:pPr>
        <w:rPr>
          <w:rFonts w:ascii="Arial" w:hAnsi="Arial" w:cs="Arial"/>
          <w:sz w:val="28"/>
          <w:szCs w:val="28"/>
          <w:lang w:eastAsia="zh-CN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有關</w:t>
      </w:r>
      <w:r w:rsidRPr="001F2057">
        <w:rPr>
          <w:rFonts w:ascii="Arial" w:hAnsi="Arial" w:cs="Arial"/>
          <w:sz w:val="28"/>
          <w:szCs w:val="28"/>
          <w:lang w:eastAsia="zh-TW"/>
        </w:rPr>
        <w:t>VR</w:t>
      </w:r>
      <w:r w:rsidRPr="001F2057">
        <w:rPr>
          <w:rFonts w:ascii="Arial" w:hAnsi="Arial" w:cs="Arial"/>
          <w:sz w:val="28"/>
          <w:szCs w:val="28"/>
          <w:lang w:eastAsia="zh-TW"/>
        </w:rPr>
        <w:t>服務及</w:t>
      </w:r>
      <w:r w:rsidRPr="001F2057">
        <w:rPr>
          <w:rFonts w:ascii="Arial" w:hAnsi="Arial" w:cs="Arial"/>
          <w:sz w:val="28"/>
          <w:szCs w:val="28"/>
          <w:lang w:eastAsia="zh-TW"/>
        </w:rPr>
        <w:t>IPE</w:t>
      </w:r>
      <w:r w:rsidRPr="001F2057">
        <w:rPr>
          <w:rFonts w:ascii="Arial" w:hAnsi="Arial" w:cs="Arial"/>
          <w:sz w:val="28"/>
          <w:szCs w:val="28"/>
          <w:lang w:eastAsia="zh-TW"/>
        </w:rPr>
        <w:t>程序的詳細訊息，請查閱</w:t>
      </w:r>
      <w:hyperlink r:id="rId25" w:tooltip="Go to Consumer Information Handbook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消費者訊息手冊</w:t>
        </w:r>
      </w:hyperlink>
      <w:r w:rsidRPr="001F2057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B640A9" w:rsidP="001F2057">
      <w:pPr>
        <w:rPr>
          <w:rStyle w:val="Hyperlink"/>
          <w:rFonts w:ascii="Arial" w:hAnsi="Arial" w:cs="Arial"/>
          <w:sz w:val="28"/>
          <w:szCs w:val="28"/>
          <w:lang w:eastAsia="zh-TW"/>
        </w:rPr>
      </w:pPr>
      <w:hyperlink r:id="rId26" w:tooltip="Go to DOR Publications and Forms on the DOR website" w:history="1">
        <w:r w:rsidR="001F2057"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http://www.dor.ca.gov/Public/Publications-n-Forms.html</w:t>
        </w:r>
      </w:hyperlink>
    </w:p>
    <w:p w:rsidR="001F2057" w:rsidRPr="001F2057" w:rsidRDefault="001F2057" w:rsidP="001F2057">
      <w:pPr>
        <w:rPr>
          <w:rFonts w:ascii="Arial" w:eastAsiaTheme="majorEastAsia" w:hAnsi="Arial" w:cs="Arial"/>
          <w:b/>
          <w:bCs/>
          <w:sz w:val="28"/>
          <w:szCs w:val="28"/>
          <w:u w:val="single"/>
          <w:lang w:eastAsia="zh-TW"/>
        </w:rPr>
      </w:pPr>
      <w:bookmarkStart w:id="27" w:name="_Toc473108148"/>
    </w:p>
    <w:p w:rsidR="001F2057" w:rsidRPr="001F2057" w:rsidRDefault="001F2057" w:rsidP="001F2057">
      <w:pPr>
        <w:pStyle w:val="Heading2"/>
        <w:spacing w:before="0"/>
        <w:rPr>
          <w:rFonts w:ascii="Arial" w:hAnsi="Arial" w:cs="Arial"/>
          <w:color w:val="auto"/>
          <w:sz w:val="28"/>
          <w:szCs w:val="28"/>
          <w:u w:val="single"/>
          <w:lang w:eastAsia="zh-TW"/>
        </w:rPr>
      </w:pPr>
      <w:bookmarkStart w:id="28" w:name="_Toc491150636"/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加州發展服務署</w:t>
      </w:r>
      <w:bookmarkEnd w:id="27"/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（</w:t>
      </w:r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DDS</w:t>
      </w:r>
      <w:r w:rsidRPr="001F2057">
        <w:rPr>
          <w:rFonts w:ascii="Arial" w:hAnsi="Arial" w:cs="Arial"/>
          <w:color w:val="auto"/>
          <w:sz w:val="28"/>
          <w:szCs w:val="28"/>
          <w:u w:val="single"/>
          <w:lang w:eastAsia="zh-TW"/>
        </w:rPr>
        <w:t>）</w:t>
      </w:r>
      <w:r w:rsidRPr="001F2057">
        <w:rPr>
          <w:rFonts w:ascii="Arial" w:hAnsi="Arial" w:cs="Arial"/>
          <w:noProof/>
          <w:color w:val="auto"/>
          <w:sz w:val="28"/>
          <w:szCs w:val="28"/>
          <w:u w:val="single"/>
        </w:rPr>
        <w:drawing>
          <wp:inline distT="0" distB="0" distL="0" distR="0">
            <wp:extent cx="1600200" cy="374904"/>
            <wp:effectExtent l="0" t="0" r="0" b="6350"/>
            <wp:docPr id="4" name="Picture 4" descr="California Department of Developmental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SLogo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8"/>
    </w:p>
    <w:p w:rsidR="001F2057" w:rsidRPr="001F2057" w:rsidRDefault="001F2057" w:rsidP="001F2057">
      <w:pPr>
        <w:rPr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為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人士提供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服務和支持</w:t>
      </w:r>
      <w:r w:rsidRPr="001F2057">
        <w:rPr>
          <w:rFonts w:ascii="Arial" w:hAnsi="Arial" w:cs="Arial"/>
          <w:sz w:val="28"/>
          <w:szCs w:val="28"/>
          <w:lang w:eastAsia="zh-TW"/>
        </w:rPr>
        <w:t>。這些服務藉助</w:t>
      </w:r>
      <w:r w:rsidRPr="001F2057">
        <w:rPr>
          <w:rFonts w:ascii="Arial" w:hAnsi="Arial" w:cs="Arial"/>
          <w:sz w:val="28"/>
          <w:szCs w:val="28"/>
          <w:lang w:eastAsia="zh-TW"/>
        </w:rPr>
        <w:t>21</w:t>
      </w:r>
      <w:r w:rsidRPr="001F2057">
        <w:rPr>
          <w:rFonts w:ascii="Arial" w:hAnsi="Arial" w:cs="Arial"/>
          <w:sz w:val="28"/>
          <w:szCs w:val="28"/>
          <w:lang w:eastAsia="zh-TW"/>
        </w:rPr>
        <w:t>個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被稱為社區中心的非盈利機構所提供</w:t>
      </w:r>
      <w:r w:rsidRPr="001F2057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這些服務</w:t>
      </w:r>
      <w:r w:rsidR="00807F39">
        <w:rPr>
          <w:rFonts w:ascii="Arial" w:hAnsi="Arial" w:cs="Arial"/>
          <w:sz w:val="28"/>
          <w:szCs w:val="28"/>
          <w:lang w:eastAsia="zh-TW"/>
        </w:rPr>
        <w:t>包括就業前服務（幫助求職者做好準備）及協助已就業員工的支持服務</w:t>
      </w:r>
      <w:r w:rsidR="00807F39">
        <w:rPr>
          <w:rFonts w:ascii="Arial" w:hAnsi="Arial" w:cs="Arial" w:hint="eastAsia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pStyle w:val="Heading3"/>
        <w:rPr>
          <w:rFonts w:ascii="Arial" w:hAnsi="Arial" w:cs="Arial"/>
          <w:color w:val="auto"/>
          <w:sz w:val="28"/>
          <w:szCs w:val="28"/>
          <w:lang w:eastAsia="zh-TW"/>
        </w:rPr>
      </w:pPr>
      <w:bookmarkStart w:id="29" w:name="_Toc491150637"/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共有多少名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16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歲及以上年齡段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人士接受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服務？</w:t>
      </w:r>
      <w:bookmarkEnd w:id="29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lastRenderedPageBreak/>
        <w:t>自</w:t>
      </w:r>
      <w:r w:rsidRPr="001F2057">
        <w:rPr>
          <w:rFonts w:ascii="Arial" w:hAnsi="Arial" w:cs="Arial"/>
          <w:sz w:val="28"/>
          <w:szCs w:val="28"/>
          <w:lang w:eastAsia="zh-TW"/>
        </w:rPr>
        <w:t>2013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7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1</w:t>
      </w:r>
      <w:r w:rsidRPr="001F2057">
        <w:rPr>
          <w:rFonts w:ascii="Arial" w:hAnsi="Arial" w:cs="Arial"/>
          <w:sz w:val="28"/>
          <w:szCs w:val="28"/>
          <w:lang w:eastAsia="zh-TW"/>
        </w:rPr>
        <w:t>日至</w:t>
      </w:r>
      <w:r w:rsidRPr="001F2057">
        <w:rPr>
          <w:rFonts w:ascii="Arial" w:hAnsi="Arial" w:cs="Arial"/>
          <w:sz w:val="28"/>
          <w:szCs w:val="28"/>
          <w:lang w:eastAsia="zh-TW"/>
        </w:rPr>
        <w:t>2014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6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30</w:t>
      </w:r>
      <w:r w:rsidRPr="001F2057">
        <w:rPr>
          <w:rFonts w:ascii="Arial" w:hAnsi="Arial" w:cs="Arial"/>
          <w:sz w:val="28"/>
          <w:szCs w:val="28"/>
          <w:lang w:eastAsia="zh-TW"/>
        </w:rPr>
        <w:t>日期間，</w:t>
      </w: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共接待</w:t>
      </w:r>
      <w:r w:rsidRPr="001F2057">
        <w:rPr>
          <w:rFonts w:ascii="Arial" w:hAnsi="Arial" w:cs="Arial"/>
          <w:sz w:val="28"/>
          <w:szCs w:val="28"/>
          <w:lang w:eastAsia="zh-TW"/>
        </w:rPr>
        <w:t>38000</w:t>
      </w:r>
      <w:r w:rsidRPr="001F2057">
        <w:rPr>
          <w:rFonts w:ascii="Arial" w:hAnsi="Arial" w:cs="Arial"/>
          <w:sz w:val="28"/>
          <w:szCs w:val="28"/>
          <w:lang w:eastAsia="zh-TW"/>
        </w:rPr>
        <w:t>名</w:t>
      </w:r>
      <w:r w:rsidRPr="001F2057">
        <w:rPr>
          <w:rFonts w:ascii="Arial" w:hAnsi="Arial" w:cs="Arial"/>
          <w:sz w:val="28"/>
          <w:szCs w:val="28"/>
          <w:lang w:eastAsia="zh-TW"/>
        </w:rPr>
        <w:t>16-21</w:t>
      </w:r>
      <w:r w:rsidRPr="001F2057">
        <w:rPr>
          <w:rFonts w:ascii="Arial" w:hAnsi="Arial" w:cs="Arial"/>
          <w:sz w:val="28"/>
          <w:szCs w:val="28"/>
          <w:lang w:eastAsia="zh-TW"/>
        </w:rPr>
        <w:t>歲年齡段的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人士，及</w:t>
      </w:r>
      <w:r w:rsidRPr="001F2057">
        <w:rPr>
          <w:rFonts w:ascii="Arial" w:hAnsi="Arial" w:cs="Arial"/>
          <w:sz w:val="28"/>
          <w:szCs w:val="28"/>
          <w:lang w:eastAsia="zh-TW"/>
        </w:rPr>
        <w:t>126000</w:t>
      </w:r>
      <w:r w:rsidRPr="001F2057">
        <w:rPr>
          <w:rFonts w:ascii="Arial" w:hAnsi="Arial" w:cs="Arial"/>
          <w:sz w:val="28"/>
          <w:szCs w:val="28"/>
          <w:lang w:eastAsia="zh-TW"/>
        </w:rPr>
        <w:t>名</w:t>
      </w:r>
      <w:r w:rsidRPr="001F2057">
        <w:rPr>
          <w:rFonts w:ascii="Arial" w:hAnsi="Arial" w:cs="Arial"/>
          <w:sz w:val="28"/>
          <w:szCs w:val="28"/>
          <w:lang w:eastAsia="zh-TW"/>
        </w:rPr>
        <w:t>22</w:t>
      </w:r>
      <w:r w:rsidRPr="001F2057">
        <w:rPr>
          <w:rFonts w:ascii="Arial" w:hAnsi="Arial" w:cs="Arial"/>
          <w:sz w:val="28"/>
          <w:szCs w:val="28"/>
          <w:lang w:eastAsia="zh-TW"/>
        </w:rPr>
        <w:t>歲及以上年齡段的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人士。</w:t>
      </w:r>
    </w:p>
    <w:p w:rsidR="001F2057" w:rsidRPr="001F2057" w:rsidRDefault="001F2057" w:rsidP="001F2057">
      <w:pPr>
        <w:pStyle w:val="Heading3"/>
        <w:rPr>
          <w:rFonts w:ascii="Arial" w:hAnsi="Arial" w:cs="Arial"/>
          <w:color w:val="auto"/>
          <w:sz w:val="28"/>
          <w:szCs w:val="28"/>
          <w:lang w:eastAsia="zh-TW"/>
        </w:rPr>
      </w:pPr>
      <w:bookmarkStart w:id="30" w:name="_Toc491150638"/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如何接受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服務？</w:t>
      </w:r>
      <w:bookmarkEnd w:id="30"/>
    </w:p>
    <w:p w:rsidR="001F2057" w:rsidRPr="001F2057" w:rsidRDefault="001F2057" w:rsidP="001F2057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存在發育障礙的人士均有資格獲得區域中心的服務。發育障礙出現在</w:t>
      </w:r>
      <w:r w:rsidRPr="001F2057">
        <w:rPr>
          <w:rFonts w:ascii="Arial" w:hAnsi="Arial" w:cs="Arial"/>
          <w:sz w:val="28"/>
          <w:szCs w:val="28"/>
          <w:lang w:eastAsia="zh-TW"/>
        </w:rPr>
        <w:t>18</w:t>
      </w:r>
      <w:r w:rsidRPr="001F2057">
        <w:rPr>
          <w:rFonts w:ascii="Arial" w:hAnsi="Arial" w:cs="Arial"/>
          <w:sz w:val="28"/>
          <w:szCs w:val="28"/>
          <w:lang w:eastAsia="zh-TW"/>
        </w:rPr>
        <w:t>歲之前，且預計將伴隨終生。該資格由區域中心通過考察和評估程序而確定。</w:t>
      </w:r>
    </w:p>
    <w:p w:rsidR="001F2057" w:rsidRPr="001F2057" w:rsidRDefault="001F2057" w:rsidP="001F2057">
      <w:pPr>
        <w:pStyle w:val="Heading3"/>
        <w:rPr>
          <w:rFonts w:ascii="Arial" w:hAnsi="Arial" w:cs="Arial"/>
          <w:color w:val="auto"/>
          <w:sz w:val="28"/>
          <w:szCs w:val="28"/>
          <w:lang w:eastAsia="zh-TW"/>
        </w:rPr>
      </w:pPr>
      <w:bookmarkStart w:id="31" w:name="_Toc491150639"/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個人計劃（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IPP</w:t>
      </w:r>
      <w:r w:rsidRPr="001F2057">
        <w:rPr>
          <w:rFonts w:ascii="Arial" w:hAnsi="Arial" w:cs="Arial"/>
          <w:color w:val="auto"/>
          <w:sz w:val="28"/>
          <w:szCs w:val="28"/>
          <w:lang w:eastAsia="zh-TW"/>
        </w:rPr>
        <w:t>）是什麼？</w:t>
      </w:r>
      <w:bookmarkEnd w:id="31"/>
    </w:p>
    <w:p w:rsidR="001F2057" w:rsidRPr="001F2057" w:rsidRDefault="001F2057" w:rsidP="001F2057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TW"/>
        </w:rPr>
      </w:pPr>
    </w:p>
    <w:p w:rsidR="001F2057" w:rsidRPr="001F2057" w:rsidRDefault="001F2057" w:rsidP="001F2057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8"/>
          <w:szCs w:val="28"/>
          <w:lang w:eastAsia="zh-TW"/>
        </w:rPr>
      </w:pPr>
      <w:r w:rsidRPr="001F2057">
        <w:rPr>
          <w:rFonts w:ascii="Arial" w:eastAsia="Times New Roman" w:hAnsi="Arial" w:cs="Arial"/>
          <w:color w:val="000000" w:themeColor="text1"/>
          <w:sz w:val="28"/>
          <w:szCs w:val="28"/>
          <w:lang w:eastAsia="zh-TW"/>
        </w:rPr>
        <w:t>IPP</w:t>
      </w:r>
      <w:r w:rsidRPr="001F2057">
        <w:rPr>
          <w:rFonts w:ascii="Arial" w:hAnsi="Arial" w:cs="Arial"/>
          <w:sz w:val="28"/>
          <w:szCs w:val="28"/>
          <w:lang w:eastAsia="zh-TW"/>
        </w:rPr>
        <w:t>是一項由個人和區域中心簽訂的協議。</w:t>
      </w:r>
      <w:r w:rsidRPr="001F2057">
        <w:rPr>
          <w:rFonts w:ascii="Arial" w:hAnsi="Arial" w:cs="Arial"/>
          <w:sz w:val="28"/>
          <w:szCs w:val="28"/>
          <w:lang w:eastAsia="zh-TW"/>
        </w:rPr>
        <w:t>IPP</w:t>
      </w:r>
      <w:r w:rsidRPr="001F2057">
        <w:rPr>
          <w:rFonts w:ascii="Arial" w:hAnsi="Arial" w:cs="Arial"/>
          <w:sz w:val="28"/>
          <w:szCs w:val="28"/>
          <w:lang w:eastAsia="zh-TW"/>
        </w:rPr>
        <w:t>列出個人的目標，及為實現個人目標，區域中心所提供的服務和支持。</w:t>
      </w:r>
      <w:r w:rsidRPr="001F2057">
        <w:rPr>
          <w:rFonts w:ascii="Arial" w:hAnsi="Arial" w:cs="Arial"/>
          <w:sz w:val="28"/>
          <w:szCs w:val="28"/>
          <w:lang w:eastAsia="zh-TW"/>
        </w:rPr>
        <w:t>IPP</w:t>
      </w:r>
      <w:r w:rsidRPr="001F2057">
        <w:rPr>
          <w:rFonts w:ascii="Arial" w:hAnsi="Arial" w:cs="Arial"/>
          <w:sz w:val="28"/>
          <w:szCs w:val="28"/>
          <w:lang w:eastAsia="zh-TW"/>
        </w:rPr>
        <w:t>是依照以人為本的程序，由殘障人士、</w:t>
      </w:r>
      <w:r w:rsidRPr="001F2057">
        <w:rPr>
          <w:rFonts w:ascii="Arial" w:eastAsia="Times New Roman" w:hAnsi="Arial" w:cs="Arial"/>
          <w:color w:val="000000" w:themeColor="text1"/>
          <w:sz w:val="28"/>
          <w:szCs w:val="28"/>
          <w:lang w:eastAsia="zh-TW"/>
        </w:rPr>
        <w:t>其區域中心代表工作人員及其他相關人士共同制定</w:t>
      </w:r>
      <w:r w:rsidR="00436159">
        <w:rPr>
          <w:rFonts w:ascii="Microsoft YaHei" w:eastAsia="Microsoft YaHei" w:hAnsi="Microsoft YaHei" w:cs="Microsoft YaHei" w:hint="eastAsia"/>
          <w:color w:val="000000" w:themeColor="text1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Style w:val="Hyperlink"/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eastAsia="Times New Roman" w:hAnsi="Arial" w:cs="Arial"/>
          <w:color w:val="000000" w:themeColor="text1"/>
          <w:sz w:val="28"/>
          <w:szCs w:val="28"/>
          <w:lang w:eastAsia="zh-TW"/>
        </w:rPr>
        <w:t>有關IPP程序的詳細訊息，請查閱</w:t>
      </w:r>
      <w:hyperlink r:id="rId28" w:tooltip="Go to the Individual Program Plan Resource Manual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個人計劃資源手冊。</w:t>
        </w:r>
      </w:hyperlink>
      <w:hyperlink r:id="rId29" w:tooltip="Go to the Individual Program Plan Resource Manual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http://www.dds.ca.gov/RC/IPPManual.cfm</w:t>
        </w:r>
      </w:hyperlink>
    </w:p>
    <w:p w:rsidR="001F2057" w:rsidRPr="001F2057" w:rsidRDefault="001F2057" w:rsidP="001F2057">
      <w:pPr>
        <w:rPr>
          <w:rStyle w:val="Hyperlink"/>
          <w:rFonts w:ascii="Arial" w:hAnsi="Arial" w:cs="Arial"/>
          <w:sz w:val="28"/>
          <w:szCs w:val="28"/>
          <w:lang w:eastAsia="zh-TW"/>
        </w:rPr>
      </w:pPr>
    </w:p>
    <w:p w:rsidR="001F2057" w:rsidRPr="001F2057" w:rsidRDefault="00B640A9" w:rsidP="001F2057">
      <w:pPr>
        <w:jc w:val="center"/>
        <w:rPr>
          <w:rFonts w:ascii="Arial" w:hAnsi="Arial" w:cs="Arial"/>
          <w:color w:val="0000FF" w:themeColor="hyperlink"/>
          <w:sz w:val="28"/>
          <w:szCs w:val="28"/>
          <w:u w:val="single"/>
          <w:lang w:eastAsia="zh-TW"/>
        </w:rPr>
      </w:pPr>
      <w:r>
        <w:rPr>
          <w:rFonts w:ascii="Arial" w:hAnsi="Arial" w:cs="Arial"/>
          <w:noProof/>
          <w:color w:val="0000FF" w:themeColor="hyperlink"/>
          <w:sz w:val="28"/>
          <w:szCs w:val="28"/>
          <w:u w:val="single"/>
        </w:rPr>
        <mc:AlternateContent>
          <mc:Choice Requires="wps">
            <w:drawing>
              <wp:inline distT="0" distB="0" distL="0" distR="0">
                <wp:extent cx="5632450" cy="768350"/>
                <wp:effectExtent l="9525" t="9525" r="6350" b="12700"/>
                <wp:docPr id="15" name="Text Box 20" descr="Title: Quote from a Parent - Description: “…work provides that place to look forward to… a place to achieve goals…” Parent – California CIE Stakeholder Forum, May 15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768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「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工作為人們提供憧憬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讓人們實現追求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」</w:t>
                            </w:r>
                          </w:p>
                          <w:p w:rsidR="001F2057" w:rsidRPr="001F2057" w:rsidRDefault="001F2057" w:rsidP="001F205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家長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 xml:space="preserve"> – 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加州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CIE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利益相關方論壇，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  <w:p w:rsidR="001F2057" w:rsidRPr="001F2057" w:rsidRDefault="001F2057" w:rsidP="001F2057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0" type="#_x0000_t202" alt="Title: Quote from a Parent - Description: “…work provides that place to look forward to… a place to achieve goals…” Parent – California CIE Stakeholder Forum, May 15, 2015&#10;" style="width:443.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" fillcolor="white [3201]" strokeweight=".5pt">
                <v:textbox>
                  <w:txbxContent>
                    <w:p w:rsidR="001F2057" w:rsidRPr="001F2057" w:rsidRDefault="001F2057" w:rsidP="001F205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「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工作為人們提供憧憬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讓人們實現追求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」</w:t>
                      </w:r>
                    </w:p>
                    <w:p w:rsidR="001F2057" w:rsidRPr="001F2057" w:rsidRDefault="001F2057" w:rsidP="001F2057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家長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 xml:space="preserve"> – 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加州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CIE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利益相關方論壇，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  <w:p w:rsidR="001F2057" w:rsidRPr="001F2057" w:rsidRDefault="001F2057" w:rsidP="001F2057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F2057" w:rsidRPr="001F2057" w:rsidRDefault="001F2057" w:rsidP="001F2057">
      <w:pPr>
        <w:pStyle w:val="Heading1"/>
        <w:rPr>
          <w:rFonts w:ascii="Arial" w:hAnsi="Arial" w:cs="Arial"/>
          <w:color w:val="auto"/>
          <w:lang w:eastAsia="zh-TW"/>
        </w:rPr>
      </w:pPr>
      <w:bookmarkStart w:id="32" w:name="_Toc491150640"/>
      <w:r w:rsidRPr="001F2057">
        <w:rPr>
          <w:rFonts w:ascii="Arial" w:hAnsi="Arial" w:cs="Arial"/>
          <w:color w:val="auto"/>
          <w:lang w:eastAsia="zh-TW"/>
        </w:rPr>
        <w:t>CIE</w:t>
      </w:r>
      <w:r w:rsidRPr="001F2057">
        <w:rPr>
          <w:rFonts w:ascii="Arial" w:hAnsi="Arial" w:cs="Arial"/>
          <w:color w:val="auto"/>
          <w:lang w:eastAsia="zh-TW"/>
        </w:rPr>
        <w:t>藍圖將實現什麼？</w:t>
      </w:r>
      <w:bookmarkEnd w:id="32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CN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該藍圖的主要目標是幫助更多的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人士獲得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就業機會。現在每年大約有</w:t>
      </w:r>
      <w:r w:rsidRPr="001F2057">
        <w:rPr>
          <w:rFonts w:ascii="Arial" w:hAnsi="Arial" w:cs="Arial"/>
          <w:sz w:val="28"/>
          <w:szCs w:val="28"/>
          <w:lang w:eastAsia="zh-TW"/>
        </w:rPr>
        <w:t>780</w:t>
      </w:r>
      <w:r w:rsidRPr="001F2057">
        <w:rPr>
          <w:rFonts w:ascii="Arial" w:hAnsi="Arial" w:cs="Arial"/>
          <w:sz w:val="28"/>
          <w:szCs w:val="28"/>
          <w:lang w:eastAsia="zh-TW"/>
        </w:rPr>
        <w:t>名殘障人士接受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服務。截至</w:t>
      </w:r>
      <w:r w:rsidRPr="001F2057">
        <w:rPr>
          <w:rFonts w:ascii="Arial" w:hAnsi="Arial" w:cs="Arial"/>
          <w:sz w:val="28"/>
          <w:szCs w:val="28"/>
          <w:lang w:eastAsia="zh-TW"/>
        </w:rPr>
        <w:t>2018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6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30</w:t>
      </w:r>
      <w:r w:rsidRPr="001F2057">
        <w:rPr>
          <w:rFonts w:ascii="Arial" w:hAnsi="Arial" w:cs="Arial"/>
          <w:sz w:val="28"/>
          <w:szCs w:val="28"/>
          <w:lang w:eastAsia="zh-TW"/>
        </w:rPr>
        <w:t>日，三大部門有望協助</w:t>
      </w:r>
      <w:r w:rsidRPr="001F2057">
        <w:rPr>
          <w:rFonts w:ascii="Arial" w:hAnsi="Arial" w:cs="Arial"/>
          <w:sz w:val="28"/>
          <w:szCs w:val="28"/>
          <w:lang w:eastAsia="zh-TW"/>
        </w:rPr>
        <w:t>300</w:t>
      </w:r>
      <w:r w:rsidRPr="001F2057">
        <w:rPr>
          <w:rFonts w:ascii="Arial" w:hAnsi="Arial" w:cs="Arial"/>
          <w:sz w:val="28"/>
          <w:szCs w:val="28"/>
          <w:lang w:eastAsia="zh-TW"/>
        </w:rPr>
        <w:t>多名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人士接受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服務，到</w:t>
      </w:r>
      <w:r w:rsidRPr="001F2057">
        <w:rPr>
          <w:rFonts w:ascii="Arial" w:hAnsi="Arial" w:cs="Arial"/>
          <w:sz w:val="28"/>
          <w:szCs w:val="28"/>
          <w:lang w:eastAsia="zh-TW"/>
        </w:rPr>
        <w:t>2019</w:t>
      </w:r>
      <w:r w:rsidRPr="001F2057">
        <w:rPr>
          <w:rFonts w:ascii="Arial" w:hAnsi="Arial" w:cs="Arial"/>
          <w:sz w:val="28"/>
          <w:szCs w:val="28"/>
          <w:lang w:eastAsia="zh-TW"/>
        </w:rPr>
        <w:t>年</w:t>
      </w:r>
      <w:r w:rsidRPr="001F2057">
        <w:rPr>
          <w:rFonts w:ascii="Arial" w:hAnsi="Arial" w:cs="Arial"/>
          <w:sz w:val="28"/>
          <w:szCs w:val="28"/>
          <w:lang w:eastAsia="zh-TW"/>
        </w:rPr>
        <w:t>6</w:t>
      </w:r>
      <w:r w:rsidRPr="001F2057">
        <w:rPr>
          <w:rFonts w:ascii="Arial" w:hAnsi="Arial" w:cs="Arial"/>
          <w:sz w:val="28"/>
          <w:szCs w:val="28"/>
          <w:lang w:eastAsia="zh-TW"/>
        </w:rPr>
        <w:t>月</w:t>
      </w:r>
      <w:r w:rsidRPr="001F2057">
        <w:rPr>
          <w:rFonts w:ascii="Arial" w:hAnsi="Arial" w:cs="Arial"/>
          <w:sz w:val="28"/>
          <w:szCs w:val="28"/>
          <w:lang w:eastAsia="zh-TW"/>
        </w:rPr>
        <w:t>30</w:t>
      </w:r>
      <w:r w:rsidRPr="001F2057">
        <w:rPr>
          <w:rFonts w:ascii="Arial" w:hAnsi="Arial" w:cs="Arial"/>
          <w:sz w:val="28"/>
          <w:szCs w:val="28"/>
          <w:lang w:eastAsia="zh-TW"/>
        </w:rPr>
        <w:t>日，預計協助人數達到</w:t>
      </w:r>
      <w:r w:rsidRPr="001F2057">
        <w:rPr>
          <w:rFonts w:ascii="Arial" w:hAnsi="Arial" w:cs="Arial"/>
          <w:sz w:val="28"/>
          <w:szCs w:val="28"/>
          <w:lang w:eastAsia="zh-TW"/>
        </w:rPr>
        <w:t>500</w:t>
      </w:r>
      <w:r w:rsidRPr="001F2057">
        <w:rPr>
          <w:rFonts w:ascii="Arial" w:hAnsi="Arial" w:cs="Arial"/>
          <w:sz w:val="28"/>
          <w:szCs w:val="28"/>
          <w:lang w:eastAsia="zh-TW"/>
        </w:rPr>
        <w:t>多名。藍圖另設立了第</w:t>
      </w:r>
      <w:r w:rsidRPr="001F2057">
        <w:rPr>
          <w:rFonts w:ascii="Arial" w:hAnsi="Arial" w:cs="Arial"/>
          <w:sz w:val="28"/>
          <w:szCs w:val="28"/>
          <w:lang w:eastAsia="zh-TW"/>
        </w:rPr>
        <w:t>3</w:t>
      </w:r>
      <w:r w:rsidRPr="001F2057">
        <w:rPr>
          <w:rFonts w:ascii="Arial" w:hAnsi="Arial" w:cs="Arial"/>
          <w:sz w:val="28"/>
          <w:szCs w:val="28"/>
          <w:lang w:eastAsia="zh-TW"/>
        </w:rPr>
        <w:t>、</w:t>
      </w:r>
      <w:r w:rsidRPr="001F2057">
        <w:rPr>
          <w:rFonts w:ascii="Arial" w:hAnsi="Arial" w:cs="Arial"/>
          <w:sz w:val="28"/>
          <w:szCs w:val="28"/>
          <w:lang w:eastAsia="zh-TW"/>
        </w:rPr>
        <w:t>4</w:t>
      </w:r>
      <w:r w:rsidRPr="001F2057">
        <w:rPr>
          <w:rFonts w:ascii="Arial" w:hAnsi="Arial" w:cs="Arial"/>
          <w:sz w:val="28"/>
          <w:szCs w:val="28"/>
          <w:lang w:eastAsia="zh-TW"/>
        </w:rPr>
        <w:t>、</w:t>
      </w:r>
      <w:r w:rsidRPr="001F2057">
        <w:rPr>
          <w:rFonts w:ascii="Arial" w:hAnsi="Arial" w:cs="Arial"/>
          <w:sz w:val="28"/>
          <w:szCs w:val="28"/>
          <w:lang w:eastAsia="zh-TW"/>
        </w:rPr>
        <w:t>5</w:t>
      </w:r>
      <w:r w:rsidRPr="001F2057">
        <w:rPr>
          <w:rFonts w:ascii="Arial" w:hAnsi="Arial" w:cs="Arial"/>
          <w:sz w:val="28"/>
          <w:szCs w:val="28"/>
          <w:lang w:eastAsia="zh-TW"/>
        </w:rPr>
        <w:t>年的年度目標。年度目標通過包含殘障人士的利益相關方程序來確定。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lastRenderedPageBreak/>
        <w:t>藍圖就每個目標設立了針對性成果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r w:rsidRPr="001F2057">
        <w:rPr>
          <w:rFonts w:ascii="Arial" w:hAnsi="Arial" w:cs="Arial"/>
          <w:sz w:val="28"/>
          <w:szCs w:val="28"/>
          <w:lang w:eastAsia="zh-TW"/>
        </w:rPr>
        <w:t>針對性成果指可衡量的數量或活動，用於評價我們在藍圖實施中的工作成效。例如，某項針對性成果就是幫助低於最低時薪的人士轉至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項目，達到現實生活中真正的工作實在的報酬。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這份用戶友好型概述突出了每個目標的意圖和策略。藍圖採用</w:t>
      </w:r>
      <w:r w:rsidRPr="001F2057">
        <w:rPr>
          <w:rFonts w:ascii="Arial" w:hAnsi="Arial" w:cs="Arial"/>
          <w:sz w:val="28"/>
          <w:szCs w:val="28"/>
          <w:lang w:eastAsia="zh-TW"/>
        </w:rPr>
        <w:t>DDS</w:t>
      </w:r>
      <w:r w:rsidRPr="001F2057">
        <w:rPr>
          <w:rFonts w:ascii="Arial" w:hAnsi="Arial" w:cs="Arial"/>
          <w:sz w:val="28"/>
          <w:szCs w:val="28"/>
          <w:lang w:eastAsia="zh-TW"/>
        </w:rPr>
        <w:t>就業數據控制板來跟蹤參加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的人數，這是最重要的目標。</w:t>
      </w:r>
    </w:p>
    <w:p w:rsidR="001F2057" w:rsidRPr="001F2057" w:rsidRDefault="001F2057" w:rsidP="001F2057">
      <w:pPr>
        <w:spacing w:before="280"/>
        <w:rPr>
          <w:rFonts w:ascii="Arial" w:hAnsi="Arial" w:cs="Arial"/>
          <w:sz w:val="28"/>
          <w:szCs w:val="28"/>
          <w:highlight w:val="yellow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下文列出了藍圖的目標，及每個目標的意圖和策略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Style w:val="Heading2Char"/>
          <w:rFonts w:ascii="Arial" w:hAnsi="Arial" w:cs="Arial"/>
          <w:color w:val="auto"/>
          <w:sz w:val="28"/>
          <w:szCs w:val="28"/>
          <w:lang w:eastAsia="zh-TW"/>
        </w:rPr>
      </w:pPr>
      <w:bookmarkStart w:id="33" w:name="_Toc473108154"/>
    </w:p>
    <w:p w:rsidR="001F2057" w:rsidRPr="001F2057" w:rsidRDefault="001F2057" w:rsidP="001F2057">
      <w:pPr>
        <w:rPr>
          <w:rFonts w:ascii="Arial" w:hAnsi="Arial" w:cs="Arial"/>
          <w:b/>
          <w:sz w:val="28"/>
          <w:szCs w:val="28"/>
          <w:lang w:eastAsia="zh-TW"/>
        </w:rPr>
      </w:pPr>
      <w:bookmarkStart w:id="34" w:name="_Toc491150641"/>
      <w:r w:rsidRPr="00B4171C">
        <w:rPr>
          <w:rStyle w:val="Heading2Char"/>
          <w:color w:val="auto"/>
        </w:rPr>
        <w:t>目標</w:t>
      </w:r>
      <w:r w:rsidRPr="00B4171C">
        <w:rPr>
          <w:rStyle w:val="Heading2Char"/>
          <w:color w:val="auto"/>
        </w:rPr>
        <w:t>1</w:t>
      </w:r>
      <w:bookmarkEnd w:id="34"/>
      <w:r w:rsidRPr="001F2057">
        <w:rPr>
          <w:rFonts w:ascii="Arial" w:hAnsi="Arial" w:cs="Arial"/>
          <w:b/>
          <w:sz w:val="28"/>
          <w:szCs w:val="28"/>
          <w:lang w:eastAsia="zh-TW"/>
        </w:rPr>
        <w:t xml:space="preserve"> </w:t>
      </w:r>
      <w:r w:rsidRPr="001F2057">
        <w:rPr>
          <w:rFonts w:ascii="Arial" w:hAnsi="Arial" w:cs="Arial"/>
          <w:sz w:val="28"/>
          <w:szCs w:val="28"/>
          <w:lang w:eastAsia="zh-TW"/>
        </w:rPr>
        <w:t xml:space="preserve">– </w:t>
      </w:r>
      <w:r w:rsidRPr="001F2057">
        <w:rPr>
          <w:rFonts w:ascii="Arial" w:hAnsi="Arial" w:cs="Arial"/>
          <w:sz w:val="28"/>
          <w:szCs w:val="28"/>
          <w:lang w:eastAsia="zh-TW"/>
        </w:rPr>
        <w:t>提高三大部門的協作能力，使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人士做好準備，幫助其獲得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工作機會。</w:t>
      </w:r>
      <w:bookmarkEnd w:id="33"/>
    </w:p>
    <w:p w:rsidR="001F2057" w:rsidRPr="001F2057" w:rsidRDefault="001F2057" w:rsidP="001F2057">
      <w:pPr>
        <w:rPr>
          <w:lang w:eastAsia="zh-TW"/>
        </w:rPr>
      </w:pPr>
    </w:p>
    <w:p w:rsidR="001F2057" w:rsidRPr="001F2057" w:rsidRDefault="001F2057" w:rsidP="001F2057">
      <w:pPr>
        <w:spacing w:after="6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目標</w:t>
      </w:r>
      <w:r w:rsidRPr="001F2057">
        <w:rPr>
          <w:rFonts w:ascii="Arial" w:hAnsi="Arial" w:cs="Arial"/>
          <w:sz w:val="28"/>
          <w:szCs w:val="28"/>
          <w:lang w:eastAsia="zh-TW"/>
        </w:rPr>
        <w:t>1</w:t>
      </w:r>
      <w:r w:rsidRPr="001F2057">
        <w:rPr>
          <w:rFonts w:ascii="Arial" w:hAnsi="Arial" w:cs="Arial"/>
          <w:sz w:val="28"/>
          <w:szCs w:val="28"/>
          <w:lang w:eastAsia="zh-TW"/>
        </w:rPr>
        <w:t>旨在：</w:t>
      </w:r>
    </w:p>
    <w:p w:rsidR="001F2057" w:rsidRPr="001F2057" w:rsidRDefault="001F2057" w:rsidP="001F2057">
      <w:pPr>
        <w:pStyle w:val="ListParagraph"/>
        <w:numPr>
          <w:ilvl w:val="0"/>
          <w:numId w:val="13"/>
        </w:numPr>
        <w:spacing w:after="60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提高各部門間的訊息共享。</w:t>
      </w:r>
    </w:p>
    <w:p w:rsidR="001F2057" w:rsidRPr="001F2057" w:rsidRDefault="001F2057" w:rsidP="001F2057">
      <w:pPr>
        <w:pStyle w:val="ListParagraph"/>
        <w:numPr>
          <w:ilvl w:val="0"/>
          <w:numId w:val="13"/>
        </w:numPr>
        <w:spacing w:after="60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共同合作，更好的利用現有資源。</w:t>
      </w:r>
    </w:p>
    <w:p w:rsidR="001F2057" w:rsidRPr="001F2057" w:rsidRDefault="001F2057" w:rsidP="001F2057">
      <w:pPr>
        <w:pStyle w:val="ListParagraph"/>
        <w:numPr>
          <w:ilvl w:val="0"/>
          <w:numId w:val="13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提高在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規劃、實施和評價方面的合作。</w:t>
      </w:r>
    </w:p>
    <w:p w:rsidR="001F2057" w:rsidRPr="001F2057" w:rsidRDefault="001F2057" w:rsidP="001F2057">
      <w:pPr>
        <w:pStyle w:val="ListParagraph"/>
        <w:rPr>
          <w:rFonts w:cs="Arial"/>
          <w:szCs w:val="28"/>
          <w:lang w:eastAsia="zh-TW"/>
        </w:rPr>
      </w:pPr>
    </w:p>
    <w:p w:rsidR="001F2057" w:rsidRPr="001F2057" w:rsidRDefault="001F2057" w:rsidP="001F2057">
      <w:pPr>
        <w:spacing w:after="6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目標</w:t>
      </w:r>
      <w:r w:rsidRPr="001F2057">
        <w:rPr>
          <w:rFonts w:ascii="Arial" w:hAnsi="Arial" w:cs="Arial"/>
          <w:sz w:val="28"/>
          <w:szCs w:val="28"/>
          <w:lang w:eastAsia="zh-TW"/>
        </w:rPr>
        <w:t>1</w:t>
      </w:r>
      <w:r w:rsidRPr="001F2057">
        <w:rPr>
          <w:rFonts w:ascii="Arial" w:hAnsi="Arial" w:cs="Arial"/>
          <w:sz w:val="28"/>
          <w:szCs w:val="28"/>
          <w:lang w:eastAsia="zh-TW"/>
        </w:rPr>
        <w:t>的策略包括：</w:t>
      </w:r>
    </w:p>
    <w:p w:rsidR="001F2057" w:rsidRPr="001F2057" w:rsidRDefault="001F2057" w:rsidP="001F2057">
      <w:pPr>
        <w:pStyle w:val="ListParagraph"/>
        <w:numPr>
          <w:ilvl w:val="0"/>
          <w:numId w:val="14"/>
        </w:numPr>
        <w:spacing w:after="60"/>
        <w:ind w:left="792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書面指導文件的制定和溝通。</w:t>
      </w:r>
    </w:p>
    <w:p w:rsidR="001F2057" w:rsidRPr="001F2057" w:rsidRDefault="001F2057" w:rsidP="001F2057">
      <w:pPr>
        <w:pStyle w:val="ListParagraph"/>
        <w:numPr>
          <w:ilvl w:val="0"/>
          <w:numId w:val="14"/>
        </w:numPr>
        <w:spacing w:after="60"/>
        <w:ind w:left="792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鼓勵當地機構間加強聯繫，支持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。</w:t>
      </w:r>
    </w:p>
    <w:p w:rsidR="001F2057" w:rsidRPr="001F2057" w:rsidRDefault="001F2057" w:rsidP="001F2057">
      <w:pPr>
        <w:pStyle w:val="ListParagraph"/>
        <w:numPr>
          <w:ilvl w:val="0"/>
          <w:numId w:val="14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改善數據收集和共享。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i/>
          <w:sz w:val="28"/>
          <w:szCs w:val="28"/>
          <w:lang w:eastAsia="zh-TW"/>
        </w:rPr>
      </w:pPr>
      <w:bookmarkStart w:id="35" w:name="_Toc427738293"/>
      <w:bookmarkStart w:id="36" w:name="_Toc491150642"/>
      <w:bookmarkStart w:id="37" w:name="_Toc473108158"/>
      <w:r w:rsidRPr="00B4171C">
        <w:rPr>
          <w:rStyle w:val="Heading2Char"/>
          <w:color w:val="auto"/>
        </w:rPr>
        <w:t>目標</w:t>
      </w:r>
      <w:r w:rsidRPr="00B4171C">
        <w:rPr>
          <w:rStyle w:val="Heading2Char"/>
          <w:color w:val="auto"/>
        </w:rPr>
        <w:t>2</w:t>
      </w:r>
      <w:bookmarkEnd w:id="35"/>
      <w:bookmarkEnd w:id="36"/>
      <w:r w:rsidRPr="00B4171C">
        <w:rPr>
          <w:rStyle w:val="Heading2Char"/>
          <w:color w:val="auto"/>
        </w:rPr>
        <w:t xml:space="preserve"> </w:t>
      </w:r>
      <w:r w:rsidRPr="001F2057">
        <w:rPr>
          <w:rFonts w:ascii="Arial" w:hAnsi="Arial" w:cs="Arial"/>
          <w:sz w:val="28"/>
          <w:szCs w:val="28"/>
          <w:lang w:eastAsia="zh-TW"/>
        </w:rPr>
        <w:t xml:space="preserve">– </w:t>
      </w:r>
      <w:r w:rsidRPr="001F2057">
        <w:rPr>
          <w:rFonts w:ascii="Arial" w:hAnsi="Arial" w:cs="Arial"/>
          <w:sz w:val="28"/>
          <w:szCs w:val="28"/>
          <w:lang w:eastAsia="zh-TW"/>
        </w:rPr>
        <w:t>為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人士創造更多選擇，使其為就業做好準備，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獲得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color w:val="000000" w:themeColor="text1"/>
          <w:sz w:val="28"/>
          <w:szCs w:val="28"/>
          <w:lang w:eastAsia="zh-TW"/>
        </w:rPr>
        <w:t>工作機會。</w:t>
      </w:r>
      <w:bookmarkEnd w:id="37"/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目標</w:t>
      </w:r>
      <w:r w:rsidRPr="001F2057">
        <w:rPr>
          <w:rFonts w:ascii="Arial" w:hAnsi="Arial" w:cs="Arial"/>
          <w:sz w:val="28"/>
          <w:szCs w:val="28"/>
          <w:lang w:eastAsia="zh-TW"/>
        </w:rPr>
        <w:t>2</w:t>
      </w:r>
      <w:r w:rsidRPr="001F2057">
        <w:rPr>
          <w:rFonts w:ascii="Arial" w:hAnsi="Arial" w:cs="Arial"/>
          <w:sz w:val="28"/>
          <w:szCs w:val="28"/>
          <w:lang w:eastAsia="zh-TW"/>
        </w:rPr>
        <w:t>旨在：</w:t>
      </w:r>
    </w:p>
    <w:p w:rsidR="001F2057" w:rsidRPr="001F2057" w:rsidRDefault="001F2057" w:rsidP="001F2057">
      <w:pPr>
        <w:pStyle w:val="ListParagraph"/>
        <w:numPr>
          <w:ilvl w:val="0"/>
          <w:numId w:val="15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使更多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人士享有工作經驗、就業準備服務、就業技能培訓資助、高等教育和培訓、定制化就業，及支持性就業個人安置等服務。</w:t>
      </w:r>
    </w:p>
    <w:p w:rsidR="001F2057" w:rsidRPr="001F2057" w:rsidRDefault="001F2057" w:rsidP="001F2057">
      <w:pPr>
        <w:pStyle w:val="ListParagraph"/>
        <w:numPr>
          <w:ilvl w:val="0"/>
          <w:numId w:val="15"/>
        </w:numPr>
        <w:spacing w:after="60"/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lastRenderedPageBreak/>
        <w:t>使更多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人士參與到加州勞動力發展體系中，包括</w:t>
      </w:r>
      <w:r w:rsidRPr="001F2057">
        <w:rPr>
          <w:rFonts w:cs="Arial"/>
          <w:color w:val="000000" w:themeColor="text1"/>
          <w:szCs w:val="28"/>
          <w:lang w:eastAsia="zh-TW"/>
        </w:rPr>
        <w:t>加州的美國就業中心（也被成為「一站式服務」）</w:t>
      </w:r>
      <w:r w:rsidRPr="001F2057">
        <w:rPr>
          <w:rFonts w:cs="Arial"/>
          <w:szCs w:val="28"/>
          <w:lang w:eastAsia="zh-TW"/>
        </w:rPr>
        <w:t>。</w:t>
      </w:r>
    </w:p>
    <w:p w:rsidR="001F2057" w:rsidRPr="001F2057" w:rsidRDefault="001F2057" w:rsidP="001F2057">
      <w:pPr>
        <w:pStyle w:val="ListParagraph"/>
        <w:numPr>
          <w:ilvl w:val="0"/>
          <w:numId w:val="15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提高部門與僱主之間的合作。這包括在公共和私營領域為僱傭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人士而開展「以工作為導向」的培訓。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目標</w:t>
      </w:r>
      <w:r w:rsidRPr="001F2057">
        <w:rPr>
          <w:rFonts w:ascii="Arial" w:hAnsi="Arial" w:cs="Arial"/>
          <w:sz w:val="28"/>
          <w:szCs w:val="28"/>
          <w:lang w:eastAsia="zh-TW"/>
        </w:rPr>
        <w:t>2</w:t>
      </w:r>
      <w:r w:rsidRPr="001F2057">
        <w:rPr>
          <w:rFonts w:ascii="Arial" w:hAnsi="Arial" w:cs="Arial"/>
          <w:sz w:val="28"/>
          <w:szCs w:val="28"/>
          <w:lang w:eastAsia="zh-TW"/>
        </w:rPr>
        <w:t>的策略包括：</w:t>
      </w:r>
    </w:p>
    <w:p w:rsidR="001F2057" w:rsidRPr="001F2057" w:rsidRDefault="001F2057" w:rsidP="001F2057">
      <w:pPr>
        <w:pStyle w:val="ListParagraph"/>
        <w:numPr>
          <w:ilvl w:val="0"/>
          <w:numId w:val="16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確立和改善實踐活動，幫助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人士做好準備，獲取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就業機會</w:t>
      </w:r>
      <w:r w:rsidR="00436159">
        <w:rPr>
          <w:rFonts w:cs="Arial"/>
          <w:szCs w:val="28"/>
          <w:lang w:eastAsia="zh-TW"/>
        </w:rPr>
        <w:t>。</w:t>
      </w:r>
    </w:p>
    <w:p w:rsidR="001F2057" w:rsidRPr="001F2057" w:rsidRDefault="001F2057" w:rsidP="001F2057">
      <w:pPr>
        <w:pStyle w:val="ListParagraph"/>
        <w:numPr>
          <w:ilvl w:val="0"/>
          <w:numId w:val="16"/>
        </w:numPr>
        <w:contextualSpacing w:val="0"/>
        <w:rPr>
          <w:rFonts w:cs="Arial"/>
          <w:color w:val="000000" w:themeColor="text1"/>
          <w:szCs w:val="28"/>
          <w:lang w:eastAsia="zh-TW"/>
        </w:rPr>
      </w:pPr>
      <w:r w:rsidRPr="001F2057">
        <w:rPr>
          <w:rFonts w:cs="Arial"/>
          <w:color w:val="000000" w:themeColor="text1"/>
          <w:szCs w:val="28"/>
          <w:lang w:eastAsia="zh-TW"/>
        </w:rPr>
        <w:t>了解現今能夠協助實現</w:t>
      </w:r>
      <w:r w:rsidRPr="001F2057">
        <w:rPr>
          <w:rFonts w:cs="Arial"/>
          <w:color w:val="000000" w:themeColor="text1"/>
          <w:szCs w:val="28"/>
          <w:lang w:eastAsia="zh-TW"/>
        </w:rPr>
        <w:t>CIE</w:t>
      </w:r>
      <w:r w:rsidRPr="001F2057">
        <w:rPr>
          <w:rFonts w:cs="Arial"/>
          <w:color w:val="000000" w:themeColor="text1"/>
          <w:szCs w:val="28"/>
          <w:lang w:eastAsia="zh-TW"/>
        </w:rPr>
        <w:t>就業的人數。</w:t>
      </w:r>
    </w:p>
    <w:p w:rsidR="001F2057" w:rsidRPr="001F2057" w:rsidRDefault="001F2057" w:rsidP="001F2057">
      <w:pPr>
        <w:pStyle w:val="ListParagraph"/>
        <w:numPr>
          <w:ilvl w:val="0"/>
          <w:numId w:val="16"/>
        </w:numPr>
        <w:contextualSpacing w:val="0"/>
        <w:rPr>
          <w:rFonts w:cs="Arial"/>
          <w:color w:val="000000" w:themeColor="text1"/>
          <w:szCs w:val="28"/>
          <w:lang w:eastAsia="zh-TW"/>
        </w:rPr>
      </w:pPr>
      <w:r w:rsidRPr="001F2057">
        <w:rPr>
          <w:rFonts w:cs="Arial"/>
          <w:color w:val="000000" w:themeColor="text1"/>
          <w:szCs w:val="28"/>
          <w:lang w:eastAsia="zh-TW"/>
        </w:rPr>
        <w:t>支持從學校到</w:t>
      </w:r>
      <w:r w:rsidRPr="001F2057">
        <w:rPr>
          <w:rFonts w:cs="Arial"/>
          <w:color w:val="000000" w:themeColor="text1"/>
          <w:szCs w:val="28"/>
          <w:lang w:eastAsia="zh-TW"/>
        </w:rPr>
        <w:t>CIE</w:t>
      </w:r>
      <w:r w:rsidRPr="001F2057">
        <w:rPr>
          <w:rFonts w:cs="Arial"/>
          <w:color w:val="000000" w:themeColor="text1"/>
          <w:szCs w:val="28"/>
          <w:lang w:eastAsia="zh-TW"/>
        </w:rPr>
        <w:t>就業準備的過渡</w:t>
      </w:r>
      <w:r w:rsidR="00436159">
        <w:rPr>
          <w:rFonts w:cs="Arial"/>
          <w:color w:val="000000" w:themeColor="text1"/>
          <w:szCs w:val="28"/>
          <w:lang w:eastAsia="zh-TW"/>
        </w:rPr>
        <w:t>。</w:t>
      </w:r>
    </w:p>
    <w:p w:rsidR="001F2057" w:rsidRPr="001F2057" w:rsidRDefault="001F2057" w:rsidP="001F2057">
      <w:pPr>
        <w:pStyle w:val="ListParagraph"/>
        <w:numPr>
          <w:ilvl w:val="0"/>
          <w:numId w:val="16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與僱主發展新型合作方式。</w:t>
      </w:r>
    </w:p>
    <w:p w:rsidR="001F2057" w:rsidRPr="001F2057" w:rsidRDefault="001F2057" w:rsidP="001F2057">
      <w:pPr>
        <w:pStyle w:val="ListParagraph"/>
        <w:numPr>
          <w:ilvl w:val="0"/>
          <w:numId w:val="16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開發工具和資源。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i/>
          <w:sz w:val="28"/>
          <w:szCs w:val="28"/>
          <w:lang w:eastAsia="zh-TW"/>
        </w:rPr>
      </w:pPr>
      <w:bookmarkStart w:id="38" w:name="_Toc427738297"/>
      <w:bookmarkStart w:id="39" w:name="_Toc491150643"/>
      <w:bookmarkStart w:id="40" w:name="_Toc473108162"/>
      <w:r w:rsidRPr="00B4171C">
        <w:rPr>
          <w:rStyle w:val="Heading2Char"/>
          <w:color w:val="auto"/>
        </w:rPr>
        <w:t>目標</w:t>
      </w:r>
      <w:r w:rsidRPr="00B4171C">
        <w:rPr>
          <w:rStyle w:val="Heading2Char"/>
          <w:color w:val="auto"/>
        </w:rPr>
        <w:t>3</w:t>
      </w:r>
      <w:bookmarkEnd w:id="38"/>
      <w:bookmarkEnd w:id="39"/>
      <w:r w:rsidRPr="001F2057">
        <w:rPr>
          <w:rFonts w:ascii="Arial" w:eastAsiaTheme="majorEastAsia" w:hAnsi="Arial" w:cs="Arial"/>
          <w:b/>
          <w:bCs/>
          <w:sz w:val="28"/>
          <w:szCs w:val="28"/>
          <w:lang w:eastAsia="zh-TW"/>
        </w:rPr>
        <w:t xml:space="preserve"> </w:t>
      </w:r>
      <w:r w:rsidRPr="001F2057">
        <w:rPr>
          <w:rFonts w:ascii="Arial" w:hAnsi="Arial" w:cs="Arial"/>
          <w:sz w:val="28"/>
          <w:szCs w:val="28"/>
          <w:lang w:eastAsia="zh-TW"/>
        </w:rPr>
        <w:t xml:space="preserve">– </w:t>
      </w:r>
      <w:r w:rsidRPr="001F2057">
        <w:rPr>
          <w:rFonts w:ascii="Arial" w:hAnsi="Arial" w:cs="Arial"/>
          <w:sz w:val="28"/>
          <w:szCs w:val="28"/>
          <w:lang w:eastAsia="zh-TW"/>
        </w:rPr>
        <w:t>協助和支持</w:t>
      </w:r>
      <w:r w:rsidRPr="001F2057">
        <w:rPr>
          <w:rFonts w:ascii="Arial" w:hAnsi="Arial" w:cs="Arial"/>
          <w:sz w:val="28"/>
          <w:szCs w:val="28"/>
          <w:lang w:eastAsia="zh-TW"/>
        </w:rPr>
        <w:t>ID/DD</w:t>
      </w:r>
      <w:r w:rsidRPr="001F2057">
        <w:rPr>
          <w:rFonts w:ascii="Arial" w:hAnsi="Arial" w:cs="Arial"/>
          <w:sz w:val="28"/>
          <w:szCs w:val="28"/>
          <w:lang w:eastAsia="zh-TW"/>
        </w:rPr>
        <w:t>人士，針對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就業做出自主選擇</w:t>
      </w:r>
      <w:bookmarkEnd w:id="40"/>
      <w:r w:rsidRPr="001F2057">
        <w:rPr>
          <w:rFonts w:ascii="Arial" w:hAnsi="Arial" w:cs="Arial"/>
          <w:sz w:val="28"/>
          <w:szCs w:val="28"/>
          <w:lang w:eastAsia="zh-TW"/>
        </w:rPr>
        <w:t>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目標</w:t>
      </w:r>
      <w:r w:rsidRPr="001F2057">
        <w:rPr>
          <w:rFonts w:ascii="Arial" w:hAnsi="Arial" w:cs="Arial"/>
          <w:sz w:val="28"/>
          <w:szCs w:val="28"/>
          <w:lang w:eastAsia="zh-TW"/>
        </w:rPr>
        <w:t>3</w:t>
      </w:r>
      <w:r w:rsidR="00A859AD">
        <w:rPr>
          <w:rFonts w:ascii="Arial" w:hAnsi="Arial" w:cs="Arial" w:hint="eastAsia"/>
          <w:sz w:val="28"/>
          <w:szCs w:val="28"/>
          <w:lang w:eastAsia="zh-CN"/>
        </w:rPr>
        <w:t>旨在</w:t>
      </w:r>
      <w:r w:rsidRPr="001F2057">
        <w:rPr>
          <w:rFonts w:ascii="Arial" w:hAnsi="Arial" w:cs="Arial"/>
          <w:sz w:val="28"/>
          <w:szCs w:val="28"/>
          <w:lang w:eastAsia="zh-TW"/>
        </w:rPr>
        <w:t>：</w:t>
      </w:r>
    </w:p>
    <w:p w:rsidR="001F2057" w:rsidRPr="001F2057" w:rsidRDefault="001F2057" w:rsidP="001F2057">
      <w:pPr>
        <w:pStyle w:val="ListParagraph"/>
        <w:numPr>
          <w:ilvl w:val="0"/>
          <w:numId w:val="17"/>
        </w:numPr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為</w:t>
      </w:r>
      <w:r w:rsidRPr="001F2057">
        <w:rPr>
          <w:rFonts w:cs="Arial"/>
          <w:szCs w:val="28"/>
          <w:lang w:eastAsia="zh-TW"/>
        </w:rPr>
        <w:t>ID/DD</w:t>
      </w:r>
      <w:r w:rsidRPr="001F2057">
        <w:rPr>
          <w:rFonts w:cs="Arial"/>
          <w:szCs w:val="28"/>
          <w:lang w:eastAsia="zh-TW"/>
        </w:rPr>
        <w:t>人士、其家人和僱主提供有關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的訊息。</w:t>
      </w: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目標</w:t>
      </w:r>
      <w:r w:rsidRPr="001F2057">
        <w:rPr>
          <w:rFonts w:ascii="Arial" w:hAnsi="Arial" w:cs="Arial"/>
          <w:sz w:val="28"/>
          <w:szCs w:val="28"/>
          <w:lang w:eastAsia="zh-TW"/>
        </w:rPr>
        <w:t>3</w:t>
      </w:r>
      <w:r w:rsidRPr="001F2057">
        <w:rPr>
          <w:rFonts w:ascii="Arial" w:hAnsi="Arial" w:cs="Arial"/>
          <w:sz w:val="28"/>
          <w:szCs w:val="28"/>
          <w:lang w:eastAsia="zh-TW"/>
        </w:rPr>
        <w:t>的策略包括：</w:t>
      </w:r>
    </w:p>
    <w:p w:rsidR="001F2057" w:rsidRPr="001F2057" w:rsidRDefault="001F2057" w:rsidP="001F2057">
      <w:pPr>
        <w:pStyle w:val="ListParagraph"/>
        <w:numPr>
          <w:ilvl w:val="0"/>
          <w:numId w:val="18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使更多的人了解可用的工具和資源，幫助他們實現個人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工作目標。</w:t>
      </w:r>
    </w:p>
    <w:p w:rsidR="001F2057" w:rsidRPr="001F2057" w:rsidRDefault="001F2057" w:rsidP="001F2057">
      <w:pPr>
        <w:pStyle w:val="ListParagraph"/>
        <w:numPr>
          <w:ilvl w:val="0"/>
          <w:numId w:val="18"/>
        </w:numPr>
        <w:contextualSpacing w:val="0"/>
        <w:rPr>
          <w:rFonts w:cs="Arial"/>
          <w:szCs w:val="28"/>
          <w:lang w:eastAsia="zh-TW"/>
        </w:rPr>
      </w:pPr>
      <w:r w:rsidRPr="001F2057">
        <w:rPr>
          <w:rFonts w:cs="Arial"/>
          <w:szCs w:val="28"/>
          <w:lang w:eastAsia="zh-TW"/>
        </w:rPr>
        <w:t>支持社區獲取額外的系統知識、技能和能力，用於幫助個人實現</w:t>
      </w:r>
      <w:r w:rsidRPr="001F2057">
        <w:rPr>
          <w:rFonts w:cs="Arial"/>
          <w:szCs w:val="28"/>
          <w:lang w:eastAsia="zh-TW"/>
        </w:rPr>
        <w:t>CIE</w:t>
      </w:r>
      <w:r w:rsidRPr="001F2057">
        <w:rPr>
          <w:rFonts w:cs="Arial"/>
          <w:szCs w:val="28"/>
          <w:lang w:eastAsia="zh-TW"/>
        </w:rPr>
        <w:t>目標。</w:t>
      </w:r>
    </w:p>
    <w:p w:rsidR="001F2057" w:rsidRPr="001F2057" w:rsidRDefault="001F2057" w:rsidP="001F2057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Cs w:val="28"/>
          <w:lang w:eastAsia="zh-TW"/>
        </w:rPr>
      </w:pPr>
      <w:r w:rsidRPr="001F2057">
        <w:rPr>
          <w:rFonts w:cs="Arial"/>
          <w:color w:val="000000" w:themeColor="text1"/>
          <w:szCs w:val="28"/>
          <w:lang w:eastAsia="zh-TW"/>
        </w:rPr>
        <w:t>增加活動數量，給予</w:t>
      </w:r>
      <w:r w:rsidRPr="001F2057">
        <w:rPr>
          <w:rFonts w:cs="Arial"/>
          <w:color w:val="000000" w:themeColor="text1"/>
          <w:szCs w:val="28"/>
          <w:lang w:eastAsia="zh-TW"/>
        </w:rPr>
        <w:t>ID/DD</w:t>
      </w:r>
      <w:r w:rsidRPr="001F2057">
        <w:rPr>
          <w:rFonts w:cs="Arial"/>
          <w:color w:val="000000" w:themeColor="text1"/>
          <w:szCs w:val="28"/>
          <w:lang w:eastAsia="zh-TW"/>
        </w:rPr>
        <w:t>人士更多</w:t>
      </w:r>
      <w:r w:rsidRPr="001F2057">
        <w:rPr>
          <w:rFonts w:cs="Arial"/>
          <w:color w:val="000000" w:themeColor="text1"/>
          <w:szCs w:val="28"/>
          <w:lang w:eastAsia="zh-TW"/>
        </w:rPr>
        <w:t>CIE</w:t>
      </w:r>
      <w:r w:rsidRPr="001F2057">
        <w:rPr>
          <w:rFonts w:cs="Arial"/>
          <w:color w:val="000000" w:themeColor="text1"/>
          <w:szCs w:val="28"/>
          <w:lang w:eastAsia="zh-TW"/>
        </w:rPr>
        <w:t>就業選擇。</w:t>
      </w:r>
    </w:p>
    <w:p w:rsidR="001F2057" w:rsidRPr="001F2057" w:rsidRDefault="001F2057" w:rsidP="001F2057">
      <w:pPr>
        <w:rPr>
          <w:rFonts w:cs="Arial"/>
          <w:szCs w:val="28"/>
          <w:u w:val="single"/>
          <w:lang w:eastAsia="zh-TW"/>
        </w:rPr>
      </w:pPr>
    </w:p>
    <w:p w:rsidR="001F2057" w:rsidRPr="001F2057" w:rsidRDefault="00B640A9" w:rsidP="001F2057">
      <w:pPr>
        <w:jc w:val="center"/>
        <w:rPr>
          <w:rFonts w:cs="Arial"/>
          <w:szCs w:val="28"/>
          <w:u w:val="single"/>
          <w:lang w:eastAsia="zh-TW"/>
        </w:rPr>
      </w:pPr>
      <w:r>
        <w:rPr>
          <w:rFonts w:cs="Arial"/>
          <w:noProof/>
          <w:szCs w:val="28"/>
          <w:u w:val="single"/>
        </w:rPr>
        <mc:AlternateContent>
          <mc:Choice Requires="wps">
            <w:drawing>
              <wp:inline distT="0" distB="0" distL="0" distR="0">
                <wp:extent cx="5144770" cy="755650"/>
                <wp:effectExtent l="9525" t="9525" r="8255" b="6350"/>
                <wp:docPr id="14" name="Text Box 21" descr="Title: Quote from a member of the ARCA  - Description: “…take time to listen to me… I know what I want and need… Member – ARCA Consumer Advisory Council Meeting, April 10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755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「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請花時間聽我說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我有自己的意願和需求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……</w:t>
                            </w:r>
                            <w:r w:rsidRPr="001F2057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zh-TW"/>
                              </w:rPr>
                              <w:t>」</w:t>
                            </w:r>
                          </w:p>
                          <w:p w:rsidR="001F2057" w:rsidRPr="001F2057" w:rsidRDefault="001F2057" w:rsidP="001F2057">
                            <w:pPr>
                              <w:tabs>
                                <w:tab w:val="left" w:pos="1800"/>
                              </w:tabs>
                              <w:ind w:left="1800" w:hanging="1800"/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成員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 xml:space="preserve"> – ARCA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消費者諮詢委員會會議，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10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  <w:p w:rsidR="001F2057" w:rsidRPr="001F2057" w:rsidRDefault="001F2057" w:rsidP="001F2057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31" type="#_x0000_t202" alt="Title: Quote from a member of the ARCA  - Description: “…take time to listen to me… I know what I want and need… Member – ARCA Consumer Advisory Council Meeting, April 10, 2015&#10;" style="width:405.1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" fillcolor="white [3201]" strokeweight=".5pt">
                <v:textbox>
                  <w:txbxContent>
                    <w:p w:rsidR="001F2057" w:rsidRPr="001F2057" w:rsidRDefault="001F2057" w:rsidP="001F2057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「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請花時間聽我說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我有自己的意願和需求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……</w:t>
                      </w:r>
                      <w:r w:rsidRPr="001F2057">
                        <w:rPr>
                          <w:rFonts w:ascii="Arial" w:hAnsi="Arial" w:cs="Arial"/>
                          <w:sz w:val="28"/>
                          <w:szCs w:val="28"/>
                          <w:lang w:eastAsia="zh-TW"/>
                        </w:rPr>
                        <w:t>」</w:t>
                      </w:r>
                    </w:p>
                    <w:p w:rsidR="001F2057" w:rsidRPr="001F2057" w:rsidRDefault="001F2057" w:rsidP="001F2057">
                      <w:pPr>
                        <w:tabs>
                          <w:tab w:val="left" w:pos="1800"/>
                        </w:tabs>
                        <w:ind w:left="1800" w:hanging="1800"/>
                        <w:jc w:val="righ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成員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 xml:space="preserve"> – ARCA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消費者諮詢委員會會議，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4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10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  <w:p w:rsidR="001F2057" w:rsidRPr="001F2057" w:rsidRDefault="001F2057" w:rsidP="001F2057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F2057" w:rsidRPr="001F2057" w:rsidRDefault="001F2057" w:rsidP="001F2057">
      <w:pPr>
        <w:jc w:val="center"/>
        <w:rPr>
          <w:rFonts w:cs="Arial"/>
          <w:szCs w:val="28"/>
          <w:u w:val="single"/>
          <w:lang w:eastAsia="zh-TW"/>
        </w:rPr>
      </w:pPr>
    </w:p>
    <w:p w:rsidR="001F2057" w:rsidRPr="001F2057" w:rsidRDefault="001F2057" w:rsidP="001F2057">
      <w:pPr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lastRenderedPageBreak/>
        <w:t>藍圖列出了未來五年指導部門工作的目標、意圖和策略，強調部門之間展開地方級和全州範圍內的合作，幫助每一個人選擇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途徑。此外，藍圖還列出了三大部門在利益相關者的幫助下所要採取的行動計劃，用於提高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工作成果。</w:t>
      </w:r>
    </w:p>
    <w:p w:rsidR="001F2057" w:rsidRPr="001F2057" w:rsidRDefault="001F2057" w:rsidP="001F2057">
      <w:pPr>
        <w:spacing w:before="28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各部門也將就藍圖的有效性展開跟蹤。每年，相關數據將以電子形式顯示在</w:t>
      </w:r>
      <w:hyperlink r:id="rId30" w:tooltip="Go to the Employment Data Dashboard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就業數據控制板</w:t>
        </w:r>
      </w:hyperlink>
      <w:r w:rsidRPr="001F2057">
        <w:rPr>
          <w:rFonts w:ascii="Arial" w:hAnsi="Arial" w:cs="Arial"/>
          <w:sz w:val="28"/>
          <w:szCs w:val="28"/>
          <w:lang w:eastAsia="zh-TW"/>
        </w:rPr>
        <w:t>和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官方網站上面（詳見下面鏈接），此外，還將包括進度評估和利益相關方參與的推薦後續步驟。</w:t>
      </w:r>
    </w:p>
    <w:p w:rsidR="001F2057" w:rsidRPr="001F2057" w:rsidRDefault="00B640A9" w:rsidP="001F2057">
      <w:pPr>
        <w:spacing w:before="280"/>
        <w:jc w:val="center"/>
        <w:rPr>
          <w:rFonts w:ascii="Arial" w:hAnsi="Arial" w:cs="Arial"/>
          <w:sz w:val="28"/>
          <w:szCs w:val="28"/>
          <w:lang w:eastAsia="zh-TW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047105" cy="548640"/>
                <wp:effectExtent l="9525" t="9525" r="10795" b="13335"/>
                <wp:docPr id="13" name="Text Box 22" descr="Title: Quote from a Vendor - Description: “It’s really critical that each community comes together.” Vendor - California CIE Stakeholder Forum, March 23, 2015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5486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057" w:rsidRPr="001F2057" w:rsidRDefault="001F2057" w:rsidP="001F20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>「每個社區間的通力合作相當重要。」</w:t>
                            </w:r>
                          </w:p>
                          <w:p w:rsidR="001F2057" w:rsidRPr="001F2057" w:rsidRDefault="001F2057" w:rsidP="001F2057">
                            <w:pPr>
                              <w:jc w:val="right"/>
                              <w:rPr>
                                <w:lang w:eastAsia="zh-TW"/>
                              </w:rPr>
                            </w:pPr>
                            <w:r w:rsidRPr="001F2057"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28"/>
                                <w:szCs w:val="28"/>
                                <w:lang w:eastAsia="zh-TW"/>
                              </w:rPr>
                              <w:t xml:space="preserve">供應商 - 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加州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CIE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利益相關者論壇，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2015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3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23</w:t>
                            </w:r>
                            <w:r w:rsidRPr="001F205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2" type="#_x0000_t202" alt="Title: Quote from a Vendor - Description: “It’s really critical that each community comes together.” Vendor - California CIE Stakeholder Forum, March 23, 2015&#10;" style="width:476.1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" fillcolor="white [3201]" strokeweight=".5pt">
                <v:textbox>
                  <w:txbxContent>
                    <w:p w:rsidR="001F2057" w:rsidRPr="001F2057" w:rsidRDefault="001F2057" w:rsidP="001F205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</w:pPr>
                      <w:r w:rsidRPr="001F2057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  <w:lang w:eastAsia="zh-TW"/>
                        </w:rPr>
                        <w:t>「每個社區間的通力合作相當重要。」</w:t>
                      </w:r>
                    </w:p>
                    <w:p w:rsidR="001F2057" w:rsidRPr="001F2057" w:rsidRDefault="001F2057" w:rsidP="001F2057">
                      <w:pPr>
                        <w:jc w:val="right"/>
                        <w:rPr>
                          <w:lang w:eastAsia="zh-TW"/>
                        </w:rPr>
                      </w:pPr>
                      <w:r w:rsidRPr="001F2057">
                        <w:rPr>
                          <w:rFonts w:ascii="Arial" w:eastAsia="Times New Roman" w:hAnsi="Arial" w:cs="Arial"/>
                          <w:i/>
                          <w:color w:val="000000"/>
                          <w:sz w:val="28"/>
                          <w:szCs w:val="28"/>
                          <w:lang w:eastAsia="zh-TW"/>
                        </w:rPr>
                        <w:t xml:space="preserve">供應商 - 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加州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CIE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利益相關者論壇，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2015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3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23</w:t>
                      </w:r>
                      <w:r w:rsidRPr="001F2057">
                        <w:rPr>
                          <w:rFonts w:ascii="Arial" w:hAnsi="Arial" w:cs="Arial"/>
                          <w:i/>
                          <w:sz w:val="28"/>
                          <w:szCs w:val="28"/>
                          <w:lang w:eastAsia="zh-TW"/>
                        </w:rPr>
                        <w:t>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2057" w:rsidRPr="001F2057" w:rsidRDefault="001F2057" w:rsidP="001F2057">
      <w:pPr>
        <w:spacing w:before="280"/>
        <w:rPr>
          <w:rFonts w:ascii="Arial" w:hAnsi="Arial" w:cs="Arial"/>
          <w:sz w:val="28"/>
          <w:szCs w:val="28"/>
          <w:lang w:eastAsia="zh-TW"/>
        </w:rPr>
      </w:pPr>
      <w:r w:rsidRPr="001F2057">
        <w:rPr>
          <w:rFonts w:ascii="Arial" w:hAnsi="Arial" w:cs="Arial"/>
          <w:sz w:val="28"/>
          <w:szCs w:val="28"/>
          <w:lang w:eastAsia="zh-TW"/>
        </w:rPr>
        <w:t>如需更多信息或藍圖全文副本，請透過以下鏈接瀏覽</w:t>
      </w:r>
      <w:r w:rsidRPr="001F2057">
        <w:rPr>
          <w:rFonts w:ascii="Arial" w:hAnsi="Arial" w:cs="Arial"/>
          <w:sz w:val="28"/>
          <w:szCs w:val="28"/>
          <w:lang w:eastAsia="zh-TW"/>
        </w:rPr>
        <w:t>CIE</w:t>
      </w:r>
      <w:r w:rsidRPr="001F2057">
        <w:rPr>
          <w:rFonts w:ascii="Arial" w:hAnsi="Arial" w:cs="Arial"/>
          <w:sz w:val="28"/>
          <w:szCs w:val="28"/>
          <w:lang w:eastAsia="zh-TW"/>
        </w:rPr>
        <w:t>官網</w:t>
      </w:r>
      <w:r w:rsidR="00436159">
        <w:rPr>
          <w:rFonts w:ascii="Arial" w:hAnsi="Arial" w:cs="Arial"/>
          <w:sz w:val="28"/>
          <w:szCs w:val="28"/>
          <w:lang w:eastAsia="zh-TW"/>
        </w:rPr>
        <w:t>。</w:t>
      </w:r>
      <w:hyperlink r:id="rId31" w:tooltip="Go to the CHHSA CIE webpage." w:history="1">
        <w:r w:rsidRPr="001F2057">
          <w:rPr>
            <w:rStyle w:val="Hyperlink"/>
            <w:rFonts w:ascii="Arial" w:hAnsi="Arial" w:cs="Arial"/>
            <w:sz w:val="28"/>
            <w:szCs w:val="28"/>
            <w:lang w:eastAsia="zh-TW"/>
          </w:rPr>
          <w:t>http://www.chhs.ca.gov/Pages/Competitive-Integrated-Employment-(CIE).aspx</w:t>
        </w:r>
      </w:hyperlink>
    </w:p>
    <w:sectPr w:rsidR="001F2057" w:rsidRPr="001F2057" w:rsidSect="00DC51E5">
      <w:footerReference w:type="default" r:id="rId32"/>
      <w:headerReference w:type="first" r:id="rId33"/>
      <w:pgSz w:w="15840" w:h="12240" w:orient="landscape"/>
      <w:pgMar w:top="1152" w:right="1152" w:bottom="1152" w:left="1152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25" w:rsidRPr="001F2057" w:rsidRDefault="00347C25" w:rsidP="000A39F9">
      <w:pPr>
        <w:rPr>
          <w:lang w:eastAsia="zh-TW"/>
        </w:rPr>
      </w:pPr>
      <w:r w:rsidRPr="001F2057">
        <w:rPr>
          <w:lang w:eastAsia="zh-TW"/>
        </w:rPr>
        <w:separator/>
      </w:r>
    </w:p>
  </w:endnote>
  <w:endnote w:type="continuationSeparator" w:id="0">
    <w:p w:rsidR="00347C25" w:rsidRPr="001F2057" w:rsidRDefault="00347C25" w:rsidP="000A39F9">
      <w:pPr>
        <w:rPr>
          <w:lang w:eastAsia="zh-TW"/>
        </w:rPr>
      </w:pPr>
      <w:r w:rsidRPr="001F2057">
        <w:rPr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eastAsia="zh-TW"/>
      </w:rPr>
      <w:id w:val="-2075183433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124D87" w:rsidRPr="001F2057" w:rsidRDefault="00EF5A4A">
        <w:pPr>
          <w:pStyle w:val="Footer"/>
          <w:jc w:val="right"/>
          <w:rPr>
            <w:rFonts w:ascii="Arial" w:hAnsi="Arial" w:cs="Arial"/>
            <w:sz w:val="28"/>
            <w:szCs w:val="28"/>
            <w:lang w:eastAsia="zh-TW"/>
          </w:rPr>
        </w:pPr>
        <w:r w:rsidRPr="001F2057">
          <w:rPr>
            <w:rFonts w:ascii="Arial" w:hAnsi="Arial" w:cs="Arial"/>
            <w:sz w:val="28"/>
            <w:szCs w:val="28"/>
            <w:lang w:eastAsia="zh-TW"/>
          </w:rPr>
          <w:fldChar w:fldCharType="begin"/>
        </w:r>
        <w:r w:rsidR="00124D87" w:rsidRPr="001F2057">
          <w:rPr>
            <w:rFonts w:ascii="Arial" w:hAnsi="Arial" w:cs="Arial"/>
            <w:sz w:val="28"/>
            <w:szCs w:val="28"/>
            <w:lang w:eastAsia="zh-TW"/>
          </w:rPr>
          <w:instrText xml:space="preserve"> PAGE   \* MERGEFORMAT </w:instrText>
        </w:r>
        <w:r w:rsidRPr="001F2057">
          <w:rPr>
            <w:rFonts w:ascii="Arial" w:hAnsi="Arial" w:cs="Arial"/>
            <w:sz w:val="28"/>
            <w:szCs w:val="28"/>
            <w:lang w:eastAsia="zh-TW"/>
          </w:rPr>
          <w:fldChar w:fldCharType="separate"/>
        </w:r>
        <w:r w:rsidR="00B640A9">
          <w:rPr>
            <w:rFonts w:ascii="Arial" w:hAnsi="Arial" w:cs="Arial"/>
            <w:noProof/>
            <w:sz w:val="28"/>
            <w:szCs w:val="28"/>
            <w:lang w:eastAsia="zh-TW"/>
          </w:rPr>
          <w:t>2</w:t>
        </w:r>
        <w:r w:rsidRPr="001F2057">
          <w:rPr>
            <w:rFonts w:ascii="Arial" w:hAnsi="Arial" w:cs="Arial"/>
            <w:sz w:val="28"/>
            <w:szCs w:val="28"/>
            <w:lang w:eastAsia="zh-TW"/>
          </w:rPr>
          <w:fldChar w:fldCharType="end"/>
        </w:r>
      </w:p>
    </w:sdtContent>
  </w:sdt>
  <w:p w:rsidR="00124D87" w:rsidRPr="001F2057" w:rsidRDefault="00124D87">
    <w:pPr>
      <w:pStyle w:val="Foo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25" w:rsidRPr="001F2057" w:rsidRDefault="00347C25" w:rsidP="000A39F9">
      <w:pPr>
        <w:rPr>
          <w:lang w:eastAsia="zh-TW"/>
        </w:rPr>
      </w:pPr>
      <w:r w:rsidRPr="001F2057">
        <w:rPr>
          <w:lang w:eastAsia="zh-TW"/>
        </w:rPr>
        <w:separator/>
      </w:r>
    </w:p>
  </w:footnote>
  <w:footnote w:type="continuationSeparator" w:id="0">
    <w:p w:rsidR="00347C25" w:rsidRPr="001F2057" w:rsidRDefault="00347C25" w:rsidP="000A39F9">
      <w:pPr>
        <w:rPr>
          <w:lang w:eastAsia="zh-TW"/>
        </w:rPr>
      </w:pPr>
      <w:r w:rsidRPr="001F2057">
        <w:rPr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87" w:rsidRPr="001F2057" w:rsidRDefault="00B640A9" w:rsidP="006E045F">
    <w:pPr>
      <w:pStyle w:val="Header"/>
      <w:jc w:val="center"/>
      <w:rPr>
        <w:lang w:eastAsia="zh-TW"/>
      </w:rPr>
    </w:pPr>
    <w:r>
      <w:rPr>
        <w:noProof/>
      </w:rPr>
      <mc:AlternateContent>
        <mc:Choice Requires="wpg">
          <w:drawing>
            <wp:inline distT="0" distB="0" distL="0" distR="0">
              <wp:extent cx="6438900" cy="476250"/>
              <wp:effectExtent l="0" t="0" r="0" b="0"/>
              <wp:docPr id="2" name="Group 18" descr="Title: Department Logos - Description: Logos for the California Health and Human Services Agency, Department of Developmental Services, Department of Rehabilitation, and the California Department of Education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8900" cy="476250"/>
                        <a:chOff x="0" y="0"/>
                        <a:chExt cx="64394" cy="4765"/>
                      </a:xfrm>
                    </wpg:grpSpPr>
                    <pic:pic xmlns:pic="http://schemas.openxmlformats.org/drawingml/2006/picture">
                      <pic:nvPicPr>
                        <pic:cNvPr id="5" name="Picture 7" descr="Department of Rehabilitatio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35" y="515"/>
                          <a:ext cx="15841" cy="38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4" descr="California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65" y="0"/>
                          <a:ext cx="17129" cy="47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5" descr="California Health and Human Services Agency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6"/>
                          <a:ext cx="11848" cy="39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6" descr="Department of Developmental Services logo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21" y="515"/>
                          <a:ext cx="16742" cy="38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oup 18" o:spid="_x0000_s1026" alt="Title: Department Logos - Description: Logos for the California Health and Human Services Agency, Department of Developmental Services, Department of Rehabilitation, and the California Department of Education." style="width:507pt;height:37.5pt;mso-position-horizontal-relative:char;mso-position-vertical-relative:line" coordsize="64394,4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Department of Rehabilitation logo" style="position:absolute;left:29235;top:515;width:15841;height:3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weCXEAAAA2gAAAA8AAABkcnMvZG93bnJldi54bWxEj0FrwkAUhO+C/2F5Qm+6UVBK6ioqKmJB&#10;NPbQ3p7ZZxLMvg3ZrUn/vSsUPA4z8w0znbemFHeqXWFZwXAQgSBOrS44U/B13vTfQTiPrLG0TAr+&#10;yMF81u1MMda24RPdE5+JAGEXo4Lc+yqW0qU5GXQDWxEH72prgz7IOpO6xibATSlHUTSRBgsOCzlW&#10;tMopvSW/RoG8JPvJT3v53h4M7ZeHz2a3Hh+Veuu1iw8Qnlr/Cv+3d1rBGJ5Xwg2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weCXEAAAA2gAAAA8AAAAAAAAAAAAAAAAA&#10;nwIAAGRycy9kb3ducmV2LnhtbFBLBQYAAAAABAAEAPcAAACQAwAAAAA=&#10;">
                <v:imagedata r:id="rId5" o:title="Department of Rehabilitation logo"/>
                <v:path arrowok="t"/>
              </v:shape>
              <v:shape id="Picture 14" o:spid="_x0000_s1028" type="#_x0000_t75" alt="California Department of Education logo" style="position:absolute;left:47265;width:17129;height:4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WwhjBAAAA2gAAAA8AAABkcnMvZG93bnJldi54bWxEj0GLwjAUhO8L/ofwBC9FU3tw12oUEUSX&#10;Penq/dE822LzUpJo67/fCMIeh5n5hlmue9OIBzlfW1YwnaQgiAuray4VnH934y8QPiBrbCyTgid5&#10;WK8GH0vMte34SI9TKEWEsM9RQRVCm0vpi4oM+oltiaN3tc5giNKVUjvsItw0MkvTmTRYc1yosKVt&#10;RcXtdDcKfPf57QIek59knmbzyz7pMbsrNRr2mwWIQH34D7/bB61gBq8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7WwhjBAAAA2gAAAA8AAAAAAAAAAAAAAAAAnwIA&#10;AGRycy9kb3ducmV2LnhtbFBLBQYAAAAABAAEAPcAAACNAwAAAAA=&#10;">
                <v:imagedata r:id="rId6" o:title="California Department of Education logo"/>
                <v:path arrowok="t"/>
              </v:shape>
              <v:shape id="Picture 15" o:spid="_x0000_s1029" type="#_x0000_t75" alt="California Health and Human Services Agency logo" style="position:absolute;top:386;width:1184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O+b/DAAAA2wAAAA8AAABkcnMvZG93bnJldi54bWxEj0FrwkAQhe8F/8MyQm/NxpZKia4igtgW&#10;L6ZtzkN2TILZ2ZDdmuTfdw4FbzO8N+99s96OrlU36kPj2cAiSUERl942XBn4/jo8vYEKEdli65kM&#10;TBRgu5k9rDGzfuAz3fJYKQnhkKGBOsYu0zqUNTkMie+IRbv43mGUta+07XGQcNfq5zRdaocNS0ON&#10;He1rKq/5rzPw+lMeXyZdfYYjL8/uUoSPAk/GPM7H3QpUpDHezf/X71bwhV5+kQH0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E75v8MAAADbAAAADwAAAAAAAAAAAAAAAACf&#10;AgAAZHJzL2Rvd25yZXYueG1sUEsFBgAAAAAEAAQA9wAAAI8DAAAAAA==&#10;">
                <v:imagedata r:id="rId7" o:title="California Health and Human Services Agency logo"/>
                <v:path arrowok="t"/>
              </v:shape>
              <v:shape id="Picture 16" o:spid="_x0000_s1030" type="#_x0000_t75" alt="Department of Developmental Services logo" style="position:absolute;left:12621;top:515;width:16742;height:3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6xjrBAAAA2wAAAA8AAABkcnMvZG93bnJldi54bWxET01rg0AQvQfyH5YJ9JasemjFZhNKitBL&#10;IzGBXAd3qlJ31rhbNf++WyjkNo/3Odv9bDox0uBaywriTQSCuLK65VrB5ZyvUxDOI2vsLJOCOznY&#10;75aLLWbaTnyisfS1CCHsMlTQeN9nUrqqIYNuY3viwH3ZwaAPcKilHnAK4aaTSRQ9S4Mth4YGezo0&#10;VH2XP0aBzV+KIjXXY1R9prcyfm/PxVQq9bSa315BeJr9Q/zv/tBhfgJ/v4QD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Y6xjrBAAAA2wAAAA8AAAAAAAAAAAAAAAAAnwIA&#10;AGRycy9kb3ducmV2LnhtbFBLBQYAAAAABAAEAPcAAACNAwAAAAA=&#10;">
                <v:imagedata r:id="rId8" o:title="Department of Developmental Services logo"/>
                <v:path arrowok="t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5A"/>
    <w:multiLevelType w:val="multilevel"/>
    <w:tmpl w:val="3126C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C96947"/>
    <w:multiLevelType w:val="hybridMultilevel"/>
    <w:tmpl w:val="729C2C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F6EB9"/>
    <w:multiLevelType w:val="hybridMultilevel"/>
    <w:tmpl w:val="05E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3734A"/>
    <w:multiLevelType w:val="hybridMultilevel"/>
    <w:tmpl w:val="66F4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F249B"/>
    <w:multiLevelType w:val="hybridMultilevel"/>
    <w:tmpl w:val="2992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64582"/>
    <w:multiLevelType w:val="hybridMultilevel"/>
    <w:tmpl w:val="C49C46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A343527"/>
    <w:multiLevelType w:val="hybridMultilevel"/>
    <w:tmpl w:val="0100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61B0"/>
    <w:multiLevelType w:val="hybridMultilevel"/>
    <w:tmpl w:val="90E0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D104A"/>
    <w:multiLevelType w:val="hybridMultilevel"/>
    <w:tmpl w:val="E03C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D1043"/>
    <w:multiLevelType w:val="hybridMultilevel"/>
    <w:tmpl w:val="D24071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B2D7AD0"/>
    <w:multiLevelType w:val="hybridMultilevel"/>
    <w:tmpl w:val="B65A511A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EA20B3A"/>
    <w:multiLevelType w:val="hybridMultilevel"/>
    <w:tmpl w:val="2A88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7EFC"/>
    <w:multiLevelType w:val="hybridMultilevel"/>
    <w:tmpl w:val="E77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7687C"/>
    <w:multiLevelType w:val="hybridMultilevel"/>
    <w:tmpl w:val="6F546444"/>
    <w:lvl w:ilvl="0" w:tplc="1E0E64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BBC4068"/>
    <w:multiLevelType w:val="hybridMultilevel"/>
    <w:tmpl w:val="49A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22E29"/>
    <w:multiLevelType w:val="hybridMultilevel"/>
    <w:tmpl w:val="1C02E6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AE32F9"/>
    <w:multiLevelType w:val="hybridMultilevel"/>
    <w:tmpl w:val="5DC4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A0CCE"/>
    <w:multiLevelType w:val="hybridMultilevel"/>
    <w:tmpl w:val="323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B608B"/>
    <w:multiLevelType w:val="multilevel"/>
    <w:tmpl w:val="15E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21370"/>
    <w:multiLevelType w:val="hybridMultilevel"/>
    <w:tmpl w:val="D58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D3B4A"/>
    <w:multiLevelType w:val="hybridMultilevel"/>
    <w:tmpl w:val="7AF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445E5"/>
    <w:multiLevelType w:val="hybridMultilevel"/>
    <w:tmpl w:val="637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17"/>
  </w:num>
  <w:num w:numId="8">
    <w:abstractNumId w:val="15"/>
  </w:num>
  <w:num w:numId="9">
    <w:abstractNumId w:val="19"/>
  </w:num>
  <w:num w:numId="10">
    <w:abstractNumId w:val="13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8"/>
  </w:num>
  <w:num w:numId="16">
    <w:abstractNumId w:val="16"/>
  </w:num>
  <w:num w:numId="17">
    <w:abstractNumId w:val="9"/>
  </w:num>
  <w:num w:numId="18">
    <w:abstractNumId w:val="3"/>
  </w:num>
  <w:num w:numId="19">
    <w:abstractNumId w:val="2"/>
  </w:num>
  <w:num w:numId="20">
    <w:abstractNumId w:val="14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F9"/>
    <w:rsid w:val="00022B45"/>
    <w:rsid w:val="00061459"/>
    <w:rsid w:val="00065033"/>
    <w:rsid w:val="000735BF"/>
    <w:rsid w:val="00074DD0"/>
    <w:rsid w:val="00080488"/>
    <w:rsid w:val="00084D49"/>
    <w:rsid w:val="00085C84"/>
    <w:rsid w:val="000A2A20"/>
    <w:rsid w:val="000A39F9"/>
    <w:rsid w:val="000A4B90"/>
    <w:rsid w:val="000B5967"/>
    <w:rsid w:val="000C5D3B"/>
    <w:rsid w:val="000E4A46"/>
    <w:rsid w:val="00106936"/>
    <w:rsid w:val="00124D87"/>
    <w:rsid w:val="00143A40"/>
    <w:rsid w:val="00145616"/>
    <w:rsid w:val="00167C6D"/>
    <w:rsid w:val="00192F15"/>
    <w:rsid w:val="00194369"/>
    <w:rsid w:val="001A116C"/>
    <w:rsid w:val="001B01C0"/>
    <w:rsid w:val="001C198E"/>
    <w:rsid w:val="001C50AB"/>
    <w:rsid w:val="001F2057"/>
    <w:rsid w:val="00214D47"/>
    <w:rsid w:val="002261BA"/>
    <w:rsid w:val="00227A04"/>
    <w:rsid w:val="002330DF"/>
    <w:rsid w:val="00236501"/>
    <w:rsid w:val="0023781A"/>
    <w:rsid w:val="00266080"/>
    <w:rsid w:val="002B54D0"/>
    <w:rsid w:val="002C3BB8"/>
    <w:rsid w:val="002C669E"/>
    <w:rsid w:val="002D18F9"/>
    <w:rsid w:val="00300724"/>
    <w:rsid w:val="003200DC"/>
    <w:rsid w:val="003264B0"/>
    <w:rsid w:val="0032686F"/>
    <w:rsid w:val="00342799"/>
    <w:rsid w:val="00343746"/>
    <w:rsid w:val="00347B88"/>
    <w:rsid w:val="00347C25"/>
    <w:rsid w:val="00357731"/>
    <w:rsid w:val="003C4CE5"/>
    <w:rsid w:val="003C6D5B"/>
    <w:rsid w:val="003F083D"/>
    <w:rsid w:val="003F0C11"/>
    <w:rsid w:val="00411640"/>
    <w:rsid w:val="0041492D"/>
    <w:rsid w:val="00422316"/>
    <w:rsid w:val="00436159"/>
    <w:rsid w:val="004512D9"/>
    <w:rsid w:val="004531DD"/>
    <w:rsid w:val="00487F85"/>
    <w:rsid w:val="004A1470"/>
    <w:rsid w:val="004B49D7"/>
    <w:rsid w:val="004C5B65"/>
    <w:rsid w:val="004D2ED2"/>
    <w:rsid w:val="004D5A53"/>
    <w:rsid w:val="005348AE"/>
    <w:rsid w:val="00536E79"/>
    <w:rsid w:val="00551D63"/>
    <w:rsid w:val="0056068E"/>
    <w:rsid w:val="00563BFD"/>
    <w:rsid w:val="00581425"/>
    <w:rsid w:val="005874D9"/>
    <w:rsid w:val="00597EC0"/>
    <w:rsid w:val="005A5F4D"/>
    <w:rsid w:val="005B0B56"/>
    <w:rsid w:val="005D7C9C"/>
    <w:rsid w:val="00610501"/>
    <w:rsid w:val="00612723"/>
    <w:rsid w:val="00617E79"/>
    <w:rsid w:val="006200FC"/>
    <w:rsid w:val="00621679"/>
    <w:rsid w:val="00642292"/>
    <w:rsid w:val="00647688"/>
    <w:rsid w:val="00663754"/>
    <w:rsid w:val="00675B76"/>
    <w:rsid w:val="00683C20"/>
    <w:rsid w:val="006C5DB0"/>
    <w:rsid w:val="006D0290"/>
    <w:rsid w:val="006D66ED"/>
    <w:rsid w:val="006E045F"/>
    <w:rsid w:val="00716836"/>
    <w:rsid w:val="00721086"/>
    <w:rsid w:val="00741981"/>
    <w:rsid w:val="00742E1D"/>
    <w:rsid w:val="00762589"/>
    <w:rsid w:val="00793AD6"/>
    <w:rsid w:val="007958AA"/>
    <w:rsid w:val="007C333E"/>
    <w:rsid w:val="007C374F"/>
    <w:rsid w:val="007E4EA7"/>
    <w:rsid w:val="00807F39"/>
    <w:rsid w:val="00814AD6"/>
    <w:rsid w:val="00831CEF"/>
    <w:rsid w:val="00832EDF"/>
    <w:rsid w:val="00834312"/>
    <w:rsid w:val="00862951"/>
    <w:rsid w:val="0087339C"/>
    <w:rsid w:val="0088577E"/>
    <w:rsid w:val="00891C59"/>
    <w:rsid w:val="0089718B"/>
    <w:rsid w:val="008B3A2F"/>
    <w:rsid w:val="008B7C18"/>
    <w:rsid w:val="008D0170"/>
    <w:rsid w:val="008F2F64"/>
    <w:rsid w:val="00922787"/>
    <w:rsid w:val="00950990"/>
    <w:rsid w:val="00965628"/>
    <w:rsid w:val="0096588A"/>
    <w:rsid w:val="009815D1"/>
    <w:rsid w:val="00982CDF"/>
    <w:rsid w:val="009A05AB"/>
    <w:rsid w:val="009A0BD0"/>
    <w:rsid w:val="009C3117"/>
    <w:rsid w:val="009C329D"/>
    <w:rsid w:val="009D70B2"/>
    <w:rsid w:val="009F04A9"/>
    <w:rsid w:val="009F4885"/>
    <w:rsid w:val="00A15132"/>
    <w:rsid w:val="00A20D99"/>
    <w:rsid w:val="00A35A86"/>
    <w:rsid w:val="00A46760"/>
    <w:rsid w:val="00A859AD"/>
    <w:rsid w:val="00A873C1"/>
    <w:rsid w:val="00AB0D27"/>
    <w:rsid w:val="00AE6982"/>
    <w:rsid w:val="00AF4935"/>
    <w:rsid w:val="00AF4D49"/>
    <w:rsid w:val="00AF6F2E"/>
    <w:rsid w:val="00B12889"/>
    <w:rsid w:val="00B227CD"/>
    <w:rsid w:val="00B30E3B"/>
    <w:rsid w:val="00B36661"/>
    <w:rsid w:val="00B4171C"/>
    <w:rsid w:val="00B573A2"/>
    <w:rsid w:val="00B611E7"/>
    <w:rsid w:val="00B640A9"/>
    <w:rsid w:val="00B70727"/>
    <w:rsid w:val="00B94450"/>
    <w:rsid w:val="00BB3F95"/>
    <w:rsid w:val="00BD178F"/>
    <w:rsid w:val="00C01151"/>
    <w:rsid w:val="00C13921"/>
    <w:rsid w:val="00C15C2F"/>
    <w:rsid w:val="00C35ADF"/>
    <w:rsid w:val="00C44457"/>
    <w:rsid w:val="00C6515F"/>
    <w:rsid w:val="00C95907"/>
    <w:rsid w:val="00CC7A06"/>
    <w:rsid w:val="00CD3632"/>
    <w:rsid w:val="00CE4151"/>
    <w:rsid w:val="00D164A2"/>
    <w:rsid w:val="00D23E5D"/>
    <w:rsid w:val="00D3363B"/>
    <w:rsid w:val="00D84E27"/>
    <w:rsid w:val="00D853C6"/>
    <w:rsid w:val="00DA07D6"/>
    <w:rsid w:val="00DB07FA"/>
    <w:rsid w:val="00DB1C0A"/>
    <w:rsid w:val="00DC51E5"/>
    <w:rsid w:val="00DD796D"/>
    <w:rsid w:val="00DE1A7B"/>
    <w:rsid w:val="00DE4C61"/>
    <w:rsid w:val="00E07324"/>
    <w:rsid w:val="00E13CC0"/>
    <w:rsid w:val="00E51FDB"/>
    <w:rsid w:val="00E61B8F"/>
    <w:rsid w:val="00E733DE"/>
    <w:rsid w:val="00E92A62"/>
    <w:rsid w:val="00EB079E"/>
    <w:rsid w:val="00EB4D2F"/>
    <w:rsid w:val="00EE6792"/>
    <w:rsid w:val="00EF5A4A"/>
    <w:rsid w:val="00F13C90"/>
    <w:rsid w:val="00F22348"/>
    <w:rsid w:val="00F4696E"/>
    <w:rsid w:val="00F646D4"/>
    <w:rsid w:val="00F74E84"/>
    <w:rsid w:val="00FB2440"/>
    <w:rsid w:val="00FB4AEB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9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A39F9"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A39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A39F9"/>
    <w:pPr>
      <w:spacing w:before="100" w:beforeAutospacing="1" w:after="100" w:afterAutospacing="1"/>
    </w:pPr>
  </w:style>
  <w:style w:type="paragraph" w:customStyle="1" w:styleId="Default">
    <w:name w:val="Default"/>
    <w:rsid w:val="000A3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9F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9F9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A39F9"/>
    <w:rPr>
      <w:vertAlign w:val="superscript"/>
    </w:rPr>
  </w:style>
  <w:style w:type="character" w:customStyle="1" w:styleId="st">
    <w:name w:val="st"/>
    <w:basedOn w:val="DefaultParagraphFont"/>
    <w:rsid w:val="000A39F9"/>
  </w:style>
  <w:style w:type="paragraph" w:styleId="BodyTextIndent3">
    <w:name w:val="Body Text Indent 3"/>
    <w:basedOn w:val="Normal"/>
    <w:link w:val="BodyTextIndent3Char"/>
    <w:semiHidden/>
    <w:rsid w:val="000A39F9"/>
    <w:pPr>
      <w:ind w:left="2160"/>
    </w:pPr>
    <w:rPr>
      <w:rFonts w:ascii="CG Times" w:eastAsia="Times New Roman" w:hAnsi="CG Times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39F9"/>
    <w:rPr>
      <w:rFonts w:ascii="CG Times" w:eastAsia="Times New Roman" w:hAnsi="CG Times"/>
      <w:snapToGrid w:val="0"/>
      <w:sz w:val="24"/>
    </w:rPr>
  </w:style>
  <w:style w:type="character" w:customStyle="1" w:styleId="tgc">
    <w:name w:val="_tgc"/>
    <w:basedOn w:val="DefaultParagraphFont"/>
    <w:rsid w:val="000A39F9"/>
  </w:style>
  <w:style w:type="paragraph" w:styleId="NoSpacing">
    <w:name w:val="No Spacing"/>
    <w:uiPriority w:val="1"/>
    <w:qFormat/>
    <w:rsid w:val="000A39F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89"/>
    <w:rPr>
      <w:sz w:val="24"/>
      <w:szCs w:val="24"/>
    </w:rPr>
  </w:style>
  <w:style w:type="table" w:styleId="TableGrid">
    <w:name w:val="Table Grid"/>
    <w:basedOn w:val="TableNormal"/>
    <w:uiPriority w:val="59"/>
    <w:rsid w:val="00BB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61B8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029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D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29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D0290"/>
    <w:pPr>
      <w:spacing w:after="100"/>
      <w:ind w:left="480"/>
    </w:pPr>
  </w:style>
  <w:style w:type="paragraph" w:styleId="Revision">
    <w:name w:val="Revision"/>
    <w:hidden/>
    <w:uiPriority w:val="99"/>
    <w:semiHidden/>
    <w:rsid w:val="003C6D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9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9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A39F9"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0A39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A39F9"/>
    <w:pPr>
      <w:spacing w:before="100" w:beforeAutospacing="1" w:after="100" w:afterAutospacing="1"/>
    </w:pPr>
  </w:style>
  <w:style w:type="paragraph" w:customStyle="1" w:styleId="Default">
    <w:name w:val="Default"/>
    <w:rsid w:val="000A3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9F9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9F9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A39F9"/>
    <w:rPr>
      <w:vertAlign w:val="superscript"/>
    </w:rPr>
  </w:style>
  <w:style w:type="character" w:customStyle="1" w:styleId="st">
    <w:name w:val="st"/>
    <w:basedOn w:val="DefaultParagraphFont"/>
    <w:rsid w:val="000A39F9"/>
  </w:style>
  <w:style w:type="paragraph" w:styleId="BodyTextIndent3">
    <w:name w:val="Body Text Indent 3"/>
    <w:basedOn w:val="Normal"/>
    <w:link w:val="BodyTextIndent3Char"/>
    <w:semiHidden/>
    <w:rsid w:val="000A39F9"/>
    <w:pPr>
      <w:ind w:left="2160"/>
    </w:pPr>
    <w:rPr>
      <w:rFonts w:ascii="CG Times" w:eastAsia="Times New Roman" w:hAnsi="CG Times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39F9"/>
    <w:rPr>
      <w:rFonts w:ascii="CG Times" w:eastAsia="Times New Roman" w:hAnsi="CG Times"/>
      <w:snapToGrid w:val="0"/>
      <w:sz w:val="24"/>
    </w:rPr>
  </w:style>
  <w:style w:type="character" w:customStyle="1" w:styleId="tgc">
    <w:name w:val="_tgc"/>
    <w:basedOn w:val="DefaultParagraphFont"/>
    <w:rsid w:val="000A39F9"/>
  </w:style>
  <w:style w:type="paragraph" w:styleId="NoSpacing">
    <w:name w:val="No Spacing"/>
    <w:uiPriority w:val="1"/>
    <w:qFormat/>
    <w:rsid w:val="000A39F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39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89"/>
    <w:rPr>
      <w:sz w:val="24"/>
      <w:szCs w:val="24"/>
    </w:rPr>
  </w:style>
  <w:style w:type="table" w:styleId="TableGrid">
    <w:name w:val="Table Grid"/>
    <w:basedOn w:val="TableNormal"/>
    <w:uiPriority w:val="59"/>
    <w:rsid w:val="00BB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4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8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61B8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029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D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029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D0290"/>
    <w:pPr>
      <w:spacing w:after="100"/>
      <w:ind w:left="480"/>
    </w:pPr>
  </w:style>
  <w:style w:type="paragraph" w:styleId="Revision">
    <w:name w:val="Revision"/>
    <w:hidden/>
    <w:uiPriority w:val="99"/>
    <w:semiHidden/>
    <w:rsid w:val="003C6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.gov/essa?src=rn" TargetMode="External"/><Relationship Id="rId18" Type="http://schemas.openxmlformats.org/officeDocument/2006/relationships/hyperlink" Target="http://www.dds.ca.gov/HCBS/index.cfm" TargetMode="External"/><Relationship Id="rId26" Type="http://schemas.openxmlformats.org/officeDocument/2006/relationships/hyperlink" Target="http://www.dor.ca.gov/Public/Publications-n-Forms.html" TargetMode="External"/><Relationship Id="rId21" Type="http://schemas.openxmlformats.org/officeDocument/2006/relationships/hyperlink" Target="http://www.cde.ca.gov/sp/se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2.ed.gov/about/offices/list/osers/osep/osep-idea.html" TargetMode="External"/><Relationship Id="rId17" Type="http://schemas.openxmlformats.org/officeDocument/2006/relationships/hyperlink" Target="http://www.dds.ca.gov/ConsumerCorner/docs/LA_Guide.pdf" TargetMode="External"/><Relationship Id="rId25" Type="http://schemas.openxmlformats.org/officeDocument/2006/relationships/hyperlink" Target="http://www.dor.ca.gov/Public/Publications-n-Forms.html" TargetMode="External"/><Relationship Id="rId33" Type="http://schemas.openxmlformats.org/officeDocument/2006/relationships/header" Target="head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yperlink" Target="http://www.dds.ca.gov/RC/IPPManual.cf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jpeg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https://www2.ed.gov/about/offices/list/osers/rsa/wioa-reauthorization.html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dds.ca.gov/RC/IPPManual.cfm" TargetMode="External"/><Relationship Id="rId36" Type="http://schemas.openxmlformats.org/officeDocument/2006/relationships/customXml" Target="../customXml/item2.xml"/><Relationship Id="rId10" Type="http://schemas.openxmlformats.org/officeDocument/2006/relationships/image" Target="media/image2.gif"/><Relationship Id="rId19" Type="http://schemas.openxmlformats.org/officeDocument/2006/relationships/image" Target="media/image5.png"/><Relationship Id="rId31" Type="http://schemas.openxmlformats.org/officeDocument/2006/relationships/hyperlink" Target="http://www.chhs.ca.gov/Pages/Competitive-Integrated-Employment-(CIE)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2.ed.gov/policy/speced/reg/narrative.html" TargetMode="External"/><Relationship Id="rId22" Type="http://schemas.openxmlformats.org/officeDocument/2006/relationships/hyperlink" Target="http://www.cde.ca.gov/sp/se/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www.scdd.ca.gov/employment_data_dashboard/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3" Type="http://schemas.openxmlformats.org/officeDocument/2006/relationships/image" Target="media/image12.jpeg"/><Relationship Id="rId7" Type="http://schemas.openxmlformats.org/officeDocument/2006/relationships/image" Target="media/image16.jpe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EF628D10C754D87C405E22E0DCA7F" ma:contentTypeVersion="0" ma:contentTypeDescription="Create a new document." ma:contentTypeScope="" ma:versionID="49b469857ffb85754bdaff73955632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2C309-9383-4623-9185-ADB993ACE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02F3F-018D-4354-9523-F081943E791F}"/>
</file>

<file path=customXml/itemProps3.xml><?xml version="1.0" encoding="utf-8"?>
<ds:datastoreItem xmlns:ds="http://schemas.openxmlformats.org/officeDocument/2006/customXml" ds:itemID="{34837A9A-6D95-4A47-865F-E5BFFF9C4591}"/>
</file>

<file path=customXml/itemProps4.xml><?xml version="1.0" encoding="utf-8"?>
<ds:datastoreItem xmlns:ds="http://schemas.openxmlformats.org/officeDocument/2006/customXml" ds:itemID="{FA0FEAF8-9F3D-4405-9840-A9628E8B73A1}"/>
</file>

<file path=docProps/app.xml><?xml version="1.0" encoding="utf-8"?>
<Properties xmlns="http://schemas.openxmlformats.org/officeDocument/2006/extended-properties" xmlns:vt="http://schemas.openxmlformats.org/officeDocument/2006/docPropsVTypes">
  <Template>27191904</Template>
  <TotalTime>1</TotalTime>
  <Pages>13</Pages>
  <Words>1116</Words>
  <Characters>6367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jpopjeva</dc:creator>
  <cp:lastModifiedBy>jpopjeva</cp:lastModifiedBy>
  <cp:revision>2</cp:revision>
  <dcterms:created xsi:type="dcterms:W3CDTF">2017-08-25T21:34:00Z</dcterms:created>
  <dcterms:modified xsi:type="dcterms:W3CDTF">2017-08-25T21:34:00Z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0x010100B06EF628D10C754D87C405E22E0DCA7F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