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057" w:rsidRPr="001F2057" w:rsidRDefault="001F2057" w:rsidP="001F2057">
      <w:pPr>
        <w:spacing w:before="560"/>
        <w:jc w:val="center"/>
        <w:rPr>
          <w:rFonts w:ascii="Arial" w:hAnsi="Arial" w:cs="Arial"/>
          <w:color w:val="000000" w:themeColor="text1"/>
          <w:sz w:val="38"/>
          <w:szCs w:val="38"/>
          <w:lang w:eastAsia="zh-TW"/>
        </w:rPr>
      </w:pPr>
      <w:r w:rsidRPr="001F2057">
        <w:rPr>
          <w:rFonts w:ascii="Arial" w:hAnsi="Arial" w:cs="Arial"/>
          <w:color w:val="000000" w:themeColor="text1"/>
          <w:sz w:val="38"/>
          <w:szCs w:val="38"/>
          <w:lang w:eastAsia="zh-TW"/>
        </w:rPr>
        <w:t>在加州僱用智力障礙和發育障礙人士</w:t>
      </w:r>
    </w:p>
    <w:p w:rsidR="001F2057" w:rsidRPr="001F2057" w:rsidRDefault="001F2057" w:rsidP="001F2057">
      <w:pPr>
        <w:spacing w:before="100"/>
        <w:jc w:val="center"/>
        <w:rPr>
          <w:rFonts w:ascii="Arial" w:hAnsi="Arial" w:cs="Arial"/>
          <w:color w:val="000000" w:themeColor="text1"/>
          <w:sz w:val="16"/>
          <w:szCs w:val="16"/>
          <w:lang w:eastAsia="zh-TW"/>
        </w:rPr>
      </w:pPr>
    </w:p>
    <w:p w:rsidR="001F2057" w:rsidRPr="001F2057" w:rsidRDefault="001F2057" w:rsidP="001F2057">
      <w:pPr>
        <w:jc w:val="center"/>
        <w:rPr>
          <w:rFonts w:ascii="Arial" w:hAnsi="Arial" w:cs="Arial"/>
          <w:b/>
          <w:sz w:val="38"/>
          <w:szCs w:val="38"/>
          <w:lang w:eastAsia="zh-TW"/>
        </w:rPr>
      </w:pPr>
      <w:r w:rsidRPr="001F2057">
        <w:rPr>
          <w:rFonts w:ascii="Arial" w:hAnsi="Arial" w:cs="Arial"/>
          <w:b/>
          <w:sz w:val="38"/>
          <w:szCs w:val="38"/>
          <w:lang w:eastAsia="zh-TW"/>
        </w:rPr>
        <w:t>「實人實勞實酬」</w:t>
      </w:r>
    </w:p>
    <w:p w:rsidR="001F2057" w:rsidRPr="001F2057" w:rsidRDefault="001F2057" w:rsidP="001F2057">
      <w:pPr>
        <w:spacing w:line="720" w:lineRule="auto"/>
        <w:jc w:val="center"/>
        <w:rPr>
          <w:rFonts w:ascii="Arial" w:hAnsi="Arial" w:cs="Arial"/>
          <w:b/>
          <w:sz w:val="36"/>
          <w:szCs w:val="36"/>
          <w:lang w:eastAsia="zh-TW"/>
        </w:rPr>
      </w:pPr>
    </w:p>
    <w:p w:rsidR="001F2057" w:rsidRPr="001F2057" w:rsidRDefault="001F2057" w:rsidP="001F2057">
      <w:pPr>
        <w:jc w:val="center"/>
        <w:rPr>
          <w:rFonts w:ascii="Arial" w:hAnsi="Arial" w:cs="Arial"/>
          <w:b/>
          <w:sz w:val="40"/>
          <w:szCs w:val="40"/>
          <w:lang w:eastAsia="zh-TW"/>
        </w:rPr>
      </w:pPr>
    </w:p>
    <w:p w:rsidR="001F2057" w:rsidRPr="001F2057" w:rsidRDefault="001F2057" w:rsidP="001F2057">
      <w:pPr>
        <w:jc w:val="center"/>
        <w:rPr>
          <w:rFonts w:ascii="Arial" w:hAnsi="Arial" w:cs="Arial"/>
          <w:b/>
          <w:sz w:val="40"/>
          <w:szCs w:val="40"/>
          <w:lang w:eastAsia="zh-TW"/>
        </w:rPr>
      </w:pPr>
      <w:r w:rsidRPr="001F2057">
        <w:rPr>
          <w:rFonts w:ascii="Arial" w:hAnsi="Arial" w:cs="Arial"/>
          <w:b/>
          <w:sz w:val="40"/>
          <w:szCs w:val="40"/>
          <w:lang w:eastAsia="zh-TW"/>
        </w:rPr>
        <w:t>加州競爭性綜合就業藍圖</w:t>
      </w:r>
    </w:p>
    <w:p w:rsidR="001F2057" w:rsidRPr="001F2057" w:rsidRDefault="001F2057" w:rsidP="001F2057">
      <w:pPr>
        <w:jc w:val="center"/>
        <w:rPr>
          <w:rFonts w:ascii="Arial" w:hAnsi="Arial" w:cs="Arial"/>
          <w:b/>
          <w:sz w:val="40"/>
          <w:szCs w:val="40"/>
          <w:lang w:eastAsia="zh-TW"/>
        </w:rPr>
      </w:pPr>
      <w:r w:rsidRPr="001F2057">
        <w:rPr>
          <w:rFonts w:ascii="Arial" w:hAnsi="Arial" w:cs="Arial"/>
          <w:b/>
          <w:sz w:val="40"/>
          <w:szCs w:val="40"/>
          <w:lang w:eastAsia="zh-TW"/>
        </w:rPr>
        <w:t>用戶友好型概述</w:t>
      </w:r>
    </w:p>
    <w:p w:rsidR="001F2057" w:rsidRPr="001F2057" w:rsidRDefault="001F2057" w:rsidP="001F2057">
      <w:pPr>
        <w:spacing w:line="720" w:lineRule="auto"/>
        <w:jc w:val="center"/>
        <w:rPr>
          <w:rFonts w:ascii="Arial" w:hAnsi="Arial" w:cs="Arial"/>
          <w:b/>
          <w:sz w:val="40"/>
          <w:szCs w:val="40"/>
          <w:lang w:eastAsia="zh-TW"/>
        </w:rPr>
      </w:pPr>
    </w:p>
    <w:p w:rsidR="00B640A9" w:rsidRDefault="00B640A9" w:rsidP="001F2057">
      <w:pPr>
        <w:jc w:val="center"/>
        <w:rPr>
          <w:rFonts w:ascii="Arial" w:hAnsi="Arial" w:cs="Arial"/>
          <w:color w:val="000000" w:themeColor="text1"/>
          <w:sz w:val="36"/>
          <w:szCs w:val="36"/>
          <w:lang w:eastAsia="zh-CN"/>
        </w:rPr>
      </w:pPr>
      <w:r w:rsidRPr="00B640A9">
        <w:rPr>
          <w:rFonts w:ascii="Arial" w:hAnsi="Arial" w:cs="Arial" w:hint="eastAsia"/>
          <w:color w:val="000000" w:themeColor="text1"/>
          <w:sz w:val="36"/>
          <w:szCs w:val="36"/>
          <w:lang w:eastAsia="zh-CN"/>
        </w:rPr>
        <w:t xml:space="preserve">2017 </w:t>
      </w:r>
      <w:r w:rsidRPr="00B640A9">
        <w:rPr>
          <w:rFonts w:ascii="Arial" w:hAnsi="Arial" w:cs="Arial" w:hint="eastAsia"/>
          <w:color w:val="000000" w:themeColor="text1"/>
          <w:sz w:val="36"/>
          <w:szCs w:val="36"/>
          <w:lang w:eastAsia="zh-CN"/>
        </w:rPr>
        <w:t>年</w:t>
      </w:r>
      <w:bookmarkStart w:id="0" w:name="_GoBack"/>
      <w:bookmarkEnd w:id="0"/>
      <w:r w:rsidRPr="00B640A9">
        <w:rPr>
          <w:rFonts w:ascii="Arial" w:hAnsi="Arial" w:cs="Arial" w:hint="eastAsia"/>
          <w:color w:val="000000" w:themeColor="text1"/>
          <w:sz w:val="36"/>
          <w:szCs w:val="36"/>
          <w:lang w:eastAsia="zh-CN"/>
        </w:rPr>
        <w:t xml:space="preserve"> 5 </w:t>
      </w:r>
      <w:r w:rsidRPr="00B640A9">
        <w:rPr>
          <w:rFonts w:ascii="Arial" w:hAnsi="Arial" w:cs="Arial" w:hint="eastAsia"/>
          <w:color w:val="000000" w:themeColor="text1"/>
          <w:sz w:val="36"/>
          <w:szCs w:val="36"/>
          <w:lang w:eastAsia="zh-CN"/>
        </w:rPr>
        <w:t>月</w:t>
      </w:r>
    </w:p>
    <w:p w:rsidR="001F2057" w:rsidRPr="001F2057" w:rsidRDefault="00716836" w:rsidP="001F2057">
      <w:pPr>
        <w:jc w:val="center"/>
        <w:rPr>
          <w:rFonts w:ascii="Arial" w:hAnsi="Arial" w:cs="Arial"/>
          <w:color w:val="000000" w:themeColor="text1"/>
          <w:sz w:val="36"/>
          <w:szCs w:val="36"/>
          <w:lang w:eastAsia="zh-TW"/>
        </w:rPr>
      </w:pPr>
      <w:r>
        <w:rPr>
          <w:rFonts w:ascii="Arial" w:hAnsi="Arial" w:cs="Arial" w:hint="eastAsia"/>
          <w:color w:val="000000" w:themeColor="text1"/>
          <w:sz w:val="36"/>
          <w:szCs w:val="36"/>
          <w:lang w:eastAsia="zh-CN"/>
        </w:rPr>
        <w:t>編制</w:t>
      </w:r>
    </w:p>
    <w:p w:rsidR="001F2057" w:rsidRPr="001F2057" w:rsidRDefault="001F2057" w:rsidP="001F2057">
      <w:pPr>
        <w:tabs>
          <w:tab w:val="center" w:pos="4320"/>
          <w:tab w:val="center" w:pos="7056"/>
          <w:tab w:val="left" w:pos="12025"/>
        </w:tabs>
        <w:jc w:val="center"/>
        <w:rPr>
          <w:rFonts w:ascii="Arial" w:hAnsi="Arial" w:cs="Arial"/>
          <w:color w:val="000000" w:themeColor="text1"/>
          <w:sz w:val="36"/>
          <w:szCs w:val="36"/>
          <w:lang w:eastAsia="zh-TW"/>
        </w:rPr>
      </w:pPr>
      <w:r w:rsidRPr="001F2057">
        <w:rPr>
          <w:rFonts w:ascii="Arial" w:hAnsi="Arial" w:cs="Arial"/>
          <w:color w:val="000000" w:themeColor="text1"/>
          <w:sz w:val="36"/>
          <w:szCs w:val="36"/>
          <w:lang w:eastAsia="zh-TW"/>
        </w:rPr>
        <w:t>加州教育部</w:t>
      </w:r>
    </w:p>
    <w:p w:rsidR="001F2057" w:rsidRPr="001F2057" w:rsidRDefault="001F2057" w:rsidP="001F2057">
      <w:pPr>
        <w:spacing w:before="120" w:after="120"/>
        <w:jc w:val="center"/>
        <w:rPr>
          <w:rFonts w:ascii="Arial" w:hAnsi="Arial" w:cs="Arial"/>
          <w:color w:val="000000" w:themeColor="text1"/>
          <w:sz w:val="36"/>
          <w:szCs w:val="36"/>
          <w:lang w:eastAsia="zh-TW"/>
        </w:rPr>
      </w:pPr>
      <w:r w:rsidRPr="001F2057">
        <w:rPr>
          <w:rFonts w:ascii="Arial" w:hAnsi="Arial" w:cs="Arial"/>
          <w:color w:val="000000" w:themeColor="text1"/>
          <w:sz w:val="36"/>
          <w:szCs w:val="36"/>
          <w:lang w:eastAsia="zh-TW"/>
        </w:rPr>
        <w:t>加州康復部</w:t>
      </w:r>
    </w:p>
    <w:p w:rsidR="001F2057" w:rsidRPr="001F2057" w:rsidRDefault="001F2057" w:rsidP="001F2057">
      <w:pPr>
        <w:spacing w:before="120" w:after="120"/>
        <w:jc w:val="center"/>
        <w:rPr>
          <w:rFonts w:ascii="Arial" w:hAnsi="Arial" w:cs="Arial"/>
          <w:color w:val="000000" w:themeColor="text1"/>
          <w:sz w:val="36"/>
          <w:szCs w:val="36"/>
          <w:lang w:eastAsia="zh-TW"/>
        </w:rPr>
      </w:pPr>
      <w:r w:rsidRPr="001F2057">
        <w:rPr>
          <w:rFonts w:ascii="Arial" w:hAnsi="Arial" w:cs="Arial"/>
          <w:color w:val="000000" w:themeColor="text1"/>
          <w:sz w:val="36"/>
          <w:szCs w:val="36"/>
          <w:lang w:eastAsia="zh-TW"/>
        </w:rPr>
        <w:t>加州發展服務署</w:t>
      </w:r>
    </w:p>
    <w:p w:rsidR="001F2057" w:rsidRPr="001F2057" w:rsidRDefault="001F2057" w:rsidP="001F2057">
      <w:pPr>
        <w:spacing w:line="1440" w:lineRule="auto"/>
        <w:jc w:val="center"/>
        <w:rPr>
          <w:rFonts w:ascii="Arial" w:hAnsi="Arial" w:cs="Arial"/>
          <w:b/>
          <w:sz w:val="38"/>
          <w:szCs w:val="38"/>
          <w:lang w:eastAsia="zh-TW"/>
        </w:rPr>
      </w:pPr>
    </w:p>
    <w:p w:rsidR="001F2057" w:rsidRPr="001F2057" w:rsidRDefault="001F2057" w:rsidP="001F2057">
      <w:pPr>
        <w:spacing w:line="1440" w:lineRule="auto"/>
        <w:jc w:val="center"/>
        <w:rPr>
          <w:rFonts w:ascii="Arial" w:hAnsi="Arial" w:cs="Arial"/>
          <w:b/>
          <w:sz w:val="38"/>
          <w:szCs w:val="38"/>
          <w:lang w:eastAsia="zh-TW"/>
        </w:rPr>
      </w:pPr>
      <w:r w:rsidRPr="001F2057">
        <w:rPr>
          <w:rFonts w:ascii="Arial" w:hAnsi="Arial" w:cs="Arial"/>
          <w:b/>
          <w:sz w:val="38"/>
          <w:szCs w:val="38"/>
          <w:lang w:eastAsia="zh-TW"/>
        </w:rPr>
        <w:lastRenderedPageBreak/>
        <w:t>「實人實勞實酬」</w:t>
      </w:r>
    </w:p>
    <w:p w:rsidR="001F2057" w:rsidRPr="001F2057" w:rsidRDefault="001F2057" w:rsidP="001F2057">
      <w:pPr>
        <w:jc w:val="center"/>
        <w:rPr>
          <w:rFonts w:ascii="Arial" w:hAnsi="Arial" w:cs="Arial"/>
          <w:b/>
          <w:sz w:val="40"/>
          <w:szCs w:val="40"/>
          <w:lang w:eastAsia="zh-TW"/>
        </w:rPr>
      </w:pPr>
    </w:p>
    <w:p w:rsidR="001F2057" w:rsidRPr="001F2057" w:rsidRDefault="001F2057" w:rsidP="001F2057">
      <w:pPr>
        <w:jc w:val="center"/>
        <w:rPr>
          <w:rFonts w:ascii="Arial" w:hAnsi="Arial" w:cs="Arial"/>
          <w:b/>
          <w:sz w:val="40"/>
          <w:szCs w:val="40"/>
          <w:lang w:eastAsia="zh-TW"/>
        </w:rPr>
      </w:pPr>
      <w:r w:rsidRPr="001F2057">
        <w:rPr>
          <w:rFonts w:ascii="Arial" w:hAnsi="Arial" w:cs="Arial"/>
          <w:b/>
          <w:sz w:val="40"/>
          <w:szCs w:val="40"/>
          <w:lang w:eastAsia="zh-TW"/>
        </w:rPr>
        <w:t>願景</w:t>
      </w:r>
    </w:p>
    <w:p w:rsidR="001F2057" w:rsidRPr="001F2057" w:rsidRDefault="001F2057" w:rsidP="001F2057">
      <w:pPr>
        <w:spacing w:after="800"/>
        <w:jc w:val="center"/>
        <w:rPr>
          <w:rFonts w:ascii="Arial" w:hAnsi="Arial" w:cs="Arial"/>
          <w:sz w:val="40"/>
          <w:szCs w:val="40"/>
          <w:lang w:eastAsia="zh-TW"/>
        </w:rPr>
      </w:pPr>
      <w:r w:rsidRPr="001F2057">
        <w:rPr>
          <w:rFonts w:ascii="Arial" w:hAnsi="Arial" w:cs="Arial"/>
          <w:sz w:val="40"/>
          <w:szCs w:val="40"/>
          <w:lang w:eastAsia="zh-TW"/>
        </w:rPr>
        <w:t>服務于加州智力障礙和發育障礙人士，</w:t>
      </w:r>
      <w:r w:rsidR="00C35ADF">
        <w:rPr>
          <w:rFonts w:ascii="Arial" w:hAnsi="Arial" w:cs="Arial" w:hint="eastAsia"/>
          <w:sz w:val="40"/>
          <w:szCs w:val="40"/>
          <w:lang w:eastAsia="zh-CN"/>
        </w:rPr>
        <w:t>使</w:t>
      </w:r>
      <w:r w:rsidRPr="001F2057">
        <w:rPr>
          <w:rFonts w:ascii="Arial" w:hAnsi="Arial" w:cs="Arial"/>
          <w:sz w:val="40"/>
          <w:szCs w:val="40"/>
          <w:lang w:eastAsia="zh-TW"/>
        </w:rPr>
        <w:t>其做好準備并參與競爭性綜合就業。</w:t>
      </w:r>
    </w:p>
    <w:p w:rsidR="001F2057" w:rsidRPr="001F2057" w:rsidRDefault="001F2057" w:rsidP="001F2057">
      <w:pPr>
        <w:jc w:val="center"/>
        <w:rPr>
          <w:rFonts w:ascii="Arial" w:hAnsi="Arial" w:cs="Arial"/>
          <w:b/>
          <w:sz w:val="28"/>
          <w:szCs w:val="28"/>
          <w:lang w:eastAsia="zh-TW"/>
        </w:rPr>
      </w:pPr>
    </w:p>
    <w:p w:rsidR="001F2057" w:rsidRPr="001F2057" w:rsidRDefault="00B640A9" w:rsidP="001F2057">
      <w:pPr>
        <w:jc w:val="center"/>
        <w:rPr>
          <w:rFonts w:ascii="Arial" w:hAnsi="Arial" w:cs="Arial"/>
          <w:b/>
          <w:sz w:val="28"/>
          <w:szCs w:val="28"/>
          <w:lang w:eastAsia="zh-TW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5413375" cy="938530"/>
                <wp:effectExtent l="9525" t="9525" r="6350" b="13970"/>
                <wp:docPr id="19" name="Text Box 2" descr="Title: Quote from a Business Partner - Description: “…you never know if somebody can run with the ball if you never hand it to them.” Business Partner – California CIE Business Partner Forum, August 31, 2015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3375" cy="9385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057" w:rsidRPr="001F2057" w:rsidRDefault="001F2057" w:rsidP="001F2057">
                            <w:pPr>
                              <w:tabs>
                                <w:tab w:val="left" w:pos="1800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1F2057">
                              <w:rPr>
                                <w:rFonts w:ascii="Arial" w:hAnsi="Arial" w:cs="Arial"/>
                                <w:sz w:val="28"/>
                                <w:szCs w:val="28"/>
                                <w:lang w:eastAsia="zh-TW"/>
                              </w:rPr>
                              <w:t>「</w:t>
                            </w:r>
                            <w:r w:rsidRPr="001F2057">
                              <w:rPr>
                                <w:rFonts w:ascii="Arial" w:hAnsi="Arial" w:cs="Arial"/>
                                <w:sz w:val="28"/>
                                <w:szCs w:val="28"/>
                                <w:lang w:eastAsia="zh-TW"/>
                              </w:rPr>
                              <w:t>……</w:t>
                            </w:r>
                            <w:r w:rsidRPr="001F2057">
                              <w:rPr>
                                <w:rFonts w:ascii="Arial" w:hAnsi="Arial" w:cs="Arial"/>
                                <w:sz w:val="28"/>
                                <w:szCs w:val="28"/>
                                <w:lang w:eastAsia="zh-TW"/>
                              </w:rPr>
                              <w:t>不逢其適，焉知其可。」</w:t>
                            </w:r>
                          </w:p>
                          <w:p w:rsidR="001F2057" w:rsidRPr="001F2057" w:rsidRDefault="001F2057" w:rsidP="001F2057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>業務合作夥伴</w:t>
                            </w: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 xml:space="preserve"> - </w:t>
                            </w: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>加州</w:t>
                            </w: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>CIE</w:t>
                            </w: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>業務合作夥伴論壇，</w:t>
                            </w: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>2015</w:t>
                            </w: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>年</w:t>
                            </w: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>8</w:t>
                            </w: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>月</w:t>
                            </w: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>31</w:t>
                            </w: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Quote from a Business Partner - Description: “…you never know if somebody can run with the ball if you never hand it to them.” Business Partner – California CIE Business Partner Forum, August 31, 2015&#10;" style="width:426.25pt;height:7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" fillcolor="white [3201]" strokeweight=".5pt">
                <v:stroke endcap="round"/>
                <v:textbox>
                  <w:txbxContent>
                    <w:p w:rsidR="001F2057" w:rsidRPr="001F2057" w:rsidRDefault="001F2057" w:rsidP="001F2057">
                      <w:pPr>
                        <w:tabs>
                          <w:tab w:val="left" w:pos="1800"/>
                        </w:tabs>
                        <w:rPr>
                          <w:rFonts w:ascii="Arial" w:hAnsi="Arial" w:cs="Arial"/>
                          <w:sz w:val="28"/>
                          <w:szCs w:val="28"/>
                          <w:lang w:eastAsia="zh-TW"/>
                        </w:rPr>
                      </w:pPr>
                      <w:r w:rsidRPr="001F2057">
                        <w:rPr>
                          <w:rFonts w:ascii="Arial" w:hAnsi="Arial" w:cs="Arial"/>
                          <w:sz w:val="28"/>
                          <w:szCs w:val="28"/>
                          <w:lang w:eastAsia="zh-TW"/>
                        </w:rPr>
                        <w:t>「</w:t>
                      </w:r>
                      <w:r w:rsidRPr="001F2057">
                        <w:rPr>
                          <w:rFonts w:ascii="Arial" w:hAnsi="Arial" w:cs="Arial"/>
                          <w:sz w:val="28"/>
                          <w:szCs w:val="28"/>
                          <w:lang w:eastAsia="zh-TW"/>
                        </w:rPr>
                        <w:t>……</w:t>
                      </w:r>
                      <w:r w:rsidRPr="001F2057">
                        <w:rPr>
                          <w:rFonts w:ascii="Arial" w:hAnsi="Arial" w:cs="Arial"/>
                          <w:sz w:val="28"/>
                          <w:szCs w:val="28"/>
                          <w:lang w:eastAsia="zh-TW"/>
                        </w:rPr>
                        <w:t>不逢其適，焉知其可。」</w:t>
                      </w:r>
                    </w:p>
                    <w:p w:rsidR="001F2057" w:rsidRPr="001F2057" w:rsidRDefault="001F2057" w:rsidP="001F2057">
                      <w:pPr>
                        <w:jc w:val="right"/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</w:pP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>業務合作夥伴</w:t>
                      </w: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 xml:space="preserve"> - </w:t>
                      </w: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>加州</w:t>
                      </w: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>CIE</w:t>
                      </w: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>業務合作夥伴論壇，</w:t>
                      </w: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>2015</w:t>
                      </w: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>年</w:t>
                      </w: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>8</w:t>
                      </w: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>月</w:t>
                      </w: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>31</w:t>
                      </w: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>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F2057" w:rsidRPr="001F2057" w:rsidRDefault="001F2057" w:rsidP="001F2057">
      <w:pPr>
        <w:spacing w:line="1200" w:lineRule="auto"/>
        <w:jc w:val="center"/>
        <w:rPr>
          <w:rFonts w:ascii="Arial" w:hAnsi="Arial" w:cs="Arial"/>
          <w:b/>
          <w:sz w:val="28"/>
          <w:szCs w:val="28"/>
          <w:lang w:eastAsia="zh-TW"/>
        </w:rPr>
      </w:pPr>
    </w:p>
    <w:p w:rsidR="001F2057" w:rsidRPr="001F2057" w:rsidRDefault="001F2057" w:rsidP="001F2057">
      <w:pPr>
        <w:rPr>
          <w:rFonts w:ascii="Arial" w:hAnsi="Arial" w:cs="Arial"/>
          <w:b/>
          <w:sz w:val="28"/>
          <w:szCs w:val="28"/>
          <w:lang w:eastAsia="zh-TW"/>
        </w:rPr>
      </w:pPr>
      <w:r w:rsidRPr="001F2057">
        <w:rPr>
          <w:rFonts w:ascii="Arial" w:hAnsi="Arial" w:cs="Arial"/>
          <w:b/>
          <w:sz w:val="28"/>
          <w:szCs w:val="28"/>
          <w:lang w:eastAsia="zh-TW"/>
        </w:rPr>
        <w:br w:type="page"/>
      </w:r>
    </w:p>
    <w:p w:rsidR="001F2057" w:rsidRPr="001F2057" w:rsidRDefault="001F2057" w:rsidP="001F2057">
      <w:pPr>
        <w:jc w:val="center"/>
        <w:rPr>
          <w:rFonts w:ascii="Arial" w:hAnsi="Arial" w:cs="Arial"/>
          <w:b/>
          <w:sz w:val="28"/>
          <w:szCs w:val="28"/>
          <w:lang w:eastAsia="zh-TW"/>
        </w:rPr>
      </w:pPr>
      <w:r w:rsidRPr="001F2057">
        <w:rPr>
          <w:rFonts w:ascii="Arial" w:hAnsi="Arial" w:cs="Arial"/>
          <w:b/>
          <w:sz w:val="28"/>
          <w:szCs w:val="28"/>
          <w:lang w:eastAsia="zh-TW"/>
        </w:rPr>
        <w:lastRenderedPageBreak/>
        <w:t>目錄</w:t>
      </w:r>
    </w:p>
    <w:bookmarkStart w:id="1" w:name="TOCPosition"/>
    <w:p w:rsidR="00B4171C" w:rsidRDefault="00EF5A4A">
      <w:pPr>
        <w:pStyle w:val="TOC1"/>
        <w:tabs>
          <w:tab w:val="right" w:leader="dot" w:pos="13526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 w:rsidRPr="001F2057">
        <w:rPr>
          <w:rFonts w:ascii="Arial" w:eastAsiaTheme="minorHAnsi" w:hAnsi="Arial" w:cs="Arial"/>
          <w:b/>
          <w:sz w:val="28"/>
          <w:szCs w:val="28"/>
          <w:lang w:eastAsia="zh-TW"/>
        </w:rPr>
        <w:fldChar w:fldCharType="begin"/>
      </w:r>
      <w:r w:rsidR="001F2057" w:rsidRPr="001F2057">
        <w:rPr>
          <w:rFonts w:ascii="Arial" w:hAnsi="Arial" w:cs="Arial"/>
          <w:b/>
          <w:sz w:val="28"/>
          <w:szCs w:val="28"/>
          <w:lang w:eastAsia="zh-TW"/>
        </w:rPr>
        <w:instrText xml:space="preserve"> TOC \o "1-3" \h \z \u </w:instrText>
      </w:r>
      <w:r w:rsidRPr="001F2057">
        <w:rPr>
          <w:rFonts w:ascii="Arial" w:eastAsiaTheme="minorHAnsi" w:hAnsi="Arial" w:cs="Arial"/>
          <w:b/>
          <w:sz w:val="28"/>
          <w:szCs w:val="28"/>
          <w:lang w:eastAsia="zh-TW"/>
        </w:rPr>
        <w:fldChar w:fldCharType="separate"/>
      </w:r>
      <w:hyperlink w:anchor="_Toc491150623" w:history="1">
        <w:r w:rsidR="00B4171C" w:rsidRPr="00087E06">
          <w:rPr>
            <w:rStyle w:val="Hyperlink"/>
            <w:rFonts w:ascii="Arial" w:hAnsi="Arial" w:cs="Arial" w:hint="eastAsia"/>
            <w:noProof/>
            <w:lang w:eastAsia="zh-TW"/>
          </w:rPr>
          <w:t>介紹</w:t>
        </w:r>
        <w:r w:rsidR="00B4171C">
          <w:rPr>
            <w:noProof/>
            <w:webHidden/>
          </w:rPr>
          <w:tab/>
        </w:r>
        <w:r w:rsidR="00B4171C">
          <w:rPr>
            <w:noProof/>
            <w:webHidden/>
          </w:rPr>
          <w:fldChar w:fldCharType="begin"/>
        </w:r>
        <w:r w:rsidR="00B4171C">
          <w:rPr>
            <w:noProof/>
            <w:webHidden/>
          </w:rPr>
          <w:instrText xml:space="preserve"> PAGEREF _Toc491150623 \h </w:instrText>
        </w:r>
        <w:r w:rsidR="00B4171C">
          <w:rPr>
            <w:noProof/>
            <w:webHidden/>
          </w:rPr>
        </w:r>
        <w:r w:rsidR="00B4171C">
          <w:rPr>
            <w:noProof/>
            <w:webHidden/>
          </w:rPr>
          <w:fldChar w:fldCharType="separate"/>
        </w:r>
        <w:r w:rsidR="00B4171C">
          <w:rPr>
            <w:noProof/>
            <w:webHidden/>
          </w:rPr>
          <w:t>5</w:t>
        </w:r>
        <w:r w:rsidR="00B4171C">
          <w:rPr>
            <w:noProof/>
            <w:webHidden/>
          </w:rPr>
          <w:fldChar w:fldCharType="end"/>
        </w:r>
      </w:hyperlink>
    </w:p>
    <w:p w:rsidR="00B4171C" w:rsidRDefault="00B640A9">
      <w:pPr>
        <w:pStyle w:val="TOC1"/>
        <w:tabs>
          <w:tab w:val="right" w:leader="dot" w:pos="13526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491150625" w:history="1">
        <w:r w:rsidR="00B4171C" w:rsidRPr="00087E06">
          <w:rPr>
            <w:rStyle w:val="Hyperlink"/>
            <w:rFonts w:hint="eastAsia"/>
            <w:noProof/>
          </w:rPr>
          <w:t>競爭性綜合就業（</w:t>
        </w:r>
        <w:r w:rsidR="00B4171C" w:rsidRPr="00087E06">
          <w:rPr>
            <w:rStyle w:val="Hyperlink"/>
            <w:noProof/>
          </w:rPr>
          <w:t>CIE</w:t>
        </w:r>
        <w:r w:rsidR="00B4171C" w:rsidRPr="00087E06">
          <w:rPr>
            <w:rStyle w:val="Hyperlink"/>
            <w:rFonts w:hint="eastAsia"/>
            <w:noProof/>
          </w:rPr>
          <w:t>）是什</w:t>
        </w:r>
        <w:r w:rsidR="00B4171C" w:rsidRPr="00087E06">
          <w:rPr>
            <w:rStyle w:val="Hyperlink"/>
            <w:rFonts w:ascii="SimSun" w:hAnsi="SimSun" w:cs="SimSun" w:hint="eastAsia"/>
            <w:noProof/>
          </w:rPr>
          <w:t>麼</w:t>
        </w:r>
        <w:r w:rsidR="00B4171C" w:rsidRPr="00087E06">
          <w:rPr>
            <w:rStyle w:val="Hyperlink"/>
            <w:rFonts w:ascii="Malgun Gothic" w:eastAsia="Malgun Gothic" w:hAnsi="Malgun Gothic" w:cs="Malgun Gothic" w:hint="eastAsia"/>
            <w:noProof/>
          </w:rPr>
          <w:t>？</w:t>
        </w:r>
        <w:r w:rsidR="00B4171C">
          <w:rPr>
            <w:noProof/>
            <w:webHidden/>
          </w:rPr>
          <w:tab/>
        </w:r>
        <w:r w:rsidR="00B4171C">
          <w:rPr>
            <w:noProof/>
            <w:webHidden/>
          </w:rPr>
          <w:fldChar w:fldCharType="begin"/>
        </w:r>
        <w:r w:rsidR="00B4171C">
          <w:rPr>
            <w:noProof/>
            <w:webHidden/>
          </w:rPr>
          <w:instrText xml:space="preserve"> PAGEREF _Toc491150625 \h </w:instrText>
        </w:r>
        <w:r w:rsidR="00B4171C">
          <w:rPr>
            <w:noProof/>
            <w:webHidden/>
          </w:rPr>
        </w:r>
        <w:r w:rsidR="00B4171C">
          <w:rPr>
            <w:noProof/>
            <w:webHidden/>
          </w:rPr>
          <w:fldChar w:fldCharType="separate"/>
        </w:r>
        <w:r w:rsidR="00B4171C">
          <w:rPr>
            <w:noProof/>
            <w:webHidden/>
          </w:rPr>
          <w:t>6</w:t>
        </w:r>
        <w:r w:rsidR="00B4171C">
          <w:rPr>
            <w:noProof/>
            <w:webHidden/>
          </w:rPr>
          <w:fldChar w:fldCharType="end"/>
        </w:r>
      </w:hyperlink>
    </w:p>
    <w:p w:rsidR="00B4171C" w:rsidRDefault="00B640A9">
      <w:pPr>
        <w:pStyle w:val="TOC1"/>
        <w:tabs>
          <w:tab w:val="right" w:leader="dot" w:pos="13526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491150626" w:history="1">
        <w:r w:rsidR="00B4171C" w:rsidRPr="00087E06">
          <w:rPr>
            <w:rStyle w:val="Hyperlink"/>
            <w:rFonts w:ascii="Arial" w:hAnsi="Arial" w:cs="Arial"/>
            <w:noProof/>
            <w:lang w:eastAsia="zh-TW"/>
          </w:rPr>
          <w:t>CIE</w:t>
        </w:r>
        <w:r w:rsidR="00B4171C" w:rsidRPr="00087E06">
          <w:rPr>
            <w:rStyle w:val="Hyperlink"/>
            <w:rFonts w:ascii="Arial" w:hAnsi="Arial" w:cs="Arial" w:hint="eastAsia"/>
            <w:noProof/>
            <w:lang w:eastAsia="zh-TW"/>
          </w:rPr>
          <w:t>藍圖是什麼？</w:t>
        </w:r>
        <w:r w:rsidR="00B4171C">
          <w:rPr>
            <w:noProof/>
            <w:webHidden/>
          </w:rPr>
          <w:tab/>
        </w:r>
        <w:r w:rsidR="00B4171C">
          <w:rPr>
            <w:noProof/>
            <w:webHidden/>
          </w:rPr>
          <w:fldChar w:fldCharType="begin"/>
        </w:r>
        <w:r w:rsidR="00B4171C">
          <w:rPr>
            <w:noProof/>
            <w:webHidden/>
          </w:rPr>
          <w:instrText xml:space="preserve"> PAGEREF _Toc491150626 \h </w:instrText>
        </w:r>
        <w:r w:rsidR="00B4171C">
          <w:rPr>
            <w:noProof/>
            <w:webHidden/>
          </w:rPr>
        </w:r>
        <w:r w:rsidR="00B4171C">
          <w:rPr>
            <w:noProof/>
            <w:webHidden/>
          </w:rPr>
          <w:fldChar w:fldCharType="separate"/>
        </w:r>
        <w:r w:rsidR="00B4171C">
          <w:rPr>
            <w:noProof/>
            <w:webHidden/>
          </w:rPr>
          <w:t>6</w:t>
        </w:r>
        <w:r w:rsidR="00B4171C">
          <w:rPr>
            <w:noProof/>
            <w:webHidden/>
          </w:rPr>
          <w:fldChar w:fldCharType="end"/>
        </w:r>
      </w:hyperlink>
    </w:p>
    <w:p w:rsidR="00B4171C" w:rsidRDefault="00B640A9">
      <w:pPr>
        <w:pStyle w:val="TOC1"/>
        <w:tabs>
          <w:tab w:val="right" w:leader="dot" w:pos="13526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491150627" w:history="1">
        <w:r w:rsidR="00B4171C" w:rsidRPr="00087E06">
          <w:rPr>
            <w:rStyle w:val="Hyperlink"/>
            <w:rFonts w:ascii="Arial" w:hAnsi="Arial" w:cs="Arial" w:hint="eastAsia"/>
            <w:noProof/>
            <w:lang w:eastAsia="zh-TW"/>
          </w:rPr>
          <w:t>各部門分工。</w:t>
        </w:r>
        <w:r w:rsidR="00B4171C">
          <w:rPr>
            <w:noProof/>
            <w:webHidden/>
          </w:rPr>
          <w:tab/>
        </w:r>
        <w:r w:rsidR="00B4171C">
          <w:rPr>
            <w:noProof/>
            <w:webHidden/>
          </w:rPr>
          <w:fldChar w:fldCharType="begin"/>
        </w:r>
        <w:r w:rsidR="00B4171C">
          <w:rPr>
            <w:noProof/>
            <w:webHidden/>
          </w:rPr>
          <w:instrText xml:space="preserve"> PAGEREF _Toc491150627 \h </w:instrText>
        </w:r>
        <w:r w:rsidR="00B4171C">
          <w:rPr>
            <w:noProof/>
            <w:webHidden/>
          </w:rPr>
        </w:r>
        <w:r w:rsidR="00B4171C">
          <w:rPr>
            <w:noProof/>
            <w:webHidden/>
          </w:rPr>
          <w:fldChar w:fldCharType="separate"/>
        </w:r>
        <w:r w:rsidR="00B4171C">
          <w:rPr>
            <w:noProof/>
            <w:webHidden/>
          </w:rPr>
          <w:t>8</w:t>
        </w:r>
        <w:r w:rsidR="00B4171C">
          <w:rPr>
            <w:noProof/>
            <w:webHidden/>
          </w:rPr>
          <w:fldChar w:fldCharType="end"/>
        </w:r>
      </w:hyperlink>
    </w:p>
    <w:p w:rsidR="00B4171C" w:rsidRDefault="00B640A9">
      <w:pPr>
        <w:pStyle w:val="TOC2"/>
        <w:tabs>
          <w:tab w:val="right" w:leader="dot" w:pos="13526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491150628" w:history="1">
        <w:r w:rsidR="00B4171C" w:rsidRPr="00087E06">
          <w:rPr>
            <w:rStyle w:val="Hyperlink"/>
            <w:rFonts w:hint="eastAsia"/>
            <w:noProof/>
            <w:lang w:eastAsia="zh-TW"/>
          </w:rPr>
          <w:t>加州</w:t>
        </w:r>
        <w:r w:rsidR="00B4171C" w:rsidRPr="00087E06">
          <w:rPr>
            <w:rStyle w:val="Hyperlink"/>
            <w:rFonts w:ascii="SimSun" w:hAnsi="SimSun" w:cs="SimSun" w:hint="eastAsia"/>
            <w:noProof/>
            <w:lang w:eastAsia="zh-TW"/>
          </w:rPr>
          <w:t>教</w:t>
        </w:r>
        <w:r w:rsidR="00B4171C" w:rsidRPr="00087E06">
          <w:rPr>
            <w:rStyle w:val="Hyperlink"/>
            <w:rFonts w:ascii="Malgun Gothic" w:eastAsia="Malgun Gothic" w:hAnsi="Malgun Gothic" w:cs="Malgun Gothic" w:hint="eastAsia"/>
            <w:noProof/>
            <w:lang w:eastAsia="zh-TW"/>
          </w:rPr>
          <w:t>育部（</w:t>
        </w:r>
        <w:r w:rsidR="00B4171C" w:rsidRPr="00087E06">
          <w:rPr>
            <w:rStyle w:val="Hyperlink"/>
            <w:noProof/>
            <w:lang w:eastAsia="zh-TW"/>
          </w:rPr>
          <w:t>CDE</w:t>
        </w:r>
        <w:r w:rsidR="00B4171C" w:rsidRPr="00087E06">
          <w:rPr>
            <w:rStyle w:val="Hyperlink"/>
            <w:rFonts w:hint="eastAsia"/>
            <w:noProof/>
            <w:lang w:eastAsia="zh-TW"/>
          </w:rPr>
          <w:t>）</w:t>
        </w:r>
        <w:r w:rsidR="00B4171C">
          <w:rPr>
            <w:noProof/>
            <w:webHidden/>
          </w:rPr>
          <w:tab/>
        </w:r>
        <w:r w:rsidR="00B4171C">
          <w:rPr>
            <w:noProof/>
            <w:webHidden/>
          </w:rPr>
          <w:fldChar w:fldCharType="begin"/>
        </w:r>
        <w:r w:rsidR="00B4171C">
          <w:rPr>
            <w:noProof/>
            <w:webHidden/>
          </w:rPr>
          <w:instrText xml:space="preserve"> PAGEREF _Toc491150628 \h </w:instrText>
        </w:r>
        <w:r w:rsidR="00B4171C">
          <w:rPr>
            <w:noProof/>
            <w:webHidden/>
          </w:rPr>
        </w:r>
        <w:r w:rsidR="00B4171C">
          <w:rPr>
            <w:noProof/>
            <w:webHidden/>
          </w:rPr>
          <w:fldChar w:fldCharType="separate"/>
        </w:r>
        <w:r w:rsidR="00B4171C">
          <w:rPr>
            <w:noProof/>
            <w:webHidden/>
          </w:rPr>
          <w:t>8</w:t>
        </w:r>
        <w:r w:rsidR="00B4171C">
          <w:rPr>
            <w:noProof/>
            <w:webHidden/>
          </w:rPr>
          <w:fldChar w:fldCharType="end"/>
        </w:r>
      </w:hyperlink>
    </w:p>
    <w:p w:rsidR="00B4171C" w:rsidRDefault="00B640A9">
      <w:pPr>
        <w:pStyle w:val="TOC3"/>
        <w:tabs>
          <w:tab w:val="right" w:leader="dot" w:pos="13526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491150629" w:history="1">
        <w:r w:rsidR="00B4171C" w:rsidRPr="00087E06">
          <w:rPr>
            <w:rStyle w:val="Hyperlink"/>
            <w:noProof/>
            <w:lang w:eastAsia="zh-TW"/>
          </w:rPr>
          <w:t>16</w:t>
        </w:r>
        <w:r w:rsidR="00B4171C" w:rsidRPr="00087E06">
          <w:rPr>
            <w:rStyle w:val="Hyperlink"/>
            <w:rFonts w:hint="eastAsia"/>
            <w:noProof/>
            <w:lang w:eastAsia="zh-TW"/>
          </w:rPr>
          <w:t>歲至</w:t>
        </w:r>
        <w:r w:rsidR="00B4171C" w:rsidRPr="00087E06">
          <w:rPr>
            <w:rStyle w:val="Hyperlink"/>
            <w:noProof/>
            <w:lang w:eastAsia="zh-TW"/>
          </w:rPr>
          <w:t>21</w:t>
        </w:r>
        <w:r w:rsidR="00B4171C" w:rsidRPr="00087E06">
          <w:rPr>
            <w:rStyle w:val="Hyperlink"/>
            <w:rFonts w:hint="eastAsia"/>
            <w:noProof/>
            <w:lang w:eastAsia="zh-TW"/>
          </w:rPr>
          <w:t>歲</w:t>
        </w:r>
        <w:r w:rsidR="00B4171C" w:rsidRPr="00087E06">
          <w:rPr>
            <w:rStyle w:val="Hyperlink"/>
            <w:noProof/>
            <w:lang w:eastAsia="zh-TW"/>
          </w:rPr>
          <w:t>ID/DD</w:t>
        </w:r>
        <w:r w:rsidR="00B4171C" w:rsidRPr="00087E06">
          <w:rPr>
            <w:rStyle w:val="Hyperlink"/>
            <w:rFonts w:hint="eastAsia"/>
            <w:noProof/>
            <w:lang w:eastAsia="zh-TW"/>
          </w:rPr>
          <w:t>在校學生共有多少名？</w:t>
        </w:r>
        <w:r w:rsidR="00B4171C">
          <w:rPr>
            <w:noProof/>
            <w:webHidden/>
          </w:rPr>
          <w:tab/>
        </w:r>
        <w:r w:rsidR="00B4171C">
          <w:rPr>
            <w:noProof/>
            <w:webHidden/>
          </w:rPr>
          <w:fldChar w:fldCharType="begin"/>
        </w:r>
        <w:r w:rsidR="00B4171C">
          <w:rPr>
            <w:noProof/>
            <w:webHidden/>
          </w:rPr>
          <w:instrText xml:space="preserve"> PAGEREF _Toc491150629 \h </w:instrText>
        </w:r>
        <w:r w:rsidR="00B4171C">
          <w:rPr>
            <w:noProof/>
            <w:webHidden/>
          </w:rPr>
        </w:r>
        <w:r w:rsidR="00B4171C">
          <w:rPr>
            <w:noProof/>
            <w:webHidden/>
          </w:rPr>
          <w:fldChar w:fldCharType="separate"/>
        </w:r>
        <w:r w:rsidR="00B4171C">
          <w:rPr>
            <w:noProof/>
            <w:webHidden/>
          </w:rPr>
          <w:t>8</w:t>
        </w:r>
        <w:r w:rsidR="00B4171C">
          <w:rPr>
            <w:noProof/>
            <w:webHidden/>
          </w:rPr>
          <w:fldChar w:fldCharType="end"/>
        </w:r>
      </w:hyperlink>
    </w:p>
    <w:p w:rsidR="00B4171C" w:rsidRDefault="00B640A9">
      <w:pPr>
        <w:pStyle w:val="TOC3"/>
        <w:tabs>
          <w:tab w:val="right" w:leader="dot" w:pos="13526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491150630" w:history="1">
        <w:r w:rsidR="00B4171C" w:rsidRPr="00087E06">
          <w:rPr>
            <w:rStyle w:val="Hyperlink"/>
            <w:rFonts w:ascii="SimSun" w:hAnsi="SimSun" w:cs="SimSun" w:hint="eastAsia"/>
            <w:noProof/>
          </w:rPr>
          <w:t>您</w:t>
        </w:r>
        <w:r w:rsidR="00B4171C" w:rsidRPr="00087E06">
          <w:rPr>
            <w:rStyle w:val="Hyperlink"/>
            <w:rFonts w:ascii="Malgun Gothic" w:eastAsia="Malgun Gothic" w:hAnsi="Malgun Gothic" w:cs="Malgun Gothic" w:hint="eastAsia"/>
            <w:noProof/>
          </w:rPr>
          <w:t>如何參與特殊</w:t>
        </w:r>
        <w:r w:rsidR="00B4171C" w:rsidRPr="00087E06">
          <w:rPr>
            <w:rStyle w:val="Hyperlink"/>
            <w:rFonts w:ascii="SimSun" w:hAnsi="SimSun" w:cs="SimSun" w:hint="eastAsia"/>
            <w:noProof/>
          </w:rPr>
          <w:t>教</w:t>
        </w:r>
        <w:r w:rsidR="00B4171C" w:rsidRPr="00087E06">
          <w:rPr>
            <w:rStyle w:val="Hyperlink"/>
            <w:rFonts w:ascii="Malgun Gothic" w:eastAsia="Malgun Gothic" w:hAnsi="Malgun Gothic" w:cs="Malgun Gothic" w:hint="eastAsia"/>
            <w:noProof/>
          </w:rPr>
          <w:t>育計劃</w:t>
        </w:r>
        <w:r w:rsidR="00B4171C">
          <w:rPr>
            <w:noProof/>
            <w:webHidden/>
          </w:rPr>
          <w:tab/>
        </w:r>
        <w:r w:rsidR="00B4171C">
          <w:rPr>
            <w:noProof/>
            <w:webHidden/>
          </w:rPr>
          <w:fldChar w:fldCharType="begin"/>
        </w:r>
        <w:r w:rsidR="00B4171C">
          <w:rPr>
            <w:noProof/>
            <w:webHidden/>
          </w:rPr>
          <w:instrText xml:space="preserve"> PAGEREF _Toc491150630 \h </w:instrText>
        </w:r>
        <w:r w:rsidR="00B4171C">
          <w:rPr>
            <w:noProof/>
            <w:webHidden/>
          </w:rPr>
        </w:r>
        <w:r w:rsidR="00B4171C">
          <w:rPr>
            <w:noProof/>
            <w:webHidden/>
          </w:rPr>
          <w:fldChar w:fldCharType="separate"/>
        </w:r>
        <w:r w:rsidR="00B4171C">
          <w:rPr>
            <w:noProof/>
            <w:webHidden/>
          </w:rPr>
          <w:t>8</w:t>
        </w:r>
        <w:r w:rsidR="00B4171C">
          <w:rPr>
            <w:noProof/>
            <w:webHidden/>
          </w:rPr>
          <w:fldChar w:fldCharType="end"/>
        </w:r>
      </w:hyperlink>
    </w:p>
    <w:p w:rsidR="00B4171C" w:rsidRDefault="00B640A9">
      <w:pPr>
        <w:pStyle w:val="TOC1"/>
        <w:tabs>
          <w:tab w:val="right" w:leader="dot" w:pos="13526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491150631" w:history="1">
        <w:r w:rsidR="00B4171C" w:rsidRPr="00087E06">
          <w:rPr>
            <w:rStyle w:val="Hyperlink"/>
            <w:rFonts w:ascii="Arial" w:hAnsi="Arial" w:cs="Arial" w:hint="eastAsia"/>
            <w:noProof/>
            <w:lang w:eastAsia="zh-TW"/>
          </w:rPr>
          <w:t>個性化教育計劃（</w:t>
        </w:r>
        <w:r w:rsidR="00B4171C" w:rsidRPr="00087E06">
          <w:rPr>
            <w:rStyle w:val="Hyperlink"/>
            <w:rFonts w:ascii="Arial" w:hAnsi="Arial" w:cs="Arial"/>
            <w:noProof/>
            <w:lang w:eastAsia="zh-TW"/>
          </w:rPr>
          <w:t>IEP</w:t>
        </w:r>
        <w:r w:rsidR="00B4171C" w:rsidRPr="00087E06">
          <w:rPr>
            <w:rStyle w:val="Hyperlink"/>
            <w:rFonts w:ascii="Arial" w:hAnsi="Arial" w:cs="Arial" w:hint="eastAsia"/>
            <w:noProof/>
            <w:lang w:eastAsia="zh-TW"/>
          </w:rPr>
          <w:t>）是什麼？</w:t>
        </w:r>
        <w:r w:rsidR="00B4171C">
          <w:rPr>
            <w:noProof/>
            <w:webHidden/>
          </w:rPr>
          <w:tab/>
        </w:r>
        <w:r w:rsidR="00B4171C">
          <w:rPr>
            <w:noProof/>
            <w:webHidden/>
          </w:rPr>
          <w:fldChar w:fldCharType="begin"/>
        </w:r>
        <w:r w:rsidR="00B4171C">
          <w:rPr>
            <w:noProof/>
            <w:webHidden/>
          </w:rPr>
          <w:instrText xml:space="preserve"> PAGEREF _Toc491150631 \h </w:instrText>
        </w:r>
        <w:r w:rsidR="00B4171C">
          <w:rPr>
            <w:noProof/>
            <w:webHidden/>
          </w:rPr>
        </w:r>
        <w:r w:rsidR="00B4171C">
          <w:rPr>
            <w:noProof/>
            <w:webHidden/>
          </w:rPr>
          <w:fldChar w:fldCharType="separate"/>
        </w:r>
        <w:r w:rsidR="00B4171C">
          <w:rPr>
            <w:noProof/>
            <w:webHidden/>
          </w:rPr>
          <w:t>9</w:t>
        </w:r>
        <w:r w:rsidR="00B4171C">
          <w:rPr>
            <w:noProof/>
            <w:webHidden/>
          </w:rPr>
          <w:fldChar w:fldCharType="end"/>
        </w:r>
      </w:hyperlink>
    </w:p>
    <w:p w:rsidR="00B4171C" w:rsidRDefault="00B640A9">
      <w:pPr>
        <w:pStyle w:val="TOC2"/>
        <w:tabs>
          <w:tab w:val="right" w:leader="dot" w:pos="13526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491150632" w:history="1">
        <w:r w:rsidR="00B4171C" w:rsidRPr="00087E06">
          <w:rPr>
            <w:rStyle w:val="Hyperlink"/>
            <w:rFonts w:ascii="Arial" w:hAnsi="Arial" w:cs="Arial" w:hint="eastAsia"/>
            <w:noProof/>
            <w:lang w:eastAsia="zh-TW"/>
          </w:rPr>
          <w:t>加州康復部（</w:t>
        </w:r>
        <w:r w:rsidR="00B4171C" w:rsidRPr="00087E06">
          <w:rPr>
            <w:rStyle w:val="Hyperlink"/>
            <w:rFonts w:ascii="Arial" w:hAnsi="Arial" w:cs="Arial"/>
            <w:noProof/>
            <w:lang w:eastAsia="zh-TW"/>
          </w:rPr>
          <w:t>DOR</w:t>
        </w:r>
        <w:r w:rsidR="00B4171C" w:rsidRPr="00087E06">
          <w:rPr>
            <w:rStyle w:val="Hyperlink"/>
            <w:rFonts w:ascii="Arial" w:hAnsi="Arial" w:cs="Arial" w:hint="eastAsia"/>
            <w:noProof/>
            <w:lang w:eastAsia="zh-TW"/>
          </w:rPr>
          <w:t>）</w:t>
        </w:r>
        <w:r w:rsidR="00B4171C">
          <w:rPr>
            <w:noProof/>
            <w:webHidden/>
          </w:rPr>
          <w:tab/>
        </w:r>
        <w:r w:rsidR="00B4171C">
          <w:rPr>
            <w:noProof/>
            <w:webHidden/>
          </w:rPr>
          <w:fldChar w:fldCharType="begin"/>
        </w:r>
        <w:r w:rsidR="00B4171C">
          <w:rPr>
            <w:noProof/>
            <w:webHidden/>
          </w:rPr>
          <w:instrText xml:space="preserve"> PAGEREF _Toc491150632 \h </w:instrText>
        </w:r>
        <w:r w:rsidR="00B4171C">
          <w:rPr>
            <w:noProof/>
            <w:webHidden/>
          </w:rPr>
        </w:r>
        <w:r w:rsidR="00B4171C">
          <w:rPr>
            <w:noProof/>
            <w:webHidden/>
          </w:rPr>
          <w:fldChar w:fldCharType="separate"/>
        </w:r>
        <w:r w:rsidR="00B4171C">
          <w:rPr>
            <w:noProof/>
            <w:webHidden/>
          </w:rPr>
          <w:t>9</w:t>
        </w:r>
        <w:r w:rsidR="00B4171C">
          <w:rPr>
            <w:noProof/>
            <w:webHidden/>
          </w:rPr>
          <w:fldChar w:fldCharType="end"/>
        </w:r>
      </w:hyperlink>
    </w:p>
    <w:p w:rsidR="00B4171C" w:rsidRDefault="00B640A9">
      <w:pPr>
        <w:pStyle w:val="TOC3"/>
        <w:tabs>
          <w:tab w:val="right" w:leader="dot" w:pos="13526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491150633" w:history="1">
        <w:r w:rsidR="00B4171C" w:rsidRPr="00087E06">
          <w:rPr>
            <w:rStyle w:val="Hyperlink"/>
            <w:rFonts w:ascii="Arial" w:hAnsi="Arial" w:cs="Arial" w:hint="eastAsia"/>
            <w:noProof/>
            <w:lang w:eastAsia="zh-TW"/>
          </w:rPr>
          <w:t>共有多少名</w:t>
        </w:r>
        <w:r w:rsidR="00B4171C" w:rsidRPr="00087E06">
          <w:rPr>
            <w:rStyle w:val="Hyperlink"/>
            <w:rFonts w:ascii="Arial" w:hAnsi="Arial" w:cs="Arial"/>
            <w:noProof/>
            <w:lang w:eastAsia="zh-TW"/>
          </w:rPr>
          <w:t>16</w:t>
        </w:r>
        <w:r w:rsidR="00B4171C" w:rsidRPr="00087E06">
          <w:rPr>
            <w:rStyle w:val="Hyperlink"/>
            <w:rFonts w:ascii="Arial" w:hAnsi="Arial" w:cs="Arial" w:hint="eastAsia"/>
            <w:noProof/>
            <w:lang w:eastAsia="zh-TW"/>
          </w:rPr>
          <w:t>歲及以上年齡段</w:t>
        </w:r>
        <w:r w:rsidR="00B4171C" w:rsidRPr="00087E06">
          <w:rPr>
            <w:rStyle w:val="Hyperlink"/>
            <w:rFonts w:ascii="Arial" w:hAnsi="Arial" w:cs="Arial"/>
            <w:noProof/>
            <w:lang w:eastAsia="zh-TW"/>
          </w:rPr>
          <w:t>ID/DD</w:t>
        </w:r>
        <w:r w:rsidR="00B4171C" w:rsidRPr="00087E06">
          <w:rPr>
            <w:rStyle w:val="Hyperlink"/>
            <w:rFonts w:ascii="Arial" w:hAnsi="Arial" w:cs="Arial" w:hint="eastAsia"/>
            <w:noProof/>
            <w:lang w:eastAsia="zh-TW"/>
          </w:rPr>
          <w:t>人士接受</w:t>
        </w:r>
        <w:r w:rsidR="00B4171C" w:rsidRPr="00087E06">
          <w:rPr>
            <w:rStyle w:val="Hyperlink"/>
            <w:rFonts w:ascii="Arial" w:hAnsi="Arial" w:cs="Arial"/>
            <w:noProof/>
            <w:lang w:eastAsia="zh-TW"/>
          </w:rPr>
          <w:t>DOR</w:t>
        </w:r>
        <w:r w:rsidR="00B4171C" w:rsidRPr="00087E06">
          <w:rPr>
            <w:rStyle w:val="Hyperlink"/>
            <w:rFonts w:ascii="Arial" w:hAnsi="Arial" w:cs="Arial" w:hint="eastAsia"/>
            <w:noProof/>
            <w:lang w:eastAsia="zh-TW"/>
          </w:rPr>
          <w:t>服務？</w:t>
        </w:r>
        <w:r w:rsidR="00B4171C">
          <w:rPr>
            <w:noProof/>
            <w:webHidden/>
          </w:rPr>
          <w:tab/>
        </w:r>
        <w:r w:rsidR="00B4171C">
          <w:rPr>
            <w:noProof/>
            <w:webHidden/>
          </w:rPr>
          <w:fldChar w:fldCharType="begin"/>
        </w:r>
        <w:r w:rsidR="00B4171C">
          <w:rPr>
            <w:noProof/>
            <w:webHidden/>
          </w:rPr>
          <w:instrText xml:space="preserve"> PAGEREF _Toc491150633 \h </w:instrText>
        </w:r>
        <w:r w:rsidR="00B4171C">
          <w:rPr>
            <w:noProof/>
            <w:webHidden/>
          </w:rPr>
        </w:r>
        <w:r w:rsidR="00B4171C">
          <w:rPr>
            <w:noProof/>
            <w:webHidden/>
          </w:rPr>
          <w:fldChar w:fldCharType="separate"/>
        </w:r>
        <w:r w:rsidR="00B4171C">
          <w:rPr>
            <w:noProof/>
            <w:webHidden/>
          </w:rPr>
          <w:t>9</w:t>
        </w:r>
        <w:r w:rsidR="00B4171C">
          <w:rPr>
            <w:noProof/>
            <w:webHidden/>
          </w:rPr>
          <w:fldChar w:fldCharType="end"/>
        </w:r>
      </w:hyperlink>
    </w:p>
    <w:p w:rsidR="00B4171C" w:rsidRDefault="00B640A9">
      <w:pPr>
        <w:pStyle w:val="TOC3"/>
        <w:tabs>
          <w:tab w:val="right" w:leader="dot" w:pos="13526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491150634" w:history="1">
        <w:r w:rsidR="00B4171C" w:rsidRPr="00087E06">
          <w:rPr>
            <w:rStyle w:val="Hyperlink"/>
            <w:rFonts w:ascii="Arial" w:hAnsi="Arial" w:cs="Arial" w:hint="eastAsia"/>
            <w:noProof/>
            <w:lang w:eastAsia="zh-TW"/>
          </w:rPr>
          <w:t>如何接受</w:t>
        </w:r>
        <w:r w:rsidR="00B4171C" w:rsidRPr="00087E06">
          <w:rPr>
            <w:rStyle w:val="Hyperlink"/>
            <w:rFonts w:ascii="Arial" w:hAnsi="Arial" w:cs="Arial"/>
            <w:noProof/>
            <w:lang w:eastAsia="zh-TW"/>
          </w:rPr>
          <w:t>DOR</w:t>
        </w:r>
        <w:r w:rsidR="00B4171C" w:rsidRPr="00087E06">
          <w:rPr>
            <w:rStyle w:val="Hyperlink"/>
            <w:rFonts w:ascii="Arial" w:hAnsi="Arial" w:cs="Arial" w:hint="eastAsia"/>
            <w:noProof/>
            <w:lang w:eastAsia="zh-TW"/>
          </w:rPr>
          <w:t>服務？</w:t>
        </w:r>
        <w:r w:rsidR="00B4171C">
          <w:rPr>
            <w:noProof/>
            <w:webHidden/>
          </w:rPr>
          <w:tab/>
        </w:r>
        <w:r w:rsidR="00B4171C">
          <w:rPr>
            <w:noProof/>
            <w:webHidden/>
          </w:rPr>
          <w:fldChar w:fldCharType="begin"/>
        </w:r>
        <w:r w:rsidR="00B4171C">
          <w:rPr>
            <w:noProof/>
            <w:webHidden/>
          </w:rPr>
          <w:instrText xml:space="preserve"> PAGEREF _Toc491150634 \h </w:instrText>
        </w:r>
        <w:r w:rsidR="00B4171C">
          <w:rPr>
            <w:noProof/>
            <w:webHidden/>
          </w:rPr>
        </w:r>
        <w:r w:rsidR="00B4171C">
          <w:rPr>
            <w:noProof/>
            <w:webHidden/>
          </w:rPr>
          <w:fldChar w:fldCharType="separate"/>
        </w:r>
        <w:r w:rsidR="00B4171C">
          <w:rPr>
            <w:noProof/>
            <w:webHidden/>
          </w:rPr>
          <w:t>10</w:t>
        </w:r>
        <w:r w:rsidR="00B4171C">
          <w:rPr>
            <w:noProof/>
            <w:webHidden/>
          </w:rPr>
          <w:fldChar w:fldCharType="end"/>
        </w:r>
      </w:hyperlink>
    </w:p>
    <w:p w:rsidR="00B4171C" w:rsidRDefault="00B640A9">
      <w:pPr>
        <w:pStyle w:val="TOC3"/>
        <w:tabs>
          <w:tab w:val="right" w:leader="dot" w:pos="13526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491150635" w:history="1">
        <w:r w:rsidR="00B4171C" w:rsidRPr="00087E06">
          <w:rPr>
            <w:rStyle w:val="Hyperlink"/>
            <w:rFonts w:ascii="Arial" w:hAnsi="Arial" w:cs="Arial" w:hint="eastAsia"/>
            <w:noProof/>
            <w:lang w:eastAsia="zh-TW"/>
          </w:rPr>
          <w:t>個性化就業計劃（</w:t>
        </w:r>
        <w:r w:rsidR="00B4171C" w:rsidRPr="00087E06">
          <w:rPr>
            <w:rStyle w:val="Hyperlink"/>
            <w:rFonts w:ascii="Arial" w:hAnsi="Arial" w:cs="Arial"/>
            <w:noProof/>
            <w:lang w:eastAsia="zh-TW"/>
          </w:rPr>
          <w:t>IPE</w:t>
        </w:r>
        <w:r w:rsidR="00B4171C" w:rsidRPr="00087E06">
          <w:rPr>
            <w:rStyle w:val="Hyperlink"/>
            <w:rFonts w:ascii="Arial" w:hAnsi="Arial" w:cs="Arial" w:hint="eastAsia"/>
            <w:noProof/>
            <w:lang w:eastAsia="zh-TW"/>
          </w:rPr>
          <w:t>）是什麼？</w:t>
        </w:r>
        <w:r w:rsidR="00B4171C">
          <w:rPr>
            <w:noProof/>
            <w:webHidden/>
          </w:rPr>
          <w:tab/>
        </w:r>
        <w:r w:rsidR="00B4171C">
          <w:rPr>
            <w:noProof/>
            <w:webHidden/>
          </w:rPr>
          <w:fldChar w:fldCharType="begin"/>
        </w:r>
        <w:r w:rsidR="00B4171C">
          <w:rPr>
            <w:noProof/>
            <w:webHidden/>
          </w:rPr>
          <w:instrText xml:space="preserve"> PAGEREF _Toc491150635 \h </w:instrText>
        </w:r>
        <w:r w:rsidR="00B4171C">
          <w:rPr>
            <w:noProof/>
            <w:webHidden/>
          </w:rPr>
        </w:r>
        <w:r w:rsidR="00B4171C">
          <w:rPr>
            <w:noProof/>
            <w:webHidden/>
          </w:rPr>
          <w:fldChar w:fldCharType="separate"/>
        </w:r>
        <w:r w:rsidR="00B4171C">
          <w:rPr>
            <w:noProof/>
            <w:webHidden/>
          </w:rPr>
          <w:t>10</w:t>
        </w:r>
        <w:r w:rsidR="00B4171C">
          <w:rPr>
            <w:noProof/>
            <w:webHidden/>
          </w:rPr>
          <w:fldChar w:fldCharType="end"/>
        </w:r>
      </w:hyperlink>
    </w:p>
    <w:p w:rsidR="00B4171C" w:rsidRDefault="00B640A9">
      <w:pPr>
        <w:pStyle w:val="TOC2"/>
        <w:tabs>
          <w:tab w:val="right" w:leader="dot" w:pos="13526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491150636" w:history="1">
        <w:r w:rsidR="00B4171C" w:rsidRPr="00087E06">
          <w:rPr>
            <w:rStyle w:val="Hyperlink"/>
            <w:rFonts w:ascii="Arial" w:hAnsi="Arial" w:cs="Arial" w:hint="eastAsia"/>
            <w:noProof/>
            <w:lang w:eastAsia="zh-TW"/>
          </w:rPr>
          <w:t>加州發展服務署（</w:t>
        </w:r>
        <w:r w:rsidR="00B4171C" w:rsidRPr="00087E06">
          <w:rPr>
            <w:rStyle w:val="Hyperlink"/>
            <w:rFonts w:ascii="Arial" w:hAnsi="Arial" w:cs="Arial"/>
            <w:noProof/>
            <w:lang w:eastAsia="zh-TW"/>
          </w:rPr>
          <w:t>DDS</w:t>
        </w:r>
        <w:r w:rsidR="00B4171C" w:rsidRPr="00087E06">
          <w:rPr>
            <w:rStyle w:val="Hyperlink"/>
            <w:rFonts w:ascii="Arial" w:hAnsi="Arial" w:cs="Arial" w:hint="eastAsia"/>
            <w:noProof/>
            <w:lang w:eastAsia="zh-TW"/>
          </w:rPr>
          <w:t>）</w:t>
        </w:r>
        <w:r w:rsidR="00B4171C">
          <w:rPr>
            <w:noProof/>
            <w:webHidden/>
          </w:rPr>
          <w:tab/>
        </w:r>
        <w:r w:rsidR="00B4171C">
          <w:rPr>
            <w:noProof/>
            <w:webHidden/>
          </w:rPr>
          <w:fldChar w:fldCharType="begin"/>
        </w:r>
        <w:r w:rsidR="00B4171C">
          <w:rPr>
            <w:noProof/>
            <w:webHidden/>
          </w:rPr>
          <w:instrText xml:space="preserve"> PAGEREF _Toc491150636 \h </w:instrText>
        </w:r>
        <w:r w:rsidR="00B4171C">
          <w:rPr>
            <w:noProof/>
            <w:webHidden/>
          </w:rPr>
        </w:r>
        <w:r w:rsidR="00B4171C">
          <w:rPr>
            <w:noProof/>
            <w:webHidden/>
          </w:rPr>
          <w:fldChar w:fldCharType="separate"/>
        </w:r>
        <w:r w:rsidR="00B4171C">
          <w:rPr>
            <w:noProof/>
            <w:webHidden/>
          </w:rPr>
          <w:t>10</w:t>
        </w:r>
        <w:r w:rsidR="00B4171C">
          <w:rPr>
            <w:noProof/>
            <w:webHidden/>
          </w:rPr>
          <w:fldChar w:fldCharType="end"/>
        </w:r>
      </w:hyperlink>
    </w:p>
    <w:p w:rsidR="00B4171C" w:rsidRDefault="00B640A9">
      <w:pPr>
        <w:pStyle w:val="TOC3"/>
        <w:tabs>
          <w:tab w:val="right" w:leader="dot" w:pos="13526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491150637" w:history="1">
        <w:r w:rsidR="00B4171C" w:rsidRPr="00087E06">
          <w:rPr>
            <w:rStyle w:val="Hyperlink"/>
            <w:rFonts w:ascii="Arial" w:hAnsi="Arial" w:cs="Arial" w:hint="eastAsia"/>
            <w:noProof/>
            <w:lang w:eastAsia="zh-TW"/>
          </w:rPr>
          <w:t>共有多少名</w:t>
        </w:r>
        <w:r w:rsidR="00B4171C" w:rsidRPr="00087E06">
          <w:rPr>
            <w:rStyle w:val="Hyperlink"/>
            <w:rFonts w:ascii="Arial" w:hAnsi="Arial" w:cs="Arial"/>
            <w:noProof/>
            <w:lang w:eastAsia="zh-TW"/>
          </w:rPr>
          <w:t>16</w:t>
        </w:r>
        <w:r w:rsidR="00B4171C" w:rsidRPr="00087E06">
          <w:rPr>
            <w:rStyle w:val="Hyperlink"/>
            <w:rFonts w:ascii="Arial" w:hAnsi="Arial" w:cs="Arial" w:hint="eastAsia"/>
            <w:noProof/>
            <w:lang w:eastAsia="zh-TW"/>
          </w:rPr>
          <w:t>歲及以上年齡段</w:t>
        </w:r>
        <w:r w:rsidR="00B4171C" w:rsidRPr="00087E06">
          <w:rPr>
            <w:rStyle w:val="Hyperlink"/>
            <w:rFonts w:ascii="Arial" w:hAnsi="Arial" w:cs="Arial"/>
            <w:noProof/>
            <w:lang w:eastAsia="zh-TW"/>
          </w:rPr>
          <w:t>ID/DD</w:t>
        </w:r>
        <w:r w:rsidR="00B4171C" w:rsidRPr="00087E06">
          <w:rPr>
            <w:rStyle w:val="Hyperlink"/>
            <w:rFonts w:ascii="Arial" w:hAnsi="Arial" w:cs="Arial" w:hint="eastAsia"/>
            <w:noProof/>
            <w:lang w:eastAsia="zh-TW"/>
          </w:rPr>
          <w:t>人士接受</w:t>
        </w:r>
        <w:r w:rsidR="00B4171C" w:rsidRPr="00087E06">
          <w:rPr>
            <w:rStyle w:val="Hyperlink"/>
            <w:rFonts w:ascii="Arial" w:hAnsi="Arial" w:cs="Arial"/>
            <w:noProof/>
            <w:lang w:eastAsia="zh-TW"/>
          </w:rPr>
          <w:t>DDS</w:t>
        </w:r>
        <w:r w:rsidR="00B4171C" w:rsidRPr="00087E06">
          <w:rPr>
            <w:rStyle w:val="Hyperlink"/>
            <w:rFonts w:ascii="Arial" w:hAnsi="Arial" w:cs="Arial" w:hint="eastAsia"/>
            <w:noProof/>
            <w:lang w:eastAsia="zh-TW"/>
          </w:rPr>
          <w:t>服務？</w:t>
        </w:r>
        <w:r w:rsidR="00B4171C">
          <w:rPr>
            <w:noProof/>
            <w:webHidden/>
          </w:rPr>
          <w:tab/>
        </w:r>
        <w:r w:rsidR="00B4171C">
          <w:rPr>
            <w:noProof/>
            <w:webHidden/>
          </w:rPr>
          <w:fldChar w:fldCharType="begin"/>
        </w:r>
        <w:r w:rsidR="00B4171C">
          <w:rPr>
            <w:noProof/>
            <w:webHidden/>
          </w:rPr>
          <w:instrText xml:space="preserve"> PAGEREF _Toc491150637 \h </w:instrText>
        </w:r>
        <w:r w:rsidR="00B4171C">
          <w:rPr>
            <w:noProof/>
            <w:webHidden/>
          </w:rPr>
        </w:r>
        <w:r w:rsidR="00B4171C">
          <w:rPr>
            <w:noProof/>
            <w:webHidden/>
          </w:rPr>
          <w:fldChar w:fldCharType="separate"/>
        </w:r>
        <w:r w:rsidR="00B4171C">
          <w:rPr>
            <w:noProof/>
            <w:webHidden/>
          </w:rPr>
          <w:t>10</w:t>
        </w:r>
        <w:r w:rsidR="00B4171C">
          <w:rPr>
            <w:noProof/>
            <w:webHidden/>
          </w:rPr>
          <w:fldChar w:fldCharType="end"/>
        </w:r>
      </w:hyperlink>
    </w:p>
    <w:p w:rsidR="00B4171C" w:rsidRDefault="00B640A9">
      <w:pPr>
        <w:pStyle w:val="TOC3"/>
        <w:tabs>
          <w:tab w:val="right" w:leader="dot" w:pos="13526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491150638" w:history="1">
        <w:r w:rsidR="00B4171C" w:rsidRPr="00087E06">
          <w:rPr>
            <w:rStyle w:val="Hyperlink"/>
            <w:rFonts w:ascii="Arial" w:hAnsi="Arial" w:cs="Arial" w:hint="eastAsia"/>
            <w:noProof/>
            <w:lang w:eastAsia="zh-TW"/>
          </w:rPr>
          <w:t>如何接受</w:t>
        </w:r>
        <w:r w:rsidR="00B4171C" w:rsidRPr="00087E06">
          <w:rPr>
            <w:rStyle w:val="Hyperlink"/>
            <w:rFonts w:ascii="Arial" w:hAnsi="Arial" w:cs="Arial"/>
            <w:noProof/>
            <w:lang w:eastAsia="zh-TW"/>
          </w:rPr>
          <w:t>DDS</w:t>
        </w:r>
        <w:r w:rsidR="00B4171C" w:rsidRPr="00087E06">
          <w:rPr>
            <w:rStyle w:val="Hyperlink"/>
            <w:rFonts w:ascii="Arial" w:hAnsi="Arial" w:cs="Arial" w:hint="eastAsia"/>
            <w:noProof/>
            <w:lang w:eastAsia="zh-TW"/>
          </w:rPr>
          <w:t>服務？</w:t>
        </w:r>
        <w:r w:rsidR="00B4171C">
          <w:rPr>
            <w:noProof/>
            <w:webHidden/>
          </w:rPr>
          <w:tab/>
        </w:r>
        <w:r w:rsidR="00B4171C">
          <w:rPr>
            <w:noProof/>
            <w:webHidden/>
          </w:rPr>
          <w:fldChar w:fldCharType="begin"/>
        </w:r>
        <w:r w:rsidR="00B4171C">
          <w:rPr>
            <w:noProof/>
            <w:webHidden/>
          </w:rPr>
          <w:instrText xml:space="preserve"> PAGEREF _Toc491150638 \h </w:instrText>
        </w:r>
        <w:r w:rsidR="00B4171C">
          <w:rPr>
            <w:noProof/>
            <w:webHidden/>
          </w:rPr>
        </w:r>
        <w:r w:rsidR="00B4171C">
          <w:rPr>
            <w:noProof/>
            <w:webHidden/>
          </w:rPr>
          <w:fldChar w:fldCharType="separate"/>
        </w:r>
        <w:r w:rsidR="00B4171C">
          <w:rPr>
            <w:noProof/>
            <w:webHidden/>
          </w:rPr>
          <w:t>11</w:t>
        </w:r>
        <w:r w:rsidR="00B4171C">
          <w:rPr>
            <w:noProof/>
            <w:webHidden/>
          </w:rPr>
          <w:fldChar w:fldCharType="end"/>
        </w:r>
      </w:hyperlink>
    </w:p>
    <w:p w:rsidR="00B4171C" w:rsidRDefault="00B640A9">
      <w:pPr>
        <w:pStyle w:val="TOC3"/>
        <w:tabs>
          <w:tab w:val="right" w:leader="dot" w:pos="13526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491150639" w:history="1">
        <w:r w:rsidR="00B4171C" w:rsidRPr="00087E06">
          <w:rPr>
            <w:rStyle w:val="Hyperlink"/>
            <w:rFonts w:ascii="Arial" w:hAnsi="Arial" w:cs="Arial" w:hint="eastAsia"/>
            <w:noProof/>
            <w:lang w:eastAsia="zh-TW"/>
          </w:rPr>
          <w:t>個人計劃（</w:t>
        </w:r>
        <w:r w:rsidR="00B4171C" w:rsidRPr="00087E06">
          <w:rPr>
            <w:rStyle w:val="Hyperlink"/>
            <w:rFonts w:ascii="Arial" w:hAnsi="Arial" w:cs="Arial"/>
            <w:noProof/>
            <w:lang w:eastAsia="zh-TW"/>
          </w:rPr>
          <w:t>IPP</w:t>
        </w:r>
        <w:r w:rsidR="00B4171C" w:rsidRPr="00087E06">
          <w:rPr>
            <w:rStyle w:val="Hyperlink"/>
            <w:rFonts w:ascii="Arial" w:hAnsi="Arial" w:cs="Arial" w:hint="eastAsia"/>
            <w:noProof/>
            <w:lang w:eastAsia="zh-TW"/>
          </w:rPr>
          <w:t>）是什麼？</w:t>
        </w:r>
        <w:r w:rsidR="00B4171C">
          <w:rPr>
            <w:noProof/>
            <w:webHidden/>
          </w:rPr>
          <w:tab/>
        </w:r>
        <w:r w:rsidR="00B4171C">
          <w:rPr>
            <w:noProof/>
            <w:webHidden/>
          </w:rPr>
          <w:fldChar w:fldCharType="begin"/>
        </w:r>
        <w:r w:rsidR="00B4171C">
          <w:rPr>
            <w:noProof/>
            <w:webHidden/>
          </w:rPr>
          <w:instrText xml:space="preserve"> PAGEREF _Toc491150639 \h </w:instrText>
        </w:r>
        <w:r w:rsidR="00B4171C">
          <w:rPr>
            <w:noProof/>
            <w:webHidden/>
          </w:rPr>
        </w:r>
        <w:r w:rsidR="00B4171C">
          <w:rPr>
            <w:noProof/>
            <w:webHidden/>
          </w:rPr>
          <w:fldChar w:fldCharType="separate"/>
        </w:r>
        <w:r w:rsidR="00B4171C">
          <w:rPr>
            <w:noProof/>
            <w:webHidden/>
          </w:rPr>
          <w:t>11</w:t>
        </w:r>
        <w:r w:rsidR="00B4171C">
          <w:rPr>
            <w:noProof/>
            <w:webHidden/>
          </w:rPr>
          <w:fldChar w:fldCharType="end"/>
        </w:r>
      </w:hyperlink>
    </w:p>
    <w:p w:rsidR="00B4171C" w:rsidRDefault="00B640A9">
      <w:pPr>
        <w:pStyle w:val="TOC1"/>
        <w:tabs>
          <w:tab w:val="right" w:leader="dot" w:pos="13526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491150640" w:history="1">
        <w:r w:rsidR="00B4171C" w:rsidRPr="00087E06">
          <w:rPr>
            <w:rStyle w:val="Hyperlink"/>
            <w:rFonts w:ascii="Arial" w:hAnsi="Arial" w:cs="Arial"/>
            <w:noProof/>
            <w:lang w:eastAsia="zh-TW"/>
          </w:rPr>
          <w:t>CIE</w:t>
        </w:r>
        <w:r w:rsidR="00B4171C" w:rsidRPr="00087E06">
          <w:rPr>
            <w:rStyle w:val="Hyperlink"/>
            <w:rFonts w:ascii="Arial" w:hAnsi="Arial" w:cs="Arial" w:hint="eastAsia"/>
            <w:noProof/>
            <w:lang w:eastAsia="zh-TW"/>
          </w:rPr>
          <w:t>藍圖將實現什麼？</w:t>
        </w:r>
        <w:r w:rsidR="00B4171C">
          <w:rPr>
            <w:noProof/>
            <w:webHidden/>
          </w:rPr>
          <w:tab/>
        </w:r>
        <w:r w:rsidR="00B4171C">
          <w:rPr>
            <w:noProof/>
            <w:webHidden/>
          </w:rPr>
          <w:fldChar w:fldCharType="begin"/>
        </w:r>
        <w:r w:rsidR="00B4171C">
          <w:rPr>
            <w:noProof/>
            <w:webHidden/>
          </w:rPr>
          <w:instrText xml:space="preserve"> PAGEREF _Toc491150640 \h </w:instrText>
        </w:r>
        <w:r w:rsidR="00B4171C">
          <w:rPr>
            <w:noProof/>
            <w:webHidden/>
          </w:rPr>
        </w:r>
        <w:r w:rsidR="00B4171C">
          <w:rPr>
            <w:noProof/>
            <w:webHidden/>
          </w:rPr>
          <w:fldChar w:fldCharType="separate"/>
        </w:r>
        <w:r w:rsidR="00B4171C">
          <w:rPr>
            <w:noProof/>
            <w:webHidden/>
          </w:rPr>
          <w:t>11</w:t>
        </w:r>
        <w:r w:rsidR="00B4171C">
          <w:rPr>
            <w:noProof/>
            <w:webHidden/>
          </w:rPr>
          <w:fldChar w:fldCharType="end"/>
        </w:r>
      </w:hyperlink>
    </w:p>
    <w:p w:rsidR="00B4171C" w:rsidRDefault="00B640A9">
      <w:pPr>
        <w:pStyle w:val="TOC2"/>
        <w:tabs>
          <w:tab w:val="right" w:leader="dot" w:pos="13526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491150641" w:history="1">
        <w:r w:rsidR="00B4171C" w:rsidRPr="00087E06">
          <w:rPr>
            <w:rStyle w:val="Hyperlink"/>
            <w:rFonts w:hint="eastAsia"/>
            <w:noProof/>
          </w:rPr>
          <w:t>目標</w:t>
        </w:r>
        <w:r w:rsidR="00B4171C" w:rsidRPr="00087E06">
          <w:rPr>
            <w:rStyle w:val="Hyperlink"/>
            <w:noProof/>
          </w:rPr>
          <w:t>1</w:t>
        </w:r>
        <w:r w:rsidR="00B4171C">
          <w:rPr>
            <w:noProof/>
            <w:webHidden/>
          </w:rPr>
          <w:tab/>
        </w:r>
        <w:r w:rsidR="00B4171C">
          <w:rPr>
            <w:noProof/>
            <w:webHidden/>
          </w:rPr>
          <w:fldChar w:fldCharType="begin"/>
        </w:r>
        <w:r w:rsidR="00B4171C">
          <w:rPr>
            <w:noProof/>
            <w:webHidden/>
          </w:rPr>
          <w:instrText xml:space="preserve"> PAGEREF _Toc491150641 \h </w:instrText>
        </w:r>
        <w:r w:rsidR="00B4171C">
          <w:rPr>
            <w:noProof/>
            <w:webHidden/>
          </w:rPr>
        </w:r>
        <w:r w:rsidR="00B4171C">
          <w:rPr>
            <w:noProof/>
            <w:webHidden/>
          </w:rPr>
          <w:fldChar w:fldCharType="separate"/>
        </w:r>
        <w:r w:rsidR="00B4171C">
          <w:rPr>
            <w:noProof/>
            <w:webHidden/>
          </w:rPr>
          <w:t>12</w:t>
        </w:r>
        <w:r w:rsidR="00B4171C">
          <w:rPr>
            <w:noProof/>
            <w:webHidden/>
          </w:rPr>
          <w:fldChar w:fldCharType="end"/>
        </w:r>
      </w:hyperlink>
    </w:p>
    <w:p w:rsidR="00B4171C" w:rsidRDefault="00B640A9">
      <w:pPr>
        <w:pStyle w:val="TOC2"/>
        <w:tabs>
          <w:tab w:val="right" w:leader="dot" w:pos="13526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491150642" w:history="1">
        <w:r w:rsidR="00B4171C" w:rsidRPr="00087E06">
          <w:rPr>
            <w:rStyle w:val="Hyperlink"/>
            <w:rFonts w:hint="eastAsia"/>
            <w:noProof/>
          </w:rPr>
          <w:t>目標</w:t>
        </w:r>
        <w:r w:rsidR="00B4171C" w:rsidRPr="00087E06">
          <w:rPr>
            <w:rStyle w:val="Hyperlink"/>
            <w:noProof/>
          </w:rPr>
          <w:t>2</w:t>
        </w:r>
        <w:r w:rsidR="00B4171C">
          <w:rPr>
            <w:noProof/>
            <w:webHidden/>
          </w:rPr>
          <w:tab/>
        </w:r>
        <w:r w:rsidR="00B4171C">
          <w:rPr>
            <w:noProof/>
            <w:webHidden/>
          </w:rPr>
          <w:fldChar w:fldCharType="begin"/>
        </w:r>
        <w:r w:rsidR="00B4171C">
          <w:rPr>
            <w:noProof/>
            <w:webHidden/>
          </w:rPr>
          <w:instrText xml:space="preserve"> PAGEREF _Toc491150642 \h </w:instrText>
        </w:r>
        <w:r w:rsidR="00B4171C">
          <w:rPr>
            <w:noProof/>
            <w:webHidden/>
          </w:rPr>
        </w:r>
        <w:r w:rsidR="00B4171C">
          <w:rPr>
            <w:noProof/>
            <w:webHidden/>
          </w:rPr>
          <w:fldChar w:fldCharType="separate"/>
        </w:r>
        <w:r w:rsidR="00B4171C">
          <w:rPr>
            <w:noProof/>
            <w:webHidden/>
          </w:rPr>
          <w:t>12</w:t>
        </w:r>
        <w:r w:rsidR="00B4171C">
          <w:rPr>
            <w:noProof/>
            <w:webHidden/>
          </w:rPr>
          <w:fldChar w:fldCharType="end"/>
        </w:r>
      </w:hyperlink>
    </w:p>
    <w:p w:rsidR="00B4171C" w:rsidRDefault="00B640A9">
      <w:pPr>
        <w:pStyle w:val="TOC2"/>
        <w:tabs>
          <w:tab w:val="right" w:leader="dot" w:pos="13526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491150643" w:history="1">
        <w:r w:rsidR="00B4171C" w:rsidRPr="00087E06">
          <w:rPr>
            <w:rStyle w:val="Hyperlink"/>
            <w:rFonts w:hint="eastAsia"/>
            <w:noProof/>
          </w:rPr>
          <w:t>目標</w:t>
        </w:r>
        <w:r w:rsidR="00B4171C" w:rsidRPr="00087E06">
          <w:rPr>
            <w:rStyle w:val="Hyperlink"/>
            <w:noProof/>
          </w:rPr>
          <w:t>3</w:t>
        </w:r>
        <w:r w:rsidR="00B4171C">
          <w:rPr>
            <w:noProof/>
            <w:webHidden/>
          </w:rPr>
          <w:tab/>
        </w:r>
        <w:r w:rsidR="00B4171C">
          <w:rPr>
            <w:noProof/>
            <w:webHidden/>
          </w:rPr>
          <w:fldChar w:fldCharType="begin"/>
        </w:r>
        <w:r w:rsidR="00B4171C">
          <w:rPr>
            <w:noProof/>
            <w:webHidden/>
          </w:rPr>
          <w:instrText xml:space="preserve"> PAGEREF _Toc491150643 \h </w:instrText>
        </w:r>
        <w:r w:rsidR="00B4171C">
          <w:rPr>
            <w:noProof/>
            <w:webHidden/>
          </w:rPr>
        </w:r>
        <w:r w:rsidR="00B4171C">
          <w:rPr>
            <w:noProof/>
            <w:webHidden/>
          </w:rPr>
          <w:fldChar w:fldCharType="separate"/>
        </w:r>
        <w:r w:rsidR="00B4171C">
          <w:rPr>
            <w:noProof/>
            <w:webHidden/>
          </w:rPr>
          <w:t>13</w:t>
        </w:r>
        <w:r w:rsidR="00B4171C">
          <w:rPr>
            <w:noProof/>
            <w:webHidden/>
          </w:rPr>
          <w:fldChar w:fldCharType="end"/>
        </w:r>
      </w:hyperlink>
    </w:p>
    <w:p w:rsidR="001F2057" w:rsidRPr="001F2057" w:rsidRDefault="00EF5A4A" w:rsidP="001F2057">
      <w:pPr>
        <w:pStyle w:val="Heading1"/>
        <w:rPr>
          <w:rFonts w:ascii="Arial" w:hAnsi="Arial" w:cs="Arial"/>
          <w:lang w:eastAsia="zh-TW"/>
        </w:rPr>
      </w:pPr>
      <w:r w:rsidRPr="001F2057">
        <w:rPr>
          <w:rFonts w:ascii="Arial" w:hAnsi="Arial" w:cs="Arial"/>
          <w:lang w:eastAsia="zh-TW"/>
        </w:rPr>
        <w:fldChar w:fldCharType="end"/>
      </w:r>
      <w:bookmarkEnd w:id="1"/>
    </w:p>
    <w:p w:rsidR="001F2057" w:rsidRPr="001F2057" w:rsidRDefault="001F2057" w:rsidP="001F2057">
      <w:pPr>
        <w:rPr>
          <w:rFonts w:ascii="Arial" w:hAnsi="Arial" w:cs="Arial"/>
          <w:lang w:eastAsia="zh-TW"/>
        </w:rPr>
      </w:pPr>
      <w:r w:rsidRPr="001F2057">
        <w:rPr>
          <w:rFonts w:ascii="Arial" w:hAnsi="Arial" w:cs="Arial"/>
          <w:lang w:eastAsia="zh-TW"/>
        </w:rPr>
        <w:br w:type="page"/>
      </w:r>
    </w:p>
    <w:p w:rsidR="001F2057" w:rsidRPr="001F2057" w:rsidRDefault="001F2057" w:rsidP="001F2057">
      <w:pPr>
        <w:pStyle w:val="Heading1"/>
        <w:rPr>
          <w:rFonts w:ascii="Arial" w:hAnsi="Arial" w:cs="Arial"/>
          <w:color w:val="auto"/>
          <w:lang w:eastAsia="zh-TW"/>
        </w:rPr>
      </w:pPr>
      <w:bookmarkStart w:id="2" w:name="_Toc491150623"/>
      <w:r w:rsidRPr="001F2057">
        <w:rPr>
          <w:rFonts w:ascii="Arial" w:hAnsi="Arial" w:cs="Arial"/>
          <w:color w:val="auto"/>
          <w:lang w:eastAsia="zh-TW"/>
        </w:rPr>
        <w:lastRenderedPageBreak/>
        <w:t>介紹</w:t>
      </w:r>
      <w:bookmarkEnd w:id="2"/>
    </w:p>
    <w:p w:rsidR="001F2057" w:rsidRPr="001F2057" w:rsidRDefault="001F2057" w:rsidP="001F2057">
      <w:pPr>
        <w:rPr>
          <w:rFonts w:ascii="Arial" w:hAnsi="Arial" w:cs="Arial"/>
          <w:b/>
          <w:sz w:val="28"/>
          <w:szCs w:val="28"/>
          <w:lang w:eastAsia="zh-TW"/>
        </w:rPr>
      </w:pPr>
    </w:p>
    <w:p w:rsidR="001F2057" w:rsidRPr="001F2057" w:rsidRDefault="001F2057" w:rsidP="001F2057">
      <w:pPr>
        <w:rPr>
          <w:rFonts w:ascii="Arial" w:hAnsi="Arial" w:cs="Arial"/>
          <w:sz w:val="28"/>
          <w:szCs w:val="28"/>
          <w:lang w:eastAsia="zh-TW"/>
        </w:rPr>
      </w:pPr>
      <w:r w:rsidRPr="001F2057">
        <w:rPr>
          <w:rFonts w:ascii="Arial" w:hAnsi="Arial" w:cs="Arial"/>
          <w:sz w:val="28"/>
          <w:szCs w:val="28"/>
          <w:lang w:eastAsia="zh-TW"/>
        </w:rPr>
        <w:t>本文件是對競爭性綜合就業（</w:t>
      </w:r>
      <w:r w:rsidRPr="001F2057">
        <w:rPr>
          <w:rFonts w:ascii="Arial" w:hAnsi="Arial" w:cs="Arial"/>
          <w:sz w:val="28"/>
          <w:szCs w:val="28"/>
          <w:lang w:eastAsia="zh-TW"/>
        </w:rPr>
        <w:t>CIE</w:t>
      </w:r>
      <w:r w:rsidRPr="001F2057">
        <w:rPr>
          <w:rFonts w:ascii="Arial" w:hAnsi="Arial" w:cs="Arial"/>
          <w:sz w:val="28"/>
          <w:szCs w:val="28"/>
          <w:lang w:eastAsia="zh-TW"/>
        </w:rPr>
        <w:t>）藍圖的用戶友好型概述</w:t>
      </w:r>
      <w:r w:rsidR="00436159">
        <w:rPr>
          <w:rFonts w:ascii="Arial" w:hAnsi="Arial" w:cs="Arial"/>
          <w:sz w:val="28"/>
          <w:szCs w:val="28"/>
          <w:lang w:eastAsia="zh-TW"/>
        </w:rPr>
        <w:t>。</w:t>
      </w:r>
      <w:r w:rsidRPr="001F2057">
        <w:rPr>
          <w:rFonts w:ascii="Arial" w:hAnsi="Arial" w:cs="Arial"/>
          <w:sz w:val="28"/>
          <w:szCs w:val="28"/>
          <w:lang w:eastAsia="zh-TW"/>
        </w:rPr>
        <w:t>本概述將幫助您了解：</w:t>
      </w:r>
    </w:p>
    <w:p w:rsidR="001F2057" w:rsidRPr="001F2057" w:rsidRDefault="001F2057" w:rsidP="001F2057">
      <w:pPr>
        <w:pStyle w:val="ListParagraph"/>
        <w:numPr>
          <w:ilvl w:val="0"/>
          <w:numId w:val="22"/>
        </w:numPr>
        <w:rPr>
          <w:rFonts w:cs="Arial"/>
          <w:szCs w:val="28"/>
          <w:lang w:eastAsia="zh-TW"/>
        </w:rPr>
      </w:pPr>
      <w:r w:rsidRPr="001F2057">
        <w:rPr>
          <w:rFonts w:cs="Arial"/>
          <w:szCs w:val="28"/>
          <w:lang w:eastAsia="zh-TW"/>
        </w:rPr>
        <w:t>藍圖是什麼。</w:t>
      </w:r>
    </w:p>
    <w:p w:rsidR="001F2057" w:rsidRPr="001F2057" w:rsidRDefault="001F2057" w:rsidP="001F2057">
      <w:pPr>
        <w:pStyle w:val="ListParagraph"/>
        <w:numPr>
          <w:ilvl w:val="0"/>
          <w:numId w:val="22"/>
        </w:numPr>
        <w:rPr>
          <w:rFonts w:cs="Arial"/>
          <w:szCs w:val="28"/>
          <w:lang w:eastAsia="zh-TW"/>
        </w:rPr>
      </w:pPr>
      <w:r w:rsidRPr="001F2057">
        <w:rPr>
          <w:rFonts w:cs="Arial"/>
          <w:szCs w:val="28"/>
          <w:lang w:eastAsia="zh-TW"/>
        </w:rPr>
        <w:t>藍圖制定方。</w:t>
      </w:r>
    </w:p>
    <w:p w:rsidR="001F2057" w:rsidRPr="001F2057" w:rsidRDefault="001F2057" w:rsidP="001F2057">
      <w:pPr>
        <w:pStyle w:val="ListParagraph"/>
        <w:numPr>
          <w:ilvl w:val="0"/>
          <w:numId w:val="22"/>
        </w:numPr>
        <w:rPr>
          <w:rFonts w:cs="Arial"/>
          <w:szCs w:val="28"/>
          <w:lang w:eastAsia="zh-TW"/>
        </w:rPr>
      </w:pPr>
      <w:r w:rsidRPr="001F2057">
        <w:rPr>
          <w:rFonts w:cs="Arial"/>
          <w:szCs w:val="28"/>
          <w:lang w:eastAsia="zh-TW"/>
        </w:rPr>
        <w:t>各部門分工。</w:t>
      </w:r>
    </w:p>
    <w:p w:rsidR="001F2057" w:rsidRPr="001F2057" w:rsidRDefault="001F2057" w:rsidP="001F2057">
      <w:pPr>
        <w:pStyle w:val="ListParagraph"/>
        <w:numPr>
          <w:ilvl w:val="0"/>
          <w:numId w:val="22"/>
        </w:numPr>
        <w:rPr>
          <w:rFonts w:cs="Arial"/>
          <w:szCs w:val="28"/>
          <w:lang w:eastAsia="zh-TW"/>
        </w:rPr>
      </w:pPr>
      <w:r w:rsidRPr="001F2057">
        <w:rPr>
          <w:rFonts w:cs="Arial"/>
          <w:szCs w:val="28"/>
          <w:lang w:eastAsia="zh-TW"/>
        </w:rPr>
        <w:t>藍圖如何改變未來。</w:t>
      </w:r>
    </w:p>
    <w:p w:rsidR="001F2057" w:rsidRPr="001F2057" w:rsidRDefault="001F2057" w:rsidP="001F2057">
      <w:pPr>
        <w:pStyle w:val="ListParagraph"/>
        <w:ind w:left="795"/>
        <w:rPr>
          <w:rFonts w:cs="Arial"/>
          <w:szCs w:val="28"/>
          <w:lang w:eastAsia="zh-TW"/>
        </w:rPr>
      </w:pPr>
    </w:p>
    <w:p w:rsidR="001F2057" w:rsidRDefault="001F2057" w:rsidP="001F2057">
      <w:pPr>
        <w:rPr>
          <w:rFonts w:ascii="Arial" w:hAnsi="Arial" w:cs="Arial"/>
          <w:sz w:val="28"/>
          <w:szCs w:val="28"/>
          <w:lang w:eastAsia="zh-CN"/>
        </w:rPr>
      </w:pPr>
      <w:r w:rsidRPr="001F2057">
        <w:rPr>
          <w:rFonts w:ascii="Arial" w:hAnsi="Arial" w:cs="Arial"/>
          <w:sz w:val="28"/>
          <w:szCs w:val="28"/>
          <w:lang w:eastAsia="zh-TW"/>
        </w:rPr>
        <w:t>本概述中所涉機構和服務名稱將作以下簡寫：</w:t>
      </w:r>
    </w:p>
    <w:p w:rsidR="00C35ADF" w:rsidRPr="001F2057" w:rsidRDefault="00C35ADF" w:rsidP="001F2057">
      <w:pPr>
        <w:rPr>
          <w:rFonts w:ascii="Arial" w:hAnsi="Arial" w:cs="Arial"/>
          <w:sz w:val="28"/>
          <w:szCs w:val="28"/>
          <w:lang w:eastAsia="zh-C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31"/>
        <w:gridCol w:w="10390"/>
      </w:tblGrid>
      <w:tr w:rsidR="001F2057" w:rsidRPr="00C35ADF" w:rsidTr="002D1866">
        <w:trPr>
          <w:tblHeader/>
          <w:jc w:val="center"/>
        </w:trPr>
        <w:tc>
          <w:tcPr>
            <w:tcW w:w="1631" w:type="dxa"/>
          </w:tcPr>
          <w:p w:rsidR="001F2057" w:rsidRPr="00C35ADF" w:rsidRDefault="001F2057" w:rsidP="002D1866">
            <w:pPr>
              <w:rPr>
                <w:rFonts w:ascii="Arial" w:hAnsi="Arial" w:cs="Arial"/>
                <w:b/>
                <w:color w:val="000000" w:themeColor="text1"/>
                <w:lang w:eastAsia="zh-TW"/>
              </w:rPr>
            </w:pPr>
            <w:r w:rsidRPr="00C35ADF">
              <w:rPr>
                <w:rFonts w:ascii="Arial" w:hAnsi="Arial" w:cs="Arial"/>
                <w:b/>
                <w:color w:val="000000" w:themeColor="text1"/>
                <w:lang w:eastAsia="zh-TW"/>
              </w:rPr>
              <w:t>部門縮寫</w:t>
            </w:r>
          </w:p>
        </w:tc>
        <w:tc>
          <w:tcPr>
            <w:tcW w:w="10390" w:type="dxa"/>
          </w:tcPr>
          <w:p w:rsidR="001F2057" w:rsidRPr="00C35ADF" w:rsidRDefault="001F2057" w:rsidP="002D1866">
            <w:pPr>
              <w:rPr>
                <w:rFonts w:ascii="Arial" w:hAnsi="Arial" w:cs="Arial"/>
                <w:b/>
                <w:lang w:eastAsia="zh-TW"/>
              </w:rPr>
            </w:pPr>
            <w:r w:rsidRPr="00C35ADF">
              <w:rPr>
                <w:rFonts w:ascii="Arial" w:hAnsi="Arial" w:cs="Arial"/>
                <w:b/>
                <w:lang w:eastAsia="zh-TW"/>
              </w:rPr>
              <w:t>單詞</w:t>
            </w:r>
            <w:r w:rsidRPr="00C35ADF">
              <w:rPr>
                <w:rFonts w:ascii="Arial" w:hAnsi="Arial" w:cs="Arial"/>
                <w:b/>
                <w:lang w:eastAsia="zh-TW"/>
              </w:rPr>
              <w:t>/</w:t>
            </w:r>
            <w:r w:rsidRPr="00C35ADF">
              <w:rPr>
                <w:rFonts w:ascii="Arial" w:hAnsi="Arial" w:cs="Arial"/>
                <w:b/>
                <w:lang w:eastAsia="zh-TW"/>
              </w:rPr>
              <w:t>短語</w:t>
            </w:r>
          </w:p>
        </w:tc>
      </w:tr>
      <w:tr w:rsidR="001F2057" w:rsidRPr="00C35ADF" w:rsidTr="002D1866">
        <w:trPr>
          <w:jc w:val="center"/>
        </w:trPr>
        <w:tc>
          <w:tcPr>
            <w:tcW w:w="1631" w:type="dxa"/>
          </w:tcPr>
          <w:p w:rsidR="001F2057" w:rsidRPr="00C35ADF" w:rsidRDefault="001F2057" w:rsidP="002D1866">
            <w:pPr>
              <w:rPr>
                <w:rFonts w:ascii="Arial" w:hAnsi="Arial" w:cs="Arial"/>
                <w:lang w:eastAsia="zh-TW"/>
              </w:rPr>
            </w:pPr>
            <w:r w:rsidRPr="00C35ADF">
              <w:rPr>
                <w:rFonts w:ascii="Arial" w:hAnsi="Arial" w:cs="Arial"/>
                <w:lang w:eastAsia="zh-TW"/>
              </w:rPr>
              <w:t>CDE</w:t>
            </w:r>
          </w:p>
        </w:tc>
        <w:tc>
          <w:tcPr>
            <w:tcW w:w="10390" w:type="dxa"/>
          </w:tcPr>
          <w:p w:rsidR="001F2057" w:rsidRPr="00C35ADF" w:rsidRDefault="001F2057" w:rsidP="002D1866">
            <w:pPr>
              <w:rPr>
                <w:rFonts w:ascii="Arial" w:hAnsi="Arial" w:cs="Arial"/>
                <w:lang w:eastAsia="zh-TW"/>
              </w:rPr>
            </w:pPr>
            <w:r w:rsidRPr="00C35ADF">
              <w:rPr>
                <w:rFonts w:ascii="Arial" w:hAnsi="Arial" w:cs="Arial"/>
                <w:lang w:eastAsia="zh-TW"/>
              </w:rPr>
              <w:t>加州教育部</w:t>
            </w:r>
          </w:p>
        </w:tc>
      </w:tr>
      <w:tr w:rsidR="001F2057" w:rsidRPr="00C35ADF" w:rsidTr="002D1866">
        <w:trPr>
          <w:jc w:val="center"/>
        </w:trPr>
        <w:tc>
          <w:tcPr>
            <w:tcW w:w="1631" w:type="dxa"/>
          </w:tcPr>
          <w:p w:rsidR="001F2057" w:rsidRPr="00C35ADF" w:rsidRDefault="001F2057" w:rsidP="002D1866">
            <w:pPr>
              <w:rPr>
                <w:rFonts w:ascii="Arial" w:hAnsi="Arial" w:cs="Arial"/>
                <w:lang w:eastAsia="zh-TW"/>
              </w:rPr>
            </w:pPr>
            <w:r w:rsidRPr="00C35ADF">
              <w:rPr>
                <w:rFonts w:ascii="Arial" w:hAnsi="Arial" w:cs="Arial"/>
                <w:lang w:eastAsia="zh-TW"/>
              </w:rPr>
              <w:t>CHHSA</w:t>
            </w:r>
          </w:p>
        </w:tc>
        <w:tc>
          <w:tcPr>
            <w:tcW w:w="10390" w:type="dxa"/>
          </w:tcPr>
          <w:p w:rsidR="001F2057" w:rsidRPr="00C35ADF" w:rsidRDefault="001F2057" w:rsidP="002D1866">
            <w:pPr>
              <w:rPr>
                <w:rFonts w:ascii="Arial" w:hAnsi="Arial" w:cs="Arial"/>
                <w:lang w:eastAsia="zh-TW"/>
              </w:rPr>
            </w:pPr>
            <w:r w:rsidRPr="00C35ADF">
              <w:rPr>
                <w:rFonts w:ascii="Arial" w:hAnsi="Arial" w:cs="Arial"/>
                <w:lang w:eastAsia="zh-TW"/>
              </w:rPr>
              <w:t>加州健康及公眾服務機構</w:t>
            </w:r>
          </w:p>
        </w:tc>
      </w:tr>
      <w:tr w:rsidR="001F2057" w:rsidRPr="00C35ADF" w:rsidTr="002D1866">
        <w:trPr>
          <w:jc w:val="center"/>
        </w:trPr>
        <w:tc>
          <w:tcPr>
            <w:tcW w:w="1631" w:type="dxa"/>
          </w:tcPr>
          <w:p w:rsidR="001F2057" w:rsidRPr="00C35ADF" w:rsidRDefault="001F2057" w:rsidP="002D1866">
            <w:pPr>
              <w:rPr>
                <w:rFonts w:ascii="Arial" w:hAnsi="Arial" w:cs="Arial"/>
                <w:lang w:eastAsia="zh-TW"/>
              </w:rPr>
            </w:pPr>
            <w:r w:rsidRPr="00C35ADF">
              <w:rPr>
                <w:rFonts w:ascii="Arial" w:hAnsi="Arial" w:cs="Arial"/>
                <w:lang w:eastAsia="zh-TW"/>
              </w:rPr>
              <w:t>CIE</w:t>
            </w:r>
          </w:p>
        </w:tc>
        <w:tc>
          <w:tcPr>
            <w:tcW w:w="10390" w:type="dxa"/>
          </w:tcPr>
          <w:p w:rsidR="001F2057" w:rsidRPr="00C35ADF" w:rsidRDefault="001F2057" w:rsidP="002D1866">
            <w:pPr>
              <w:rPr>
                <w:rFonts w:ascii="Arial" w:hAnsi="Arial" w:cs="Arial"/>
                <w:lang w:eastAsia="zh-TW"/>
              </w:rPr>
            </w:pPr>
            <w:r w:rsidRPr="00C35ADF">
              <w:rPr>
                <w:rFonts w:ascii="Arial" w:hAnsi="Arial" w:cs="Arial"/>
                <w:lang w:eastAsia="zh-TW"/>
              </w:rPr>
              <w:t>加州競爭性綜合就業</w:t>
            </w:r>
          </w:p>
        </w:tc>
      </w:tr>
      <w:tr w:rsidR="001F2057" w:rsidRPr="00C35ADF" w:rsidTr="002D1866">
        <w:trPr>
          <w:jc w:val="center"/>
        </w:trPr>
        <w:tc>
          <w:tcPr>
            <w:tcW w:w="1631" w:type="dxa"/>
          </w:tcPr>
          <w:p w:rsidR="001F2057" w:rsidRPr="00C35ADF" w:rsidRDefault="001F2057" w:rsidP="002D1866">
            <w:pPr>
              <w:rPr>
                <w:rFonts w:ascii="Arial" w:hAnsi="Arial" w:cs="Arial"/>
                <w:lang w:eastAsia="zh-TW"/>
              </w:rPr>
            </w:pPr>
            <w:r w:rsidRPr="00C35ADF">
              <w:rPr>
                <w:rFonts w:ascii="Arial" w:hAnsi="Arial" w:cs="Arial"/>
                <w:lang w:eastAsia="zh-TW"/>
              </w:rPr>
              <w:t>CMS</w:t>
            </w:r>
          </w:p>
        </w:tc>
        <w:tc>
          <w:tcPr>
            <w:tcW w:w="10390" w:type="dxa"/>
          </w:tcPr>
          <w:p w:rsidR="001F2057" w:rsidRPr="00C35ADF" w:rsidRDefault="001F2057" w:rsidP="002D1866">
            <w:pPr>
              <w:rPr>
                <w:rFonts w:ascii="Arial" w:eastAsia="Arial" w:hAnsi="Arial" w:cs="Arial"/>
                <w:lang w:eastAsia="zh-TW"/>
              </w:rPr>
            </w:pPr>
            <w:r w:rsidRPr="00C35ADF">
              <w:rPr>
                <w:rFonts w:ascii="Arial" w:eastAsia="Arial" w:hAnsi="Arial" w:cs="Arial"/>
                <w:lang w:eastAsia="zh-TW"/>
              </w:rPr>
              <w:t>聯邦醫療保險和醫療補助服務中心</w:t>
            </w:r>
          </w:p>
        </w:tc>
      </w:tr>
      <w:tr w:rsidR="001F2057" w:rsidRPr="00C35ADF" w:rsidTr="002D1866">
        <w:trPr>
          <w:jc w:val="center"/>
        </w:trPr>
        <w:tc>
          <w:tcPr>
            <w:tcW w:w="1631" w:type="dxa"/>
          </w:tcPr>
          <w:p w:rsidR="001F2057" w:rsidRPr="00C35ADF" w:rsidRDefault="001F2057" w:rsidP="002D1866">
            <w:pPr>
              <w:rPr>
                <w:rFonts w:ascii="Arial" w:hAnsi="Arial" w:cs="Arial"/>
                <w:lang w:eastAsia="zh-TW"/>
              </w:rPr>
            </w:pPr>
            <w:r w:rsidRPr="00C35ADF">
              <w:rPr>
                <w:rFonts w:ascii="Arial" w:hAnsi="Arial" w:cs="Arial"/>
                <w:lang w:eastAsia="zh-TW"/>
              </w:rPr>
              <w:t>DDS</w:t>
            </w:r>
          </w:p>
        </w:tc>
        <w:tc>
          <w:tcPr>
            <w:tcW w:w="10390" w:type="dxa"/>
          </w:tcPr>
          <w:p w:rsidR="001F2057" w:rsidRPr="00C35ADF" w:rsidRDefault="001F2057" w:rsidP="002D1866">
            <w:pPr>
              <w:rPr>
                <w:rFonts w:ascii="Arial" w:hAnsi="Arial" w:cs="Arial"/>
                <w:lang w:eastAsia="zh-TW"/>
              </w:rPr>
            </w:pPr>
            <w:r w:rsidRPr="00C35ADF">
              <w:rPr>
                <w:rFonts w:ascii="Arial" w:hAnsi="Arial" w:cs="Arial"/>
                <w:lang w:eastAsia="zh-TW"/>
              </w:rPr>
              <w:t>加州發展服務署</w:t>
            </w:r>
          </w:p>
        </w:tc>
      </w:tr>
      <w:tr w:rsidR="001F2057" w:rsidRPr="00C35ADF" w:rsidTr="002D1866">
        <w:trPr>
          <w:jc w:val="center"/>
        </w:trPr>
        <w:tc>
          <w:tcPr>
            <w:tcW w:w="1631" w:type="dxa"/>
          </w:tcPr>
          <w:p w:rsidR="001F2057" w:rsidRPr="00C35ADF" w:rsidRDefault="001F2057" w:rsidP="002D1866">
            <w:pPr>
              <w:rPr>
                <w:rFonts w:ascii="Arial" w:hAnsi="Arial" w:cs="Arial"/>
                <w:lang w:eastAsia="zh-TW"/>
              </w:rPr>
            </w:pPr>
            <w:r w:rsidRPr="00C35ADF">
              <w:rPr>
                <w:rFonts w:ascii="Arial" w:hAnsi="Arial" w:cs="Arial"/>
                <w:lang w:eastAsia="zh-TW"/>
              </w:rPr>
              <w:t>DOR</w:t>
            </w:r>
          </w:p>
        </w:tc>
        <w:tc>
          <w:tcPr>
            <w:tcW w:w="10390" w:type="dxa"/>
          </w:tcPr>
          <w:p w:rsidR="001F2057" w:rsidRPr="00C35ADF" w:rsidRDefault="001F2057" w:rsidP="002D1866">
            <w:pPr>
              <w:rPr>
                <w:rFonts w:ascii="Arial" w:hAnsi="Arial" w:cs="Arial"/>
                <w:lang w:eastAsia="zh-TW"/>
              </w:rPr>
            </w:pPr>
            <w:r w:rsidRPr="00C35ADF">
              <w:rPr>
                <w:rFonts w:ascii="Arial" w:hAnsi="Arial" w:cs="Arial"/>
                <w:lang w:eastAsia="zh-TW"/>
              </w:rPr>
              <w:t>加州康復部</w:t>
            </w:r>
          </w:p>
        </w:tc>
      </w:tr>
      <w:tr w:rsidR="001F2057" w:rsidRPr="00C35ADF" w:rsidTr="002D1866">
        <w:trPr>
          <w:jc w:val="center"/>
        </w:trPr>
        <w:tc>
          <w:tcPr>
            <w:tcW w:w="1631" w:type="dxa"/>
          </w:tcPr>
          <w:p w:rsidR="001F2057" w:rsidRPr="00C35ADF" w:rsidRDefault="001F2057" w:rsidP="002D1866">
            <w:pPr>
              <w:rPr>
                <w:rFonts w:ascii="Arial" w:hAnsi="Arial" w:cs="Arial"/>
                <w:lang w:eastAsia="zh-TW"/>
              </w:rPr>
            </w:pPr>
            <w:r w:rsidRPr="00C35ADF">
              <w:rPr>
                <w:rFonts w:ascii="Arial" w:hAnsi="Arial" w:cs="Arial"/>
                <w:lang w:eastAsia="zh-TW"/>
              </w:rPr>
              <w:t>DRC</w:t>
            </w:r>
          </w:p>
        </w:tc>
        <w:tc>
          <w:tcPr>
            <w:tcW w:w="10390" w:type="dxa"/>
          </w:tcPr>
          <w:p w:rsidR="001F2057" w:rsidRPr="00C35ADF" w:rsidRDefault="001F2057" w:rsidP="002D1866">
            <w:pPr>
              <w:rPr>
                <w:rFonts w:ascii="Arial" w:hAnsi="Arial" w:cs="Arial"/>
                <w:lang w:eastAsia="zh-TW"/>
              </w:rPr>
            </w:pPr>
            <w:r w:rsidRPr="00C35ADF">
              <w:rPr>
                <w:rFonts w:ascii="Arial" w:hAnsi="Arial" w:cs="Arial"/>
                <w:lang w:eastAsia="zh-TW"/>
              </w:rPr>
              <w:t>加州殘障人士權利</w:t>
            </w:r>
          </w:p>
        </w:tc>
      </w:tr>
      <w:tr w:rsidR="001F2057" w:rsidRPr="00C35ADF" w:rsidTr="002D1866">
        <w:trPr>
          <w:jc w:val="center"/>
        </w:trPr>
        <w:tc>
          <w:tcPr>
            <w:tcW w:w="1631" w:type="dxa"/>
          </w:tcPr>
          <w:p w:rsidR="001F2057" w:rsidRPr="00C35ADF" w:rsidRDefault="001F2057" w:rsidP="002D1866">
            <w:pPr>
              <w:rPr>
                <w:rFonts w:ascii="Arial" w:hAnsi="Arial" w:cs="Arial"/>
                <w:lang w:eastAsia="zh-TW"/>
              </w:rPr>
            </w:pPr>
            <w:r w:rsidRPr="00C35ADF">
              <w:rPr>
                <w:rFonts w:ascii="Arial" w:hAnsi="Arial" w:cs="Arial"/>
                <w:lang w:eastAsia="zh-TW"/>
              </w:rPr>
              <w:t>ESSA</w:t>
            </w:r>
          </w:p>
        </w:tc>
        <w:tc>
          <w:tcPr>
            <w:tcW w:w="10390" w:type="dxa"/>
          </w:tcPr>
          <w:p w:rsidR="001F2057" w:rsidRPr="00C35ADF" w:rsidRDefault="001F2057" w:rsidP="002D1866">
            <w:pPr>
              <w:rPr>
                <w:rFonts w:ascii="Arial" w:hAnsi="Arial" w:cs="Arial"/>
                <w:lang w:eastAsia="zh-TW"/>
              </w:rPr>
            </w:pPr>
            <w:r w:rsidRPr="00C35ADF">
              <w:rPr>
                <w:rFonts w:ascii="Arial" w:hAnsi="Arial" w:cs="Arial"/>
                <w:lang w:eastAsia="zh-TW"/>
              </w:rPr>
              <w:t>每位學生成功法案</w:t>
            </w:r>
          </w:p>
        </w:tc>
      </w:tr>
      <w:tr w:rsidR="001F2057" w:rsidRPr="00C35ADF" w:rsidTr="002D1866">
        <w:trPr>
          <w:jc w:val="center"/>
        </w:trPr>
        <w:tc>
          <w:tcPr>
            <w:tcW w:w="1631" w:type="dxa"/>
          </w:tcPr>
          <w:p w:rsidR="001F2057" w:rsidRPr="00C35ADF" w:rsidRDefault="001F2057" w:rsidP="002D1866">
            <w:pPr>
              <w:rPr>
                <w:rFonts w:ascii="Arial" w:hAnsi="Arial" w:cs="Arial"/>
                <w:lang w:eastAsia="zh-TW"/>
              </w:rPr>
            </w:pPr>
            <w:r w:rsidRPr="00C35ADF">
              <w:rPr>
                <w:rFonts w:ascii="Arial" w:hAnsi="Arial" w:cs="Arial"/>
                <w:lang w:eastAsia="zh-TW"/>
              </w:rPr>
              <w:t>ID/DD</w:t>
            </w:r>
          </w:p>
        </w:tc>
        <w:tc>
          <w:tcPr>
            <w:tcW w:w="10390" w:type="dxa"/>
          </w:tcPr>
          <w:p w:rsidR="001F2057" w:rsidRPr="00C35ADF" w:rsidRDefault="001F2057" w:rsidP="002D1866">
            <w:pPr>
              <w:rPr>
                <w:rFonts w:ascii="Arial" w:hAnsi="Arial" w:cs="Arial"/>
                <w:lang w:eastAsia="zh-TW"/>
              </w:rPr>
            </w:pPr>
            <w:r w:rsidRPr="00C35ADF">
              <w:rPr>
                <w:rFonts w:ascii="Arial" w:hAnsi="Arial" w:cs="Arial"/>
                <w:lang w:eastAsia="zh-TW"/>
              </w:rPr>
              <w:t>智力障礙和發育障礙</w:t>
            </w:r>
          </w:p>
        </w:tc>
      </w:tr>
      <w:tr w:rsidR="001F2057" w:rsidRPr="00C35ADF" w:rsidTr="002D1866">
        <w:trPr>
          <w:jc w:val="center"/>
        </w:trPr>
        <w:tc>
          <w:tcPr>
            <w:tcW w:w="1631" w:type="dxa"/>
          </w:tcPr>
          <w:p w:rsidR="001F2057" w:rsidRPr="00C35ADF" w:rsidRDefault="001F2057" w:rsidP="002D1866">
            <w:pPr>
              <w:rPr>
                <w:rFonts w:ascii="Arial" w:hAnsi="Arial" w:cs="Arial"/>
                <w:lang w:eastAsia="zh-TW"/>
              </w:rPr>
            </w:pPr>
            <w:r w:rsidRPr="00C35ADF">
              <w:rPr>
                <w:rFonts w:ascii="Arial" w:hAnsi="Arial" w:cs="Arial"/>
                <w:lang w:eastAsia="zh-TW"/>
              </w:rPr>
              <w:t>IDEA</w:t>
            </w:r>
          </w:p>
        </w:tc>
        <w:tc>
          <w:tcPr>
            <w:tcW w:w="10390" w:type="dxa"/>
          </w:tcPr>
          <w:p w:rsidR="001F2057" w:rsidRPr="00C35ADF" w:rsidRDefault="001F2057" w:rsidP="002D1866">
            <w:pPr>
              <w:rPr>
                <w:rFonts w:ascii="Arial" w:hAnsi="Arial" w:cs="Arial"/>
                <w:lang w:eastAsia="zh-TW"/>
              </w:rPr>
            </w:pPr>
            <w:r w:rsidRPr="00C35ADF">
              <w:rPr>
                <w:rFonts w:ascii="Arial" w:hAnsi="Arial" w:cs="Arial"/>
                <w:lang w:eastAsia="zh-TW"/>
              </w:rPr>
              <w:t>殘障人士教育法案</w:t>
            </w:r>
          </w:p>
        </w:tc>
      </w:tr>
      <w:tr w:rsidR="001F2057" w:rsidRPr="00C35ADF" w:rsidTr="002D1866">
        <w:trPr>
          <w:jc w:val="center"/>
        </w:trPr>
        <w:tc>
          <w:tcPr>
            <w:tcW w:w="1631" w:type="dxa"/>
          </w:tcPr>
          <w:p w:rsidR="001F2057" w:rsidRPr="00C35ADF" w:rsidRDefault="001F2057" w:rsidP="002D1866">
            <w:pPr>
              <w:rPr>
                <w:rFonts w:ascii="Arial" w:hAnsi="Arial" w:cs="Arial"/>
                <w:lang w:eastAsia="zh-TW"/>
              </w:rPr>
            </w:pPr>
            <w:r w:rsidRPr="00C35ADF">
              <w:rPr>
                <w:rFonts w:ascii="Arial" w:hAnsi="Arial" w:cs="Arial"/>
                <w:lang w:eastAsia="zh-TW"/>
              </w:rPr>
              <w:t>IEP</w:t>
            </w:r>
          </w:p>
        </w:tc>
        <w:tc>
          <w:tcPr>
            <w:tcW w:w="10390" w:type="dxa"/>
          </w:tcPr>
          <w:p w:rsidR="001F2057" w:rsidRPr="00C35ADF" w:rsidRDefault="001F2057" w:rsidP="002D1866">
            <w:pPr>
              <w:rPr>
                <w:rFonts w:ascii="Arial" w:eastAsia="Times New Roman" w:hAnsi="Arial" w:cs="Arial"/>
                <w:lang w:eastAsia="zh-TW"/>
              </w:rPr>
            </w:pPr>
            <w:r w:rsidRPr="00C35ADF">
              <w:rPr>
                <w:rFonts w:ascii="Arial" w:eastAsia="Times New Roman" w:hAnsi="Arial" w:cs="Arial"/>
                <w:lang w:eastAsia="zh-TW"/>
              </w:rPr>
              <w:t>個性化教育計劃</w:t>
            </w:r>
          </w:p>
        </w:tc>
      </w:tr>
      <w:tr w:rsidR="001F2057" w:rsidRPr="00C35ADF" w:rsidTr="002D1866">
        <w:trPr>
          <w:jc w:val="center"/>
        </w:trPr>
        <w:tc>
          <w:tcPr>
            <w:tcW w:w="1631" w:type="dxa"/>
          </w:tcPr>
          <w:p w:rsidR="001F2057" w:rsidRPr="00C35ADF" w:rsidRDefault="001F2057" w:rsidP="002D1866">
            <w:pPr>
              <w:rPr>
                <w:rFonts w:ascii="Arial" w:hAnsi="Arial" w:cs="Arial"/>
                <w:lang w:eastAsia="zh-TW"/>
              </w:rPr>
            </w:pPr>
            <w:r w:rsidRPr="00C35ADF">
              <w:rPr>
                <w:rFonts w:ascii="Arial" w:hAnsi="Arial" w:cs="Arial"/>
                <w:lang w:eastAsia="zh-TW"/>
              </w:rPr>
              <w:t>IPE</w:t>
            </w:r>
          </w:p>
        </w:tc>
        <w:tc>
          <w:tcPr>
            <w:tcW w:w="10390" w:type="dxa"/>
          </w:tcPr>
          <w:p w:rsidR="001F2057" w:rsidRPr="00C35ADF" w:rsidRDefault="001F2057" w:rsidP="002D1866">
            <w:pPr>
              <w:rPr>
                <w:rFonts w:ascii="Arial" w:hAnsi="Arial" w:cs="Arial"/>
                <w:lang w:eastAsia="zh-TW"/>
              </w:rPr>
            </w:pPr>
            <w:r w:rsidRPr="00C35ADF">
              <w:rPr>
                <w:rFonts w:ascii="Arial" w:hAnsi="Arial" w:cs="Arial"/>
                <w:lang w:eastAsia="zh-TW"/>
              </w:rPr>
              <w:t>個性化就業計劃</w:t>
            </w:r>
          </w:p>
        </w:tc>
      </w:tr>
      <w:tr w:rsidR="001F2057" w:rsidRPr="00C35ADF" w:rsidTr="002D1866">
        <w:trPr>
          <w:jc w:val="center"/>
        </w:trPr>
        <w:tc>
          <w:tcPr>
            <w:tcW w:w="1631" w:type="dxa"/>
          </w:tcPr>
          <w:p w:rsidR="001F2057" w:rsidRPr="00C35ADF" w:rsidRDefault="001F2057" w:rsidP="002D1866">
            <w:pPr>
              <w:rPr>
                <w:rFonts w:ascii="Arial" w:hAnsi="Arial" w:cs="Arial"/>
                <w:lang w:eastAsia="zh-TW"/>
              </w:rPr>
            </w:pPr>
            <w:r w:rsidRPr="00C35ADF">
              <w:rPr>
                <w:rFonts w:ascii="Arial" w:hAnsi="Arial" w:cs="Arial"/>
                <w:lang w:eastAsia="zh-TW"/>
              </w:rPr>
              <w:t>IPP</w:t>
            </w:r>
          </w:p>
        </w:tc>
        <w:tc>
          <w:tcPr>
            <w:tcW w:w="10390" w:type="dxa"/>
          </w:tcPr>
          <w:p w:rsidR="001F2057" w:rsidRPr="00C35ADF" w:rsidRDefault="001F2057" w:rsidP="002D1866">
            <w:pPr>
              <w:rPr>
                <w:rFonts w:ascii="Arial" w:eastAsia="Times New Roman" w:hAnsi="Arial" w:cs="Arial"/>
                <w:lang w:eastAsia="zh-TW"/>
              </w:rPr>
            </w:pPr>
            <w:r w:rsidRPr="00C35ADF">
              <w:rPr>
                <w:rFonts w:ascii="Arial" w:eastAsia="Times New Roman" w:hAnsi="Arial" w:cs="Arial"/>
                <w:lang w:eastAsia="zh-TW"/>
              </w:rPr>
              <w:t>個人計劃</w:t>
            </w:r>
          </w:p>
        </w:tc>
      </w:tr>
      <w:tr w:rsidR="001F2057" w:rsidRPr="00C35ADF" w:rsidTr="002D1866">
        <w:trPr>
          <w:jc w:val="center"/>
        </w:trPr>
        <w:tc>
          <w:tcPr>
            <w:tcW w:w="1631" w:type="dxa"/>
          </w:tcPr>
          <w:p w:rsidR="001F2057" w:rsidRPr="00C35ADF" w:rsidRDefault="001F2057" w:rsidP="002D1866">
            <w:pPr>
              <w:rPr>
                <w:rFonts w:ascii="Arial" w:hAnsi="Arial" w:cs="Arial"/>
                <w:lang w:eastAsia="zh-TW"/>
              </w:rPr>
            </w:pPr>
            <w:r w:rsidRPr="00C35ADF">
              <w:rPr>
                <w:rFonts w:ascii="Arial" w:hAnsi="Arial" w:cs="Arial"/>
                <w:lang w:eastAsia="zh-TW"/>
              </w:rPr>
              <w:t>LEA</w:t>
            </w:r>
          </w:p>
        </w:tc>
        <w:tc>
          <w:tcPr>
            <w:tcW w:w="10390" w:type="dxa"/>
          </w:tcPr>
          <w:p w:rsidR="001F2057" w:rsidRPr="00C35ADF" w:rsidRDefault="001F2057" w:rsidP="002D1866">
            <w:pPr>
              <w:rPr>
                <w:rFonts w:ascii="Arial" w:hAnsi="Arial" w:cs="Arial"/>
                <w:lang w:eastAsia="zh-TW"/>
              </w:rPr>
            </w:pPr>
            <w:r w:rsidRPr="00C35ADF">
              <w:rPr>
                <w:rFonts w:ascii="Arial" w:hAnsi="Arial" w:cs="Arial"/>
                <w:lang w:eastAsia="zh-TW"/>
              </w:rPr>
              <w:t>本地教育局</w:t>
            </w:r>
          </w:p>
        </w:tc>
      </w:tr>
      <w:tr w:rsidR="001F2057" w:rsidRPr="00C35ADF" w:rsidTr="002D1866">
        <w:trPr>
          <w:jc w:val="center"/>
        </w:trPr>
        <w:tc>
          <w:tcPr>
            <w:tcW w:w="1631" w:type="dxa"/>
          </w:tcPr>
          <w:p w:rsidR="001F2057" w:rsidRPr="00C35ADF" w:rsidRDefault="001F2057" w:rsidP="002D1866">
            <w:pPr>
              <w:rPr>
                <w:rFonts w:ascii="Arial" w:hAnsi="Arial" w:cs="Arial"/>
                <w:lang w:eastAsia="zh-TW"/>
              </w:rPr>
            </w:pPr>
            <w:r w:rsidRPr="00C35ADF">
              <w:rPr>
                <w:rFonts w:ascii="Arial" w:hAnsi="Arial" w:cs="Arial"/>
                <w:lang w:eastAsia="zh-TW"/>
              </w:rPr>
              <w:t>VR</w:t>
            </w:r>
          </w:p>
        </w:tc>
        <w:tc>
          <w:tcPr>
            <w:tcW w:w="10390" w:type="dxa"/>
          </w:tcPr>
          <w:p w:rsidR="001F2057" w:rsidRPr="00C35ADF" w:rsidRDefault="001F2057" w:rsidP="002D1866">
            <w:pPr>
              <w:rPr>
                <w:rFonts w:ascii="Arial" w:hAnsi="Arial" w:cs="Arial"/>
                <w:lang w:eastAsia="zh-TW"/>
              </w:rPr>
            </w:pPr>
            <w:r w:rsidRPr="00C35ADF">
              <w:rPr>
                <w:rFonts w:ascii="Arial" w:hAnsi="Arial" w:cs="Arial"/>
                <w:lang w:eastAsia="zh-TW"/>
              </w:rPr>
              <w:t>職業康復</w:t>
            </w:r>
          </w:p>
        </w:tc>
      </w:tr>
      <w:tr w:rsidR="001F2057" w:rsidRPr="00C35ADF" w:rsidTr="002D1866">
        <w:trPr>
          <w:jc w:val="center"/>
        </w:trPr>
        <w:tc>
          <w:tcPr>
            <w:tcW w:w="1631" w:type="dxa"/>
          </w:tcPr>
          <w:p w:rsidR="001F2057" w:rsidRPr="00C35ADF" w:rsidRDefault="001F2057" w:rsidP="002D1866">
            <w:pPr>
              <w:rPr>
                <w:rFonts w:ascii="Arial" w:hAnsi="Arial" w:cs="Arial"/>
                <w:lang w:eastAsia="zh-TW"/>
              </w:rPr>
            </w:pPr>
            <w:r w:rsidRPr="00C35ADF">
              <w:rPr>
                <w:rFonts w:ascii="Arial" w:hAnsi="Arial" w:cs="Arial"/>
                <w:lang w:eastAsia="zh-TW"/>
              </w:rPr>
              <w:t>VRSD</w:t>
            </w:r>
          </w:p>
        </w:tc>
        <w:tc>
          <w:tcPr>
            <w:tcW w:w="10390" w:type="dxa"/>
          </w:tcPr>
          <w:p w:rsidR="001F2057" w:rsidRPr="00C35ADF" w:rsidRDefault="001F2057" w:rsidP="002D1866">
            <w:pPr>
              <w:rPr>
                <w:rFonts w:ascii="Arial" w:hAnsi="Arial" w:cs="Arial"/>
                <w:lang w:eastAsia="zh-TW"/>
              </w:rPr>
            </w:pPr>
            <w:r w:rsidRPr="00C35ADF">
              <w:rPr>
                <w:rFonts w:ascii="Arial" w:hAnsi="Arial" w:cs="Arial"/>
                <w:lang w:eastAsia="zh-TW"/>
              </w:rPr>
              <w:t>職業康復服務</w:t>
            </w:r>
          </w:p>
        </w:tc>
      </w:tr>
      <w:tr w:rsidR="001F2057" w:rsidRPr="00C35ADF" w:rsidTr="002D1866">
        <w:trPr>
          <w:jc w:val="center"/>
        </w:trPr>
        <w:tc>
          <w:tcPr>
            <w:tcW w:w="1631" w:type="dxa"/>
          </w:tcPr>
          <w:p w:rsidR="001F2057" w:rsidRPr="00C35ADF" w:rsidRDefault="001F2057" w:rsidP="002D1866">
            <w:pPr>
              <w:rPr>
                <w:rFonts w:ascii="Arial" w:hAnsi="Arial" w:cs="Arial"/>
                <w:lang w:eastAsia="zh-TW"/>
              </w:rPr>
            </w:pPr>
            <w:r w:rsidRPr="00C35ADF">
              <w:rPr>
                <w:rFonts w:ascii="Arial" w:hAnsi="Arial" w:cs="Arial"/>
                <w:lang w:eastAsia="zh-TW"/>
              </w:rPr>
              <w:t>WIOA</w:t>
            </w:r>
          </w:p>
        </w:tc>
        <w:tc>
          <w:tcPr>
            <w:tcW w:w="10390" w:type="dxa"/>
          </w:tcPr>
          <w:p w:rsidR="001F2057" w:rsidRPr="00C35ADF" w:rsidRDefault="001F2057" w:rsidP="002D1866">
            <w:pPr>
              <w:rPr>
                <w:rFonts w:ascii="Arial" w:hAnsi="Arial" w:cs="Arial"/>
                <w:lang w:eastAsia="zh-TW"/>
              </w:rPr>
            </w:pPr>
            <w:r w:rsidRPr="00C35ADF">
              <w:rPr>
                <w:rFonts w:ascii="Arial" w:hAnsi="Arial" w:cs="Arial"/>
                <w:lang w:eastAsia="zh-TW"/>
              </w:rPr>
              <w:t>勞動力創新與機會法案</w:t>
            </w:r>
          </w:p>
        </w:tc>
      </w:tr>
    </w:tbl>
    <w:p w:rsidR="001F2057" w:rsidRPr="001F2057" w:rsidRDefault="001F2057" w:rsidP="001F2057">
      <w:pPr>
        <w:rPr>
          <w:rFonts w:ascii="Arial" w:hAnsi="Arial" w:cs="Arial"/>
          <w:sz w:val="28"/>
          <w:szCs w:val="28"/>
          <w:lang w:eastAsia="zh-TW"/>
        </w:rPr>
      </w:pPr>
    </w:p>
    <w:p w:rsidR="001F2057" w:rsidRPr="001F2057" w:rsidRDefault="00B640A9" w:rsidP="001F2057">
      <w:pPr>
        <w:pStyle w:val="Heading1"/>
        <w:spacing w:before="0"/>
        <w:jc w:val="center"/>
        <w:rPr>
          <w:rFonts w:ascii="Arial" w:hAnsi="Arial" w:cs="Arial"/>
          <w:color w:val="auto"/>
          <w:lang w:eastAsia="zh-TW"/>
        </w:rPr>
      </w:pPr>
      <w:bookmarkStart w:id="3" w:name="_Toc491150624"/>
      <w:bookmarkStart w:id="4" w:name="_Toc474917282"/>
      <w:bookmarkStart w:id="5" w:name="_Toc474917542"/>
      <w:bookmarkStart w:id="6" w:name="_Toc474919001"/>
      <w:bookmarkStart w:id="7" w:name="_Toc475017738"/>
      <w:bookmarkStart w:id="8" w:name="_Toc475017783"/>
      <w:bookmarkStart w:id="9" w:name="_Toc475019249"/>
      <w:bookmarkStart w:id="10" w:name="_Toc475425751"/>
      <w:bookmarkStart w:id="11" w:name="_Toc476054880"/>
      <w:bookmarkStart w:id="12" w:name="_Toc476218834"/>
      <w:bookmarkStart w:id="13" w:name="_Toc477859741"/>
      <w:bookmarkStart w:id="14" w:name="_Toc482262509"/>
      <w:bookmarkEnd w:id="3"/>
      <w:r>
        <w:rPr>
          <w:rFonts w:ascii="Arial" w:hAnsi="Arial" w:cs="Arial"/>
          <w:noProof/>
          <w:color w:val="auto"/>
        </w:rPr>
        <w:lastRenderedPageBreak/>
        <mc:AlternateContent>
          <mc:Choice Requires="wps">
            <w:drawing>
              <wp:inline distT="0" distB="0" distL="0" distR="0">
                <wp:extent cx="4608830" cy="731520"/>
                <wp:effectExtent l="9525" t="9525" r="10795" b="11430"/>
                <wp:docPr id="18" name="Text Box 12" descr="Title: Quote from a Service Provider - Description: “Together we are better than when we are alone...” Service Provider - California CIE Stakeholder Forum, May 15, 2015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830" cy="7315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057" w:rsidRPr="001F2057" w:rsidRDefault="001F2057" w:rsidP="001F205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1F2057">
                              <w:rPr>
                                <w:rFonts w:ascii="Arial" w:hAnsi="Arial" w:cs="Arial"/>
                                <w:sz w:val="28"/>
                                <w:szCs w:val="28"/>
                                <w:lang w:eastAsia="zh-TW"/>
                              </w:rPr>
                              <w:t>「眾人拾柴火焰高</w:t>
                            </w:r>
                            <w:r w:rsidRPr="001F2057">
                              <w:rPr>
                                <w:rFonts w:ascii="Arial" w:hAnsi="Arial" w:cs="Arial"/>
                                <w:sz w:val="28"/>
                                <w:szCs w:val="28"/>
                                <w:lang w:eastAsia="zh-TW"/>
                              </w:rPr>
                              <w:t>……</w:t>
                            </w:r>
                            <w:r w:rsidRPr="001F2057">
                              <w:rPr>
                                <w:rFonts w:ascii="Arial" w:hAnsi="Arial" w:cs="Arial"/>
                                <w:sz w:val="28"/>
                                <w:szCs w:val="28"/>
                                <w:lang w:eastAsia="zh-TW"/>
                              </w:rPr>
                              <w:t>」</w:t>
                            </w:r>
                          </w:p>
                          <w:p w:rsidR="001F2057" w:rsidRPr="001F2057" w:rsidRDefault="001F2057" w:rsidP="001F2057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>服務提供方</w:t>
                            </w: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 xml:space="preserve"> - </w:t>
                            </w: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>加州</w:t>
                            </w: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>CIE</w:t>
                            </w: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>利益相關方論壇，</w:t>
                            </w: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>2015</w:t>
                            </w: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>年</w:t>
                            </w: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>5</w:t>
                            </w: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>月</w:t>
                            </w: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>15</w:t>
                            </w: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" o:spid="_x0000_s1027" type="#_x0000_t202" alt="Title: Quote from a Service Provider - Description: “Together we are better than when we are alone...” Service Provider - California CIE Stakeholder Forum, May 15, 2015&#10;" style="width:362.9pt;height:5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" fillcolor="white [3201]" strokeweight=".5pt">
                <v:textbox>
                  <w:txbxContent>
                    <w:p w:rsidR="001F2057" w:rsidRPr="001F2057" w:rsidRDefault="001F2057" w:rsidP="001F2057">
                      <w:pPr>
                        <w:rPr>
                          <w:rFonts w:ascii="Arial" w:hAnsi="Arial" w:cs="Arial"/>
                          <w:sz w:val="28"/>
                          <w:szCs w:val="28"/>
                          <w:lang w:eastAsia="zh-TW"/>
                        </w:rPr>
                      </w:pPr>
                      <w:r w:rsidRPr="001F2057">
                        <w:rPr>
                          <w:rFonts w:ascii="Arial" w:hAnsi="Arial" w:cs="Arial"/>
                          <w:sz w:val="28"/>
                          <w:szCs w:val="28"/>
                          <w:lang w:eastAsia="zh-TW"/>
                        </w:rPr>
                        <w:t>「眾人拾柴火焰高</w:t>
                      </w:r>
                      <w:r w:rsidRPr="001F2057">
                        <w:rPr>
                          <w:rFonts w:ascii="Arial" w:hAnsi="Arial" w:cs="Arial"/>
                          <w:sz w:val="28"/>
                          <w:szCs w:val="28"/>
                          <w:lang w:eastAsia="zh-TW"/>
                        </w:rPr>
                        <w:t>……</w:t>
                      </w:r>
                      <w:r w:rsidRPr="001F2057">
                        <w:rPr>
                          <w:rFonts w:ascii="Arial" w:hAnsi="Arial" w:cs="Arial"/>
                          <w:sz w:val="28"/>
                          <w:szCs w:val="28"/>
                          <w:lang w:eastAsia="zh-TW"/>
                        </w:rPr>
                        <w:t>」</w:t>
                      </w:r>
                    </w:p>
                    <w:p w:rsidR="001F2057" w:rsidRPr="001F2057" w:rsidRDefault="001F2057" w:rsidP="001F2057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</w:pP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>服務提供方</w:t>
                      </w: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 xml:space="preserve"> - </w:t>
                      </w: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>加州</w:t>
                      </w: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>CIE</w:t>
                      </w: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>利益相關方論壇，</w:t>
                      </w: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>2015</w:t>
                      </w: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>年</w:t>
                      </w: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>5</w:t>
                      </w: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>月</w:t>
                      </w: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>15</w:t>
                      </w: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>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1F2057" w:rsidRPr="001F2057" w:rsidRDefault="001F2057" w:rsidP="001F2057">
      <w:pPr>
        <w:rPr>
          <w:lang w:eastAsia="zh-TW"/>
        </w:rPr>
      </w:pPr>
    </w:p>
    <w:p w:rsidR="001F2057" w:rsidRPr="00716836" w:rsidRDefault="001F2057" w:rsidP="00716836">
      <w:pPr>
        <w:pStyle w:val="Heading1"/>
        <w:rPr>
          <w:color w:val="auto"/>
        </w:rPr>
      </w:pPr>
      <w:bookmarkStart w:id="15" w:name="_Toc491150625"/>
      <w:r w:rsidRPr="00716836">
        <w:rPr>
          <w:color w:val="auto"/>
        </w:rPr>
        <w:t>競爭性綜合就業（</w:t>
      </w:r>
      <w:r w:rsidRPr="00716836">
        <w:rPr>
          <w:color w:val="auto"/>
        </w:rPr>
        <w:t>CIE</w:t>
      </w:r>
      <w:r w:rsidRPr="00716836">
        <w:rPr>
          <w:color w:val="auto"/>
        </w:rPr>
        <w:t>）是什</w:t>
      </w:r>
      <w:r w:rsidRPr="00716836">
        <w:rPr>
          <w:rFonts w:ascii="SimSun" w:eastAsia="SimSun" w:hAnsi="SimSun" w:cs="SimSun" w:hint="eastAsia"/>
          <w:color w:val="auto"/>
        </w:rPr>
        <w:t>麼</w:t>
      </w:r>
      <w:r w:rsidRPr="00716836">
        <w:rPr>
          <w:rFonts w:ascii="Malgun Gothic" w:eastAsia="Malgun Gothic" w:hAnsi="Malgun Gothic" w:cs="Malgun Gothic" w:hint="eastAsia"/>
          <w:color w:val="auto"/>
        </w:rPr>
        <w:t>？</w:t>
      </w:r>
      <w:bookmarkEnd w:id="15"/>
    </w:p>
    <w:p w:rsidR="001F2057" w:rsidRPr="001F2057" w:rsidRDefault="001F2057" w:rsidP="001F2057">
      <w:pPr>
        <w:rPr>
          <w:lang w:eastAsia="zh-TW"/>
        </w:rPr>
      </w:pPr>
    </w:p>
    <w:p w:rsidR="001F2057" w:rsidRPr="001F2057" w:rsidRDefault="001F2057" w:rsidP="001F2057">
      <w:pPr>
        <w:rPr>
          <w:rFonts w:ascii="Arial" w:hAnsi="Arial" w:cs="Arial"/>
          <w:sz w:val="28"/>
          <w:szCs w:val="28"/>
          <w:lang w:eastAsia="zh-TW"/>
        </w:rPr>
      </w:pPr>
      <w:r w:rsidRPr="001F2057">
        <w:rPr>
          <w:rFonts w:ascii="Arial" w:hAnsi="Arial" w:cs="Arial"/>
          <w:sz w:val="28"/>
          <w:szCs w:val="28"/>
          <w:lang w:eastAsia="zh-TW"/>
        </w:rPr>
        <w:t>CIE</w:t>
      </w:r>
      <w:r w:rsidRPr="001F2057">
        <w:rPr>
          <w:rFonts w:ascii="Arial" w:hAnsi="Arial" w:cs="Arial"/>
          <w:sz w:val="28"/>
          <w:szCs w:val="28"/>
          <w:lang w:eastAsia="zh-TW"/>
        </w:rPr>
        <w:t>指與非殘障人士一同在社區帶薪（至少最低時薪）工作</w:t>
      </w:r>
      <w:r w:rsidR="00436159">
        <w:rPr>
          <w:rFonts w:ascii="Arial" w:hAnsi="Arial" w:cs="Arial"/>
          <w:sz w:val="28"/>
          <w:szCs w:val="28"/>
          <w:lang w:eastAsia="zh-TW"/>
        </w:rPr>
        <w:t>。</w:t>
      </w:r>
      <w:r w:rsidRPr="001F2057">
        <w:rPr>
          <w:rFonts w:ascii="Arial" w:hAnsi="Arial" w:cs="Arial"/>
          <w:sz w:val="28"/>
          <w:szCs w:val="28"/>
          <w:lang w:eastAsia="zh-TW"/>
        </w:rPr>
        <w:t>工作類型可為全職（每週最多</w:t>
      </w:r>
      <w:r w:rsidRPr="001F2057">
        <w:rPr>
          <w:rFonts w:ascii="Arial" w:hAnsi="Arial" w:cs="Arial"/>
          <w:sz w:val="28"/>
          <w:szCs w:val="28"/>
          <w:lang w:eastAsia="zh-TW"/>
        </w:rPr>
        <w:t>40</w:t>
      </w:r>
      <w:r w:rsidRPr="001F2057">
        <w:rPr>
          <w:rFonts w:ascii="Arial" w:hAnsi="Arial" w:cs="Arial"/>
          <w:sz w:val="28"/>
          <w:szCs w:val="28"/>
          <w:lang w:eastAsia="zh-TW"/>
        </w:rPr>
        <w:t>個小時）或兼職</w:t>
      </w:r>
      <w:r w:rsidR="00436159">
        <w:rPr>
          <w:rFonts w:ascii="Arial" w:hAnsi="Arial" w:cs="Arial"/>
          <w:sz w:val="28"/>
          <w:szCs w:val="28"/>
          <w:lang w:eastAsia="zh-TW"/>
        </w:rPr>
        <w:t>。</w:t>
      </w:r>
      <w:r w:rsidRPr="001F2057">
        <w:rPr>
          <w:rFonts w:ascii="Arial" w:hAnsi="Arial" w:cs="Arial"/>
          <w:sz w:val="28"/>
          <w:szCs w:val="28"/>
          <w:lang w:eastAsia="zh-TW"/>
        </w:rPr>
        <w:t>您享有與其他同事同等的福利待遇</w:t>
      </w:r>
      <w:r w:rsidR="00C35ADF">
        <w:rPr>
          <w:rFonts w:ascii="Arial" w:hAnsi="Arial" w:cs="Arial" w:hint="eastAsia"/>
          <w:sz w:val="28"/>
          <w:szCs w:val="28"/>
          <w:lang w:eastAsia="zh-CN"/>
        </w:rPr>
        <w:t>，</w:t>
      </w:r>
      <w:r w:rsidRPr="001F2057">
        <w:rPr>
          <w:rFonts w:ascii="Arial" w:hAnsi="Arial" w:cs="Arial"/>
          <w:sz w:val="28"/>
          <w:szCs w:val="28"/>
          <w:lang w:eastAsia="zh-TW"/>
        </w:rPr>
        <w:t>包括帶薪假、病假、健康保險和退休儲蓄計劃</w:t>
      </w:r>
      <w:r w:rsidR="00436159">
        <w:rPr>
          <w:rFonts w:ascii="Arial" w:hAnsi="Arial" w:cs="Arial"/>
          <w:sz w:val="28"/>
          <w:szCs w:val="28"/>
          <w:lang w:eastAsia="zh-TW"/>
        </w:rPr>
        <w:t>。</w:t>
      </w:r>
      <w:r w:rsidRPr="001F2057">
        <w:rPr>
          <w:rFonts w:ascii="Arial" w:hAnsi="Arial" w:cs="Arial"/>
          <w:sz w:val="28"/>
          <w:szCs w:val="28"/>
          <w:lang w:eastAsia="zh-TW"/>
        </w:rPr>
        <w:t>您與其他同事同樣享有晉升機會</w:t>
      </w:r>
      <w:r w:rsidR="00436159">
        <w:rPr>
          <w:rFonts w:ascii="Arial" w:hAnsi="Arial" w:cs="Arial"/>
          <w:sz w:val="28"/>
          <w:szCs w:val="28"/>
          <w:lang w:eastAsia="zh-TW"/>
        </w:rPr>
        <w:t>。</w:t>
      </w:r>
      <w:r w:rsidRPr="001F2057">
        <w:rPr>
          <w:rFonts w:ascii="Arial" w:hAnsi="Arial" w:cs="Arial"/>
          <w:sz w:val="28"/>
          <w:szCs w:val="28"/>
          <w:lang w:eastAsia="zh-TW"/>
        </w:rPr>
        <w:t>自顧職業同樣屬於帶薪工作。</w:t>
      </w:r>
    </w:p>
    <w:p w:rsidR="001F2057" w:rsidRPr="001F2057" w:rsidRDefault="001F2057" w:rsidP="001F2057">
      <w:pPr>
        <w:rPr>
          <w:rFonts w:ascii="Arial" w:hAnsi="Arial" w:cs="Arial"/>
          <w:sz w:val="28"/>
          <w:szCs w:val="28"/>
          <w:lang w:eastAsia="zh-TW"/>
        </w:rPr>
      </w:pPr>
    </w:p>
    <w:p w:rsidR="001F2057" w:rsidRPr="001F2057" w:rsidRDefault="001F2057" w:rsidP="001F2057">
      <w:pPr>
        <w:pStyle w:val="Heading1"/>
        <w:spacing w:before="0"/>
        <w:rPr>
          <w:rFonts w:ascii="Arial" w:hAnsi="Arial" w:cs="Arial"/>
          <w:color w:val="auto"/>
          <w:lang w:eastAsia="zh-TW"/>
        </w:rPr>
      </w:pPr>
      <w:bookmarkStart w:id="16" w:name="_Toc491150626"/>
      <w:r w:rsidRPr="001F2057">
        <w:rPr>
          <w:rFonts w:ascii="Arial" w:hAnsi="Arial" w:cs="Arial"/>
          <w:color w:val="auto"/>
          <w:lang w:eastAsia="zh-TW"/>
        </w:rPr>
        <w:t>CIE</w:t>
      </w:r>
      <w:r w:rsidRPr="001F2057">
        <w:rPr>
          <w:rFonts w:ascii="Arial" w:hAnsi="Arial" w:cs="Arial"/>
          <w:color w:val="auto"/>
          <w:lang w:eastAsia="zh-TW"/>
        </w:rPr>
        <w:t>藍圖是什麼？</w:t>
      </w:r>
      <w:bookmarkEnd w:id="16"/>
    </w:p>
    <w:p w:rsidR="001F2057" w:rsidRPr="001F2057" w:rsidRDefault="001F2057" w:rsidP="001F2057">
      <w:pPr>
        <w:rPr>
          <w:lang w:eastAsia="zh-TW"/>
        </w:rPr>
      </w:pPr>
    </w:p>
    <w:p w:rsidR="001F2057" w:rsidRPr="001F2057" w:rsidRDefault="001F2057" w:rsidP="001F205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eastAsia="zh-TW"/>
        </w:rPr>
      </w:pPr>
      <w:r w:rsidRPr="001F2057">
        <w:rPr>
          <w:rFonts w:ascii="Arial" w:hAnsi="Arial" w:cs="Arial"/>
          <w:sz w:val="28"/>
          <w:szCs w:val="28"/>
          <w:lang w:eastAsia="zh-TW"/>
        </w:rPr>
        <w:t>CIE</w:t>
      </w:r>
      <w:r w:rsidRPr="001F2057">
        <w:rPr>
          <w:rFonts w:ascii="Arial" w:hAnsi="Arial" w:cs="Arial"/>
          <w:sz w:val="28"/>
          <w:szCs w:val="28"/>
          <w:lang w:eastAsia="zh-TW"/>
        </w:rPr>
        <w:t>藍圖是由</w:t>
      </w:r>
      <w:r w:rsidRPr="001F2057">
        <w:rPr>
          <w:rFonts w:ascii="Arial" w:hAnsi="Arial" w:cs="Arial"/>
          <w:sz w:val="28"/>
          <w:szCs w:val="28"/>
          <w:lang w:eastAsia="zh-TW"/>
        </w:rPr>
        <w:t>CDE</w:t>
      </w:r>
      <w:r w:rsidRPr="001F2057">
        <w:rPr>
          <w:rFonts w:ascii="Arial" w:hAnsi="Arial" w:cs="Arial"/>
          <w:sz w:val="28"/>
          <w:szCs w:val="28"/>
          <w:lang w:eastAsia="zh-TW"/>
        </w:rPr>
        <w:t>、</w:t>
      </w:r>
      <w:r w:rsidRPr="001F2057">
        <w:rPr>
          <w:rFonts w:ascii="Arial" w:hAnsi="Arial" w:cs="Arial"/>
          <w:sz w:val="28"/>
          <w:szCs w:val="28"/>
          <w:lang w:eastAsia="zh-TW"/>
        </w:rPr>
        <w:t>DOR</w:t>
      </w:r>
      <w:r w:rsidRPr="001F2057">
        <w:rPr>
          <w:rFonts w:ascii="Arial" w:hAnsi="Arial" w:cs="Arial"/>
          <w:sz w:val="28"/>
          <w:szCs w:val="28"/>
          <w:lang w:eastAsia="zh-TW"/>
        </w:rPr>
        <w:t>和</w:t>
      </w:r>
      <w:r w:rsidRPr="001F2057">
        <w:rPr>
          <w:rFonts w:ascii="Arial" w:hAnsi="Arial" w:cs="Arial"/>
          <w:sz w:val="28"/>
          <w:szCs w:val="28"/>
          <w:lang w:eastAsia="zh-TW"/>
        </w:rPr>
        <w:t>DDS</w:t>
      </w:r>
      <w:r w:rsidRPr="001F2057">
        <w:rPr>
          <w:rFonts w:ascii="Arial" w:hAnsi="Arial" w:cs="Arial"/>
          <w:sz w:val="28"/>
          <w:szCs w:val="28"/>
          <w:lang w:eastAsia="zh-TW"/>
        </w:rPr>
        <w:t>聯合制定的一個五年規劃，以協助</w:t>
      </w:r>
      <w:r w:rsidRPr="001F2057">
        <w:rPr>
          <w:rFonts w:ascii="Arial" w:hAnsi="Arial" w:cs="Arial"/>
          <w:color w:val="000000" w:themeColor="text1"/>
          <w:sz w:val="28"/>
          <w:szCs w:val="28"/>
          <w:lang w:eastAsia="zh-TW"/>
        </w:rPr>
        <w:t>ID/DD</w:t>
      </w:r>
      <w:r w:rsidRPr="001F2057">
        <w:rPr>
          <w:rFonts w:ascii="Arial" w:hAnsi="Arial" w:cs="Arial"/>
          <w:color w:val="000000" w:themeColor="text1"/>
          <w:sz w:val="28"/>
          <w:szCs w:val="28"/>
          <w:lang w:eastAsia="zh-TW"/>
        </w:rPr>
        <w:t>人士為就業做好準備，并與非殘障人士一同在社區工作，領取至少最低時薪。</w:t>
      </w:r>
      <w:r w:rsidRPr="001F2057">
        <w:rPr>
          <w:rFonts w:ascii="Arial" w:hAnsi="Arial" w:cs="Arial"/>
          <w:sz w:val="28"/>
          <w:szCs w:val="28"/>
          <w:lang w:eastAsia="zh-TW"/>
        </w:rPr>
        <w:t>該藍圖重點在於以人為本，尊重每位人士的種族、民族、文化背景及語言</w:t>
      </w:r>
      <w:r w:rsidR="00436159">
        <w:rPr>
          <w:rFonts w:ascii="Arial" w:hAnsi="Arial" w:cs="Arial"/>
          <w:sz w:val="28"/>
          <w:szCs w:val="28"/>
          <w:lang w:eastAsia="zh-TW"/>
        </w:rPr>
        <w:t>。</w:t>
      </w:r>
      <w:r w:rsidRPr="001F2057">
        <w:rPr>
          <w:rFonts w:ascii="Arial" w:hAnsi="Arial" w:cs="Arial"/>
          <w:sz w:val="28"/>
          <w:szCs w:val="28"/>
          <w:lang w:eastAsia="zh-TW"/>
        </w:rPr>
        <w:t>該以人為本的規劃建立在參與人的能力、興趣和夢想基礎上</w:t>
      </w:r>
      <w:r w:rsidR="00436159">
        <w:rPr>
          <w:rFonts w:ascii="Arial" w:hAnsi="Arial" w:cs="Arial"/>
          <w:sz w:val="28"/>
          <w:szCs w:val="28"/>
          <w:lang w:eastAsia="zh-TW"/>
        </w:rPr>
        <w:t>。</w:t>
      </w:r>
    </w:p>
    <w:p w:rsidR="001F2057" w:rsidRPr="001F2057" w:rsidRDefault="001F2057" w:rsidP="001F2057">
      <w:pPr>
        <w:rPr>
          <w:rFonts w:ascii="Arial" w:hAnsi="Arial" w:cs="Arial"/>
          <w:sz w:val="28"/>
          <w:szCs w:val="28"/>
          <w:lang w:eastAsia="zh-TW"/>
        </w:rPr>
      </w:pPr>
    </w:p>
    <w:p w:rsidR="001F2057" w:rsidRPr="001F2057" w:rsidRDefault="001F2057" w:rsidP="001F2057">
      <w:pPr>
        <w:rPr>
          <w:rFonts w:ascii="Arial" w:hAnsi="Arial" w:cs="Arial"/>
          <w:sz w:val="28"/>
          <w:szCs w:val="28"/>
          <w:lang w:eastAsia="zh-TW"/>
        </w:rPr>
      </w:pPr>
      <w:r w:rsidRPr="001F2057">
        <w:rPr>
          <w:rFonts w:ascii="Arial" w:hAnsi="Arial" w:cs="Arial"/>
          <w:sz w:val="28"/>
          <w:szCs w:val="28"/>
          <w:lang w:eastAsia="zh-TW"/>
        </w:rPr>
        <w:t>該藍圖的目標是：</w:t>
      </w:r>
    </w:p>
    <w:p w:rsidR="001F2057" w:rsidRPr="001F2057" w:rsidRDefault="001F2057" w:rsidP="001F2057">
      <w:pPr>
        <w:pStyle w:val="ListParagraph"/>
        <w:numPr>
          <w:ilvl w:val="0"/>
          <w:numId w:val="1"/>
        </w:numPr>
        <w:contextualSpacing w:val="0"/>
        <w:rPr>
          <w:rFonts w:cs="Arial"/>
          <w:szCs w:val="28"/>
          <w:lang w:eastAsia="zh-TW"/>
        </w:rPr>
      </w:pPr>
      <w:r w:rsidRPr="001F2057">
        <w:rPr>
          <w:rFonts w:cs="Arial"/>
          <w:szCs w:val="28"/>
          <w:lang w:eastAsia="zh-TW"/>
        </w:rPr>
        <w:t>協助三大部門，共同努力，更好的幫助</w:t>
      </w:r>
      <w:r w:rsidRPr="001F2057">
        <w:rPr>
          <w:rFonts w:cs="Arial"/>
          <w:szCs w:val="28"/>
          <w:lang w:eastAsia="zh-TW"/>
        </w:rPr>
        <w:t>ID/DD</w:t>
      </w:r>
      <w:r w:rsidRPr="001F2057">
        <w:rPr>
          <w:rFonts w:cs="Arial"/>
          <w:szCs w:val="28"/>
          <w:lang w:eastAsia="zh-TW"/>
        </w:rPr>
        <w:t>人士獲得</w:t>
      </w:r>
      <w:r w:rsidRPr="001F2057">
        <w:rPr>
          <w:rFonts w:cs="Arial"/>
          <w:szCs w:val="28"/>
          <w:lang w:eastAsia="zh-TW"/>
        </w:rPr>
        <w:t>CIE</w:t>
      </w:r>
      <w:r w:rsidRPr="001F2057">
        <w:rPr>
          <w:rFonts w:cs="Arial"/>
          <w:szCs w:val="28"/>
          <w:lang w:eastAsia="zh-TW"/>
        </w:rPr>
        <w:t>工作機會。</w:t>
      </w:r>
    </w:p>
    <w:p w:rsidR="001F2057" w:rsidRPr="001F2057" w:rsidRDefault="001F2057" w:rsidP="001F2057">
      <w:pPr>
        <w:pStyle w:val="ListParagraph"/>
        <w:numPr>
          <w:ilvl w:val="0"/>
          <w:numId w:val="1"/>
        </w:numPr>
        <w:contextualSpacing w:val="0"/>
        <w:rPr>
          <w:rFonts w:cs="Arial"/>
          <w:szCs w:val="28"/>
          <w:lang w:eastAsia="zh-TW"/>
        </w:rPr>
      </w:pPr>
      <w:r w:rsidRPr="001F2057">
        <w:rPr>
          <w:rFonts w:cs="Arial"/>
          <w:szCs w:val="28"/>
          <w:lang w:eastAsia="zh-TW"/>
        </w:rPr>
        <w:t>為</w:t>
      </w:r>
      <w:r w:rsidRPr="001F2057">
        <w:rPr>
          <w:rFonts w:cs="Arial"/>
          <w:szCs w:val="28"/>
          <w:lang w:eastAsia="zh-TW"/>
        </w:rPr>
        <w:t>ID/DD</w:t>
      </w:r>
      <w:r w:rsidRPr="001F2057">
        <w:rPr>
          <w:rFonts w:cs="Arial"/>
          <w:szCs w:val="28"/>
          <w:lang w:eastAsia="zh-TW"/>
        </w:rPr>
        <w:t>人士創造更多選擇，使其為就業做好準備，</w:t>
      </w:r>
      <w:r w:rsidRPr="001F2057">
        <w:rPr>
          <w:rFonts w:cs="Arial"/>
          <w:color w:val="000000" w:themeColor="text1"/>
          <w:szCs w:val="28"/>
          <w:lang w:eastAsia="zh-TW"/>
        </w:rPr>
        <w:t>獲得</w:t>
      </w:r>
      <w:r w:rsidRPr="001F2057">
        <w:rPr>
          <w:rFonts w:cs="Arial"/>
          <w:color w:val="000000" w:themeColor="text1"/>
          <w:szCs w:val="28"/>
          <w:lang w:eastAsia="zh-TW"/>
        </w:rPr>
        <w:t>CIE</w:t>
      </w:r>
      <w:r w:rsidRPr="001F2057">
        <w:rPr>
          <w:rFonts w:cs="Arial"/>
          <w:color w:val="000000" w:themeColor="text1"/>
          <w:szCs w:val="28"/>
          <w:lang w:eastAsia="zh-TW"/>
        </w:rPr>
        <w:t>工作機會。</w:t>
      </w:r>
    </w:p>
    <w:p w:rsidR="001F2057" w:rsidRPr="001F2057" w:rsidRDefault="001F2057" w:rsidP="001F2057">
      <w:pPr>
        <w:pStyle w:val="ListParagraph"/>
        <w:numPr>
          <w:ilvl w:val="0"/>
          <w:numId w:val="1"/>
        </w:numPr>
        <w:contextualSpacing w:val="0"/>
        <w:rPr>
          <w:rFonts w:cs="Arial"/>
          <w:szCs w:val="28"/>
          <w:lang w:eastAsia="zh-TW"/>
        </w:rPr>
      </w:pPr>
      <w:r w:rsidRPr="001F2057">
        <w:rPr>
          <w:rFonts w:cs="Arial"/>
          <w:szCs w:val="28"/>
          <w:lang w:eastAsia="zh-TW"/>
        </w:rPr>
        <w:t>幫助</w:t>
      </w:r>
      <w:r w:rsidRPr="001F2057">
        <w:rPr>
          <w:rFonts w:cs="Arial"/>
          <w:szCs w:val="28"/>
          <w:lang w:eastAsia="zh-TW"/>
        </w:rPr>
        <w:t>ID/DD</w:t>
      </w:r>
      <w:r w:rsidRPr="001F2057">
        <w:rPr>
          <w:rFonts w:cs="Arial"/>
          <w:szCs w:val="28"/>
          <w:lang w:eastAsia="zh-TW"/>
        </w:rPr>
        <w:t>人士為社區工作作出自主選擇。</w:t>
      </w:r>
    </w:p>
    <w:p w:rsidR="001F2057" w:rsidRPr="001F2057" w:rsidRDefault="001F2057" w:rsidP="001F2057">
      <w:pPr>
        <w:pStyle w:val="ListParagraph"/>
        <w:contextualSpacing w:val="0"/>
        <w:rPr>
          <w:rFonts w:cs="Arial"/>
          <w:szCs w:val="28"/>
          <w:lang w:eastAsia="zh-TW"/>
        </w:rPr>
      </w:pPr>
    </w:p>
    <w:p w:rsidR="001F2057" w:rsidRPr="001F2057" w:rsidRDefault="001F2057" w:rsidP="001F2057">
      <w:pPr>
        <w:rPr>
          <w:rFonts w:ascii="Arial" w:hAnsi="Arial" w:cs="Arial"/>
          <w:sz w:val="28"/>
          <w:szCs w:val="28"/>
          <w:lang w:eastAsia="zh-TW"/>
        </w:rPr>
      </w:pPr>
      <w:r w:rsidRPr="001F2057">
        <w:rPr>
          <w:rFonts w:ascii="Arial" w:hAnsi="Arial" w:cs="Arial"/>
          <w:sz w:val="28"/>
          <w:szCs w:val="28"/>
          <w:lang w:eastAsia="zh-TW"/>
        </w:rPr>
        <w:t>該藍圖的幾個具體目標是</w:t>
      </w:r>
      <w:r w:rsidR="00436159">
        <w:rPr>
          <w:rFonts w:ascii="Arial" w:hAnsi="Arial" w:cs="Arial"/>
          <w:sz w:val="28"/>
          <w:szCs w:val="28"/>
          <w:lang w:eastAsia="zh-TW"/>
        </w:rPr>
        <w:t>：</w:t>
      </w:r>
    </w:p>
    <w:p w:rsidR="001F2057" w:rsidRPr="001F2057" w:rsidRDefault="001F2057" w:rsidP="00C35ADF">
      <w:pPr>
        <w:ind w:left="397"/>
        <w:rPr>
          <w:rFonts w:ascii="Arial" w:hAnsi="Arial" w:cs="Arial"/>
          <w:sz w:val="28"/>
          <w:szCs w:val="28"/>
          <w:lang w:eastAsia="zh-TW"/>
        </w:rPr>
      </w:pPr>
      <w:r w:rsidRPr="001F2057">
        <w:rPr>
          <w:rFonts w:ascii="Arial" w:hAnsi="Arial" w:cs="Arial"/>
          <w:sz w:val="28"/>
          <w:szCs w:val="28"/>
          <w:lang w:eastAsia="zh-TW"/>
        </w:rPr>
        <w:t xml:space="preserve">1. </w:t>
      </w:r>
      <w:r w:rsidRPr="001F2057">
        <w:rPr>
          <w:rFonts w:ascii="Arial" w:hAnsi="Arial" w:cs="Arial"/>
          <w:sz w:val="28"/>
          <w:szCs w:val="28"/>
          <w:lang w:eastAsia="zh-TW"/>
        </w:rPr>
        <w:t>自</w:t>
      </w:r>
      <w:r w:rsidRPr="001F2057">
        <w:rPr>
          <w:rFonts w:ascii="Arial" w:hAnsi="Arial" w:cs="Arial"/>
          <w:sz w:val="28"/>
          <w:szCs w:val="28"/>
          <w:lang w:eastAsia="zh-TW"/>
        </w:rPr>
        <w:t>2016</w:t>
      </w:r>
      <w:r w:rsidRPr="001F2057">
        <w:rPr>
          <w:rFonts w:ascii="Arial" w:hAnsi="Arial" w:cs="Arial"/>
          <w:sz w:val="28"/>
          <w:szCs w:val="28"/>
          <w:lang w:eastAsia="zh-TW"/>
        </w:rPr>
        <w:t>年</w:t>
      </w:r>
      <w:r w:rsidRPr="001F2057">
        <w:rPr>
          <w:rFonts w:ascii="Arial" w:hAnsi="Arial" w:cs="Arial"/>
          <w:sz w:val="28"/>
          <w:szCs w:val="28"/>
          <w:lang w:eastAsia="zh-TW"/>
        </w:rPr>
        <w:t>7</w:t>
      </w:r>
      <w:r w:rsidRPr="001F2057">
        <w:rPr>
          <w:rFonts w:ascii="Arial" w:hAnsi="Arial" w:cs="Arial"/>
          <w:sz w:val="28"/>
          <w:szCs w:val="28"/>
          <w:lang w:eastAsia="zh-TW"/>
        </w:rPr>
        <w:t>月起，</w:t>
      </w:r>
      <w:r w:rsidRPr="001F2057">
        <w:rPr>
          <w:rFonts w:ascii="Arial" w:hAnsi="Arial" w:cs="Arial"/>
          <w:sz w:val="28"/>
          <w:szCs w:val="28"/>
          <w:lang w:eastAsia="zh-TW"/>
        </w:rPr>
        <w:t>DOR</w:t>
      </w:r>
      <w:r w:rsidRPr="001F2057">
        <w:rPr>
          <w:rFonts w:ascii="Arial" w:hAnsi="Arial" w:cs="Arial"/>
          <w:sz w:val="28"/>
          <w:szCs w:val="28"/>
          <w:lang w:eastAsia="zh-TW"/>
        </w:rPr>
        <w:t>和</w:t>
      </w:r>
      <w:r w:rsidRPr="001F2057">
        <w:rPr>
          <w:rFonts w:ascii="Arial" w:hAnsi="Arial" w:cs="Arial"/>
          <w:sz w:val="28"/>
          <w:szCs w:val="28"/>
          <w:lang w:eastAsia="zh-TW"/>
        </w:rPr>
        <w:t>DDS</w:t>
      </w:r>
      <w:r w:rsidRPr="001F2057">
        <w:rPr>
          <w:rFonts w:ascii="Arial" w:hAnsi="Arial" w:cs="Arial"/>
          <w:sz w:val="28"/>
          <w:szCs w:val="28"/>
          <w:lang w:eastAsia="zh-TW"/>
        </w:rPr>
        <w:t>部們，除個別情況外，不能使</w:t>
      </w:r>
      <w:r w:rsidRPr="001F2057">
        <w:rPr>
          <w:rFonts w:ascii="Arial" w:hAnsi="Arial" w:cs="Arial"/>
          <w:sz w:val="28"/>
          <w:szCs w:val="28"/>
          <w:lang w:eastAsia="zh-TW"/>
        </w:rPr>
        <w:t>24</w:t>
      </w:r>
      <w:r w:rsidRPr="001F2057">
        <w:rPr>
          <w:rFonts w:ascii="Arial" w:hAnsi="Arial" w:cs="Arial"/>
          <w:sz w:val="28"/>
          <w:szCs w:val="28"/>
          <w:lang w:eastAsia="zh-TW"/>
        </w:rPr>
        <w:t>歲以下人士從事低於最低時薪的工作</w:t>
      </w:r>
      <w:r w:rsidR="00436159">
        <w:rPr>
          <w:rFonts w:ascii="Arial" w:hAnsi="Arial" w:cs="Arial"/>
          <w:sz w:val="28"/>
          <w:szCs w:val="28"/>
          <w:lang w:eastAsia="zh-TW"/>
        </w:rPr>
        <w:t>。</w:t>
      </w:r>
    </w:p>
    <w:p w:rsidR="001F2057" w:rsidRPr="001F2057" w:rsidRDefault="001F2057" w:rsidP="00C35ADF">
      <w:pPr>
        <w:ind w:left="397"/>
        <w:rPr>
          <w:rFonts w:ascii="Arial" w:hAnsi="Arial" w:cs="Arial"/>
          <w:sz w:val="28"/>
          <w:szCs w:val="28"/>
          <w:lang w:eastAsia="zh-TW"/>
        </w:rPr>
      </w:pPr>
      <w:r w:rsidRPr="001F2057">
        <w:rPr>
          <w:rFonts w:ascii="Arial" w:hAnsi="Arial" w:cs="Arial"/>
          <w:sz w:val="28"/>
          <w:szCs w:val="28"/>
          <w:lang w:eastAsia="zh-TW"/>
        </w:rPr>
        <w:t>２</w:t>
      </w:r>
      <w:r w:rsidRPr="001F2057">
        <w:rPr>
          <w:rFonts w:ascii="Arial" w:hAnsi="Arial" w:cs="Arial"/>
          <w:sz w:val="28"/>
          <w:szCs w:val="28"/>
          <w:lang w:eastAsia="zh-TW"/>
        </w:rPr>
        <w:t xml:space="preserve">. </w:t>
      </w:r>
      <w:r w:rsidRPr="001F2057">
        <w:rPr>
          <w:rFonts w:ascii="Arial" w:hAnsi="Arial" w:cs="Arial"/>
          <w:sz w:val="28"/>
          <w:szCs w:val="28"/>
          <w:lang w:eastAsia="zh-TW"/>
        </w:rPr>
        <w:t>截至</w:t>
      </w:r>
      <w:r w:rsidRPr="001F2057">
        <w:rPr>
          <w:rFonts w:ascii="Arial" w:hAnsi="Arial" w:cs="Arial"/>
          <w:sz w:val="28"/>
          <w:szCs w:val="28"/>
          <w:lang w:eastAsia="zh-TW"/>
        </w:rPr>
        <w:t>2019</w:t>
      </w:r>
      <w:r w:rsidRPr="001F2057">
        <w:rPr>
          <w:rFonts w:ascii="Arial" w:hAnsi="Arial" w:cs="Arial"/>
          <w:sz w:val="28"/>
          <w:szCs w:val="28"/>
          <w:lang w:eastAsia="zh-TW"/>
        </w:rPr>
        <w:t>年</w:t>
      </w:r>
      <w:r w:rsidRPr="001F2057">
        <w:rPr>
          <w:rFonts w:ascii="Arial" w:hAnsi="Arial" w:cs="Arial"/>
          <w:sz w:val="28"/>
          <w:szCs w:val="28"/>
          <w:lang w:eastAsia="zh-TW"/>
        </w:rPr>
        <w:t>3</w:t>
      </w:r>
      <w:r w:rsidRPr="001F2057">
        <w:rPr>
          <w:rFonts w:ascii="Arial" w:hAnsi="Arial" w:cs="Arial"/>
          <w:sz w:val="28"/>
          <w:szCs w:val="28"/>
          <w:lang w:eastAsia="zh-TW"/>
        </w:rPr>
        <w:t>月，</w:t>
      </w:r>
      <w:r w:rsidRPr="001F2057">
        <w:rPr>
          <w:rFonts w:ascii="Arial" w:hAnsi="Arial" w:cs="Arial"/>
          <w:sz w:val="28"/>
          <w:szCs w:val="28"/>
          <w:lang w:eastAsia="zh-TW"/>
        </w:rPr>
        <w:t>DOR</w:t>
      </w:r>
      <w:r w:rsidRPr="001F2057">
        <w:rPr>
          <w:rFonts w:ascii="Arial" w:hAnsi="Arial" w:cs="Arial"/>
          <w:sz w:val="28"/>
          <w:szCs w:val="28"/>
          <w:lang w:eastAsia="zh-TW"/>
        </w:rPr>
        <w:t>和</w:t>
      </w:r>
      <w:r w:rsidRPr="001F2057">
        <w:rPr>
          <w:rFonts w:ascii="Arial" w:hAnsi="Arial" w:cs="Arial"/>
          <w:sz w:val="28"/>
          <w:szCs w:val="28"/>
          <w:lang w:eastAsia="zh-TW"/>
        </w:rPr>
        <w:t>DDS</w:t>
      </w:r>
      <w:r w:rsidRPr="001F2057">
        <w:rPr>
          <w:rFonts w:ascii="Arial" w:hAnsi="Arial" w:cs="Arial"/>
          <w:sz w:val="28"/>
          <w:szCs w:val="28"/>
          <w:lang w:eastAsia="zh-TW"/>
        </w:rPr>
        <w:t>部門不再將個人安置在單獨的工作環境下</w:t>
      </w:r>
      <w:r w:rsidRPr="001F2057">
        <w:rPr>
          <w:rFonts w:ascii="Arial" w:hAnsi="Arial" w:cs="Arial"/>
          <w:sz w:val="28"/>
          <w:szCs w:val="28"/>
          <w:lang w:eastAsia="zh-TW"/>
        </w:rPr>
        <w:t xml:space="preserve"> - </w:t>
      </w:r>
      <w:r w:rsidRPr="001F2057">
        <w:rPr>
          <w:rFonts w:ascii="Arial" w:hAnsi="Arial" w:cs="Arial"/>
          <w:sz w:val="28"/>
          <w:szCs w:val="28"/>
          <w:lang w:eastAsia="zh-TW"/>
        </w:rPr>
        <w:t>您必須被安排與非殘障人士一同在社區工作</w:t>
      </w:r>
      <w:r w:rsidR="00436159">
        <w:rPr>
          <w:rFonts w:ascii="Arial" w:hAnsi="Arial" w:cs="Arial"/>
          <w:sz w:val="28"/>
          <w:szCs w:val="28"/>
          <w:lang w:eastAsia="zh-TW"/>
        </w:rPr>
        <w:t>。</w:t>
      </w:r>
      <w:r w:rsidRPr="001F2057">
        <w:rPr>
          <w:rFonts w:ascii="Arial" w:hAnsi="Arial" w:cs="Arial"/>
          <w:sz w:val="28"/>
          <w:szCs w:val="28"/>
          <w:lang w:eastAsia="zh-TW"/>
        </w:rPr>
        <w:t>這就是</w:t>
      </w:r>
      <w:r w:rsidRPr="001F2057">
        <w:rPr>
          <w:rFonts w:ascii="Arial" w:hAnsi="Arial" w:cs="Arial"/>
          <w:sz w:val="28"/>
          <w:szCs w:val="28"/>
          <w:lang w:eastAsia="zh-TW"/>
        </w:rPr>
        <w:t>CIE</w:t>
      </w:r>
      <w:r w:rsidRPr="001F2057">
        <w:rPr>
          <w:rFonts w:ascii="Arial" w:hAnsi="Arial" w:cs="Arial"/>
          <w:sz w:val="28"/>
          <w:szCs w:val="28"/>
          <w:lang w:eastAsia="zh-TW"/>
        </w:rPr>
        <w:t>計劃</w:t>
      </w:r>
      <w:r w:rsidR="00436159">
        <w:rPr>
          <w:rFonts w:ascii="Arial" w:hAnsi="Arial" w:cs="Arial"/>
          <w:sz w:val="28"/>
          <w:szCs w:val="28"/>
          <w:lang w:eastAsia="zh-TW"/>
        </w:rPr>
        <w:t>。</w:t>
      </w:r>
    </w:p>
    <w:p w:rsidR="001F2057" w:rsidRPr="001F2057" w:rsidRDefault="001F2057" w:rsidP="00C35ADF">
      <w:pPr>
        <w:ind w:left="397"/>
        <w:rPr>
          <w:rFonts w:ascii="Arial" w:hAnsi="Arial" w:cs="Arial"/>
          <w:sz w:val="28"/>
          <w:szCs w:val="28"/>
          <w:lang w:eastAsia="zh-TW"/>
        </w:rPr>
      </w:pPr>
      <w:r w:rsidRPr="001F2057">
        <w:rPr>
          <w:rFonts w:ascii="Arial" w:hAnsi="Arial" w:cs="Arial"/>
          <w:sz w:val="28"/>
          <w:szCs w:val="28"/>
          <w:lang w:eastAsia="zh-TW"/>
        </w:rPr>
        <w:lastRenderedPageBreak/>
        <w:t>３</w:t>
      </w:r>
      <w:r w:rsidRPr="001F2057">
        <w:rPr>
          <w:rFonts w:ascii="Arial" w:hAnsi="Arial" w:cs="Arial"/>
          <w:sz w:val="28"/>
          <w:szCs w:val="28"/>
          <w:lang w:eastAsia="zh-TW"/>
        </w:rPr>
        <w:t xml:space="preserve">. </w:t>
      </w:r>
      <w:r w:rsidRPr="001F2057">
        <w:rPr>
          <w:rFonts w:ascii="Arial" w:hAnsi="Arial" w:cs="Arial"/>
          <w:sz w:val="28"/>
          <w:szCs w:val="28"/>
          <w:lang w:eastAsia="zh-TW"/>
        </w:rPr>
        <w:t>截至</w:t>
      </w:r>
      <w:r w:rsidRPr="001F2057">
        <w:rPr>
          <w:rFonts w:ascii="Arial" w:hAnsi="Arial" w:cs="Arial"/>
          <w:sz w:val="28"/>
          <w:szCs w:val="28"/>
          <w:lang w:eastAsia="zh-TW"/>
        </w:rPr>
        <w:t>2019</w:t>
      </w:r>
      <w:r w:rsidRPr="001F2057">
        <w:rPr>
          <w:rFonts w:ascii="Arial" w:hAnsi="Arial" w:cs="Arial"/>
          <w:sz w:val="28"/>
          <w:szCs w:val="28"/>
          <w:lang w:eastAsia="zh-TW"/>
        </w:rPr>
        <w:t>年</w:t>
      </w:r>
      <w:r w:rsidRPr="001F2057">
        <w:rPr>
          <w:rFonts w:ascii="Arial" w:hAnsi="Arial" w:cs="Arial"/>
          <w:sz w:val="28"/>
          <w:szCs w:val="28"/>
          <w:lang w:eastAsia="zh-TW"/>
        </w:rPr>
        <w:t>3</w:t>
      </w:r>
      <w:r w:rsidRPr="001F2057">
        <w:rPr>
          <w:rFonts w:ascii="Arial" w:hAnsi="Arial" w:cs="Arial"/>
          <w:sz w:val="28"/>
          <w:szCs w:val="28"/>
          <w:lang w:eastAsia="zh-TW"/>
        </w:rPr>
        <w:t>月，</w:t>
      </w:r>
      <w:r w:rsidRPr="001F2057">
        <w:rPr>
          <w:rFonts w:ascii="Arial" w:hAnsi="Arial" w:cs="Arial"/>
          <w:sz w:val="28"/>
          <w:szCs w:val="28"/>
          <w:lang w:eastAsia="zh-TW"/>
        </w:rPr>
        <w:t>DDS</w:t>
      </w:r>
      <w:r w:rsidRPr="001F2057">
        <w:rPr>
          <w:rFonts w:ascii="Arial" w:hAnsi="Arial" w:cs="Arial"/>
          <w:sz w:val="28"/>
          <w:szCs w:val="28"/>
          <w:lang w:eastAsia="zh-TW"/>
        </w:rPr>
        <w:t>必須將在諸如工作活動中心（亦稱為「庇護工作間」）等單獨工作環境下的個人，過渡至社區工作環境中，或使其通過其他過渡途徑。</w:t>
      </w:r>
    </w:p>
    <w:p w:rsidR="001F2057" w:rsidRPr="001F2057" w:rsidRDefault="001F2057" w:rsidP="00C35ADF">
      <w:pPr>
        <w:ind w:left="397"/>
        <w:rPr>
          <w:rFonts w:ascii="Arial" w:hAnsi="Arial" w:cs="Arial"/>
          <w:sz w:val="28"/>
          <w:szCs w:val="28"/>
          <w:lang w:eastAsia="zh-TW"/>
        </w:rPr>
      </w:pPr>
    </w:p>
    <w:p w:rsidR="001F2057" w:rsidRPr="001F2057" w:rsidRDefault="001F2057" w:rsidP="001F2057">
      <w:pPr>
        <w:rPr>
          <w:rFonts w:ascii="Arial" w:hAnsi="Arial" w:cs="Arial"/>
          <w:sz w:val="28"/>
          <w:szCs w:val="28"/>
          <w:lang w:eastAsia="zh-TW"/>
        </w:rPr>
      </w:pPr>
      <w:r w:rsidRPr="001F2057">
        <w:rPr>
          <w:rFonts w:ascii="Arial" w:hAnsi="Arial" w:cs="Arial"/>
          <w:sz w:val="28"/>
          <w:szCs w:val="28"/>
          <w:lang w:eastAsia="zh-TW"/>
        </w:rPr>
        <w:t>各系統下的</w:t>
      </w:r>
      <w:r w:rsidRPr="001F2057">
        <w:rPr>
          <w:rFonts w:ascii="Arial" w:hAnsi="Arial" w:cs="Arial"/>
          <w:sz w:val="28"/>
          <w:szCs w:val="28"/>
          <w:lang w:eastAsia="zh-TW"/>
        </w:rPr>
        <w:t>CIE</w:t>
      </w:r>
      <w:r w:rsidRPr="001F2057">
        <w:rPr>
          <w:rFonts w:ascii="Arial" w:hAnsi="Arial" w:cs="Arial"/>
          <w:sz w:val="28"/>
          <w:szCs w:val="28"/>
          <w:lang w:eastAsia="zh-TW"/>
        </w:rPr>
        <w:t>工作安置必須根據您個人情況、您的意願和需求而開展</w:t>
      </w:r>
      <w:r w:rsidR="00436159">
        <w:rPr>
          <w:rFonts w:ascii="Arial" w:hAnsi="Arial" w:cs="Arial"/>
          <w:sz w:val="28"/>
          <w:szCs w:val="28"/>
          <w:lang w:eastAsia="zh-TW"/>
        </w:rPr>
        <w:t>。</w:t>
      </w:r>
      <w:r w:rsidRPr="001F2057">
        <w:rPr>
          <w:rFonts w:ascii="Arial" w:hAnsi="Arial" w:cs="Arial"/>
          <w:sz w:val="28"/>
          <w:szCs w:val="28"/>
          <w:lang w:eastAsia="zh-TW"/>
        </w:rPr>
        <w:t>這就是以人為本的規劃。</w:t>
      </w:r>
    </w:p>
    <w:p w:rsidR="001F2057" w:rsidRPr="001F2057" w:rsidRDefault="001F2057" w:rsidP="001F2057">
      <w:pPr>
        <w:rPr>
          <w:rFonts w:ascii="Arial" w:hAnsi="Arial" w:cs="Arial"/>
          <w:sz w:val="28"/>
          <w:szCs w:val="28"/>
          <w:lang w:eastAsia="zh-TW"/>
        </w:rPr>
      </w:pPr>
    </w:p>
    <w:p w:rsidR="001F2057" w:rsidRPr="001F2057" w:rsidRDefault="00B640A9" w:rsidP="001F2057">
      <w:pPr>
        <w:jc w:val="center"/>
        <w:rPr>
          <w:rFonts w:cs="Arial"/>
          <w:szCs w:val="28"/>
          <w:lang w:eastAsia="zh-TW"/>
        </w:rPr>
      </w:pPr>
      <w:r>
        <w:rPr>
          <w:rFonts w:cs="Arial"/>
          <w:noProof/>
          <w:szCs w:val="28"/>
        </w:rPr>
        <mc:AlternateContent>
          <mc:Choice Requires="wps">
            <w:drawing>
              <wp:inline distT="0" distB="0" distL="0" distR="0">
                <wp:extent cx="5693410" cy="792480"/>
                <wp:effectExtent l="9525" t="9525" r="12065" b="7620"/>
                <wp:docPr id="17" name="Text Box 17" descr="Title: Quote from the Youth Commissioner - Description: “…work is a place where potential can be maximized.” Youth Commissioner - Advisory Commission on Special Education Meeting, August 12, 2015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3410" cy="7924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057" w:rsidRPr="001F2057" w:rsidRDefault="001F2057" w:rsidP="001F205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1F2057">
                              <w:rPr>
                                <w:rFonts w:ascii="Arial" w:hAnsi="Arial" w:cs="Arial"/>
                                <w:sz w:val="28"/>
                                <w:szCs w:val="28"/>
                                <w:lang w:eastAsia="zh-TW"/>
                              </w:rPr>
                              <w:t>「</w:t>
                            </w:r>
                            <w:r w:rsidRPr="001F2057">
                              <w:rPr>
                                <w:rFonts w:ascii="Arial" w:hAnsi="Arial" w:cs="Arial"/>
                                <w:sz w:val="28"/>
                                <w:szCs w:val="28"/>
                                <w:lang w:eastAsia="zh-TW"/>
                              </w:rPr>
                              <w:t>……</w:t>
                            </w:r>
                            <w:r w:rsidRPr="001F2057">
                              <w:rPr>
                                <w:rFonts w:ascii="Arial" w:hAnsi="Arial" w:cs="Arial"/>
                                <w:sz w:val="28"/>
                                <w:szCs w:val="28"/>
                                <w:lang w:eastAsia="zh-TW"/>
                              </w:rPr>
                              <w:t>工作是一個激發個人潛能的地方。」</w:t>
                            </w:r>
                          </w:p>
                          <w:p w:rsidR="001F2057" w:rsidRPr="001F2057" w:rsidRDefault="001F2057" w:rsidP="001F2057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>青年專員</w:t>
                            </w: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 xml:space="preserve"> - </w:t>
                            </w: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>特殊教育諮詢委員會會議，</w:t>
                            </w: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>2015</w:t>
                            </w: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>年</w:t>
                            </w: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>8</w:t>
                            </w: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>月</w:t>
                            </w: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>12</w:t>
                            </w: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>日</w:t>
                            </w:r>
                          </w:p>
                          <w:p w:rsidR="001F2057" w:rsidRPr="001F2057" w:rsidRDefault="001F2057" w:rsidP="001F2057">
                            <w:pPr>
                              <w:jc w:val="right"/>
                              <w:rPr>
                                <w:lang w:eastAsia="zh-TW"/>
                              </w:rPr>
                            </w:pPr>
                          </w:p>
                          <w:p w:rsidR="001F2057" w:rsidRPr="001F2057" w:rsidRDefault="001F2057" w:rsidP="001F2057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" o:spid="_x0000_s1028" type="#_x0000_t202" alt="Title: Quote from the Youth Commissioner - Description: “…work is a place where potential can be maximized.” Youth Commissioner - Advisory Commission on Special Education Meeting, August 12, 2015&#10;" style="width:448.3pt;height:6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" fillcolor="white [3201]" strokeweight=".5pt">
                <v:textbox>
                  <w:txbxContent>
                    <w:p w:rsidR="001F2057" w:rsidRPr="001F2057" w:rsidRDefault="001F2057" w:rsidP="001F2057">
                      <w:pPr>
                        <w:rPr>
                          <w:rFonts w:ascii="Arial" w:hAnsi="Arial" w:cs="Arial"/>
                          <w:sz w:val="28"/>
                          <w:szCs w:val="28"/>
                          <w:lang w:eastAsia="zh-TW"/>
                        </w:rPr>
                      </w:pPr>
                      <w:r w:rsidRPr="001F2057">
                        <w:rPr>
                          <w:rFonts w:ascii="Arial" w:hAnsi="Arial" w:cs="Arial"/>
                          <w:sz w:val="28"/>
                          <w:szCs w:val="28"/>
                          <w:lang w:eastAsia="zh-TW"/>
                        </w:rPr>
                        <w:t>「</w:t>
                      </w:r>
                      <w:r w:rsidRPr="001F2057">
                        <w:rPr>
                          <w:rFonts w:ascii="Arial" w:hAnsi="Arial" w:cs="Arial"/>
                          <w:sz w:val="28"/>
                          <w:szCs w:val="28"/>
                          <w:lang w:eastAsia="zh-TW"/>
                        </w:rPr>
                        <w:t>……</w:t>
                      </w:r>
                      <w:r w:rsidRPr="001F2057">
                        <w:rPr>
                          <w:rFonts w:ascii="Arial" w:hAnsi="Arial" w:cs="Arial"/>
                          <w:sz w:val="28"/>
                          <w:szCs w:val="28"/>
                          <w:lang w:eastAsia="zh-TW"/>
                        </w:rPr>
                        <w:t>工作是一個激發個人潛能的地方。」</w:t>
                      </w:r>
                    </w:p>
                    <w:p w:rsidR="001F2057" w:rsidRPr="001F2057" w:rsidRDefault="001F2057" w:rsidP="001F2057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</w:pP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>青年專員</w:t>
                      </w: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 xml:space="preserve"> - </w:t>
                      </w: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>特殊教育諮詢委員會會議，</w:t>
                      </w: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>2015</w:t>
                      </w: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>年</w:t>
                      </w: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>8</w:t>
                      </w: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>月</w:t>
                      </w: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>12</w:t>
                      </w: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>日</w:t>
                      </w:r>
                    </w:p>
                    <w:p w:rsidR="001F2057" w:rsidRPr="001F2057" w:rsidRDefault="001F2057" w:rsidP="001F2057">
                      <w:pPr>
                        <w:jc w:val="right"/>
                        <w:rPr>
                          <w:lang w:eastAsia="zh-TW"/>
                        </w:rPr>
                      </w:pPr>
                    </w:p>
                    <w:p w:rsidR="001F2057" w:rsidRPr="001F2057" w:rsidRDefault="001F2057" w:rsidP="001F2057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F2057" w:rsidRPr="001F2057" w:rsidRDefault="001F2057" w:rsidP="001F2057">
      <w:pPr>
        <w:pStyle w:val="ListParagraph"/>
        <w:ind w:left="0"/>
        <w:contextualSpacing w:val="0"/>
        <w:rPr>
          <w:rFonts w:cs="Arial"/>
          <w:szCs w:val="28"/>
          <w:lang w:eastAsia="zh-TW"/>
        </w:rPr>
      </w:pPr>
    </w:p>
    <w:p w:rsidR="001F2057" w:rsidRPr="001F2057" w:rsidRDefault="001F2057" w:rsidP="001F2057">
      <w:pPr>
        <w:pStyle w:val="ListParagraph"/>
        <w:ind w:left="0"/>
        <w:contextualSpacing w:val="0"/>
        <w:rPr>
          <w:rFonts w:cs="Arial"/>
          <w:szCs w:val="28"/>
          <w:lang w:eastAsia="zh-TW"/>
        </w:rPr>
      </w:pPr>
      <w:r w:rsidRPr="001F2057">
        <w:rPr>
          <w:rFonts w:cs="Arial"/>
          <w:szCs w:val="28"/>
          <w:lang w:eastAsia="zh-TW"/>
        </w:rPr>
        <w:t>CDE</w:t>
      </w:r>
      <w:r w:rsidRPr="001F2057">
        <w:rPr>
          <w:rFonts w:cs="Arial"/>
          <w:szCs w:val="28"/>
          <w:lang w:eastAsia="zh-TW"/>
        </w:rPr>
        <w:t>、</w:t>
      </w:r>
      <w:r w:rsidRPr="001F2057">
        <w:rPr>
          <w:rFonts w:cs="Arial"/>
          <w:szCs w:val="28"/>
          <w:lang w:eastAsia="zh-TW"/>
        </w:rPr>
        <w:t>DOR</w:t>
      </w:r>
      <w:r w:rsidRPr="001F2057">
        <w:rPr>
          <w:rFonts w:cs="Arial"/>
          <w:szCs w:val="28"/>
          <w:lang w:eastAsia="zh-TW"/>
        </w:rPr>
        <w:t>和</w:t>
      </w:r>
      <w:r w:rsidRPr="001F2057">
        <w:rPr>
          <w:rFonts w:cs="Arial"/>
          <w:szCs w:val="28"/>
          <w:lang w:eastAsia="zh-TW"/>
        </w:rPr>
        <w:t>DDS</w:t>
      </w:r>
      <w:r w:rsidRPr="001F2057">
        <w:rPr>
          <w:rFonts w:cs="Arial"/>
          <w:szCs w:val="28"/>
          <w:lang w:eastAsia="zh-TW"/>
        </w:rPr>
        <w:t>部門藍圖制定小組成員，與</w:t>
      </w:r>
      <w:r w:rsidRPr="001F2057">
        <w:rPr>
          <w:rFonts w:cs="Arial"/>
          <w:szCs w:val="28"/>
          <w:lang w:eastAsia="zh-TW"/>
        </w:rPr>
        <w:t>CHHS</w:t>
      </w:r>
      <w:r w:rsidRPr="001F2057">
        <w:rPr>
          <w:rFonts w:cs="Arial"/>
          <w:noProof/>
          <w:szCs w:val="28"/>
        </w:rPr>
        <w:drawing>
          <wp:inline distT="0" distB="0" distL="0" distR="0">
            <wp:extent cx="658368" cy="219456"/>
            <wp:effectExtent l="0" t="0" r="8890" b="9525"/>
            <wp:docPr id="23" name="Picture 23" descr="California Health and Human Services Agenc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HS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68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5ADF" w:rsidRPr="001F2057">
        <w:rPr>
          <w:rFonts w:cs="Arial"/>
          <w:szCs w:val="28"/>
          <w:lang w:eastAsia="zh-TW"/>
        </w:rPr>
        <w:t>和</w:t>
      </w:r>
      <w:r w:rsidR="00C35ADF" w:rsidRPr="001F2057">
        <w:rPr>
          <w:rFonts w:cs="Arial"/>
          <w:szCs w:val="28"/>
          <w:lang w:eastAsia="zh-TW"/>
        </w:rPr>
        <w:t>DRC</w:t>
      </w:r>
      <w:r w:rsidRPr="001F2057">
        <w:rPr>
          <w:rFonts w:cs="Arial"/>
          <w:noProof/>
          <w:szCs w:val="28"/>
        </w:rPr>
        <w:drawing>
          <wp:inline distT="0" distB="0" distL="0" distR="0">
            <wp:extent cx="713232" cy="292608"/>
            <wp:effectExtent l="0" t="0" r="0" b="0"/>
            <wp:docPr id="24" name="Picture 24" descr="Disability Rights Californ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RC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5ADF" w:rsidRPr="001F2057">
        <w:rPr>
          <w:rFonts w:cs="Arial"/>
          <w:szCs w:val="28"/>
          <w:lang w:eastAsia="zh-TW"/>
        </w:rPr>
        <w:t>共同工作</w:t>
      </w:r>
      <w:r w:rsidR="00436159">
        <w:rPr>
          <w:rFonts w:cs="Arial" w:hint="eastAsia"/>
          <w:szCs w:val="28"/>
          <w:lang w:eastAsia="zh-TW"/>
        </w:rPr>
        <w:t>。</w:t>
      </w:r>
      <w:r w:rsidRPr="001F2057">
        <w:rPr>
          <w:rFonts w:cs="Arial"/>
          <w:szCs w:val="28"/>
          <w:lang w:eastAsia="zh-TW"/>
        </w:rPr>
        <w:t>該小組已同消費者咨詢組和其他利益相關方會面，以投入完善藍圖的工作</w:t>
      </w:r>
      <w:r w:rsidR="00436159">
        <w:rPr>
          <w:rFonts w:cs="Arial"/>
          <w:szCs w:val="28"/>
          <w:lang w:eastAsia="zh-TW"/>
        </w:rPr>
        <w:t>。</w:t>
      </w:r>
      <w:r w:rsidRPr="001F2057">
        <w:rPr>
          <w:rFonts w:cs="Arial"/>
          <w:szCs w:val="28"/>
          <w:lang w:eastAsia="zh-TW"/>
        </w:rPr>
        <w:t>三大部門的主管、</w:t>
      </w:r>
      <w:r w:rsidRPr="001F2057">
        <w:rPr>
          <w:rFonts w:cs="Arial"/>
          <w:szCs w:val="28"/>
          <w:lang w:eastAsia="zh-TW"/>
        </w:rPr>
        <w:t>CHHSA</w:t>
      </w:r>
      <w:r w:rsidRPr="001F2057">
        <w:rPr>
          <w:rFonts w:cs="Arial"/>
          <w:szCs w:val="28"/>
          <w:lang w:eastAsia="zh-TW"/>
        </w:rPr>
        <w:t>和</w:t>
      </w:r>
      <w:r w:rsidRPr="001F2057">
        <w:rPr>
          <w:rFonts w:cs="Arial"/>
          <w:szCs w:val="28"/>
          <w:lang w:eastAsia="zh-TW"/>
        </w:rPr>
        <w:t>DRC</w:t>
      </w:r>
      <w:r w:rsidRPr="001F2057">
        <w:rPr>
          <w:rFonts w:cs="Arial"/>
          <w:szCs w:val="28"/>
          <w:lang w:eastAsia="zh-TW"/>
        </w:rPr>
        <w:t>隨後完成了藍圖的制定。</w:t>
      </w:r>
    </w:p>
    <w:p w:rsidR="001F2057" w:rsidRPr="001F2057" w:rsidRDefault="001F2057" w:rsidP="001F2057">
      <w:pPr>
        <w:pStyle w:val="ListParagraph"/>
        <w:ind w:left="0"/>
        <w:contextualSpacing w:val="0"/>
        <w:rPr>
          <w:rFonts w:cs="Arial"/>
          <w:szCs w:val="28"/>
          <w:lang w:eastAsia="zh-TW"/>
        </w:rPr>
      </w:pPr>
    </w:p>
    <w:p w:rsidR="001F2057" w:rsidRPr="001F2057" w:rsidRDefault="001F2057" w:rsidP="001F2057">
      <w:pPr>
        <w:pStyle w:val="ListParagraph"/>
        <w:ind w:left="0"/>
        <w:contextualSpacing w:val="0"/>
        <w:rPr>
          <w:rFonts w:cs="Arial"/>
          <w:szCs w:val="28"/>
          <w:lang w:eastAsia="zh-TW"/>
        </w:rPr>
      </w:pPr>
      <w:r w:rsidRPr="001F2057">
        <w:rPr>
          <w:rFonts w:cs="Arial"/>
          <w:szCs w:val="28"/>
          <w:lang w:eastAsia="zh-TW"/>
        </w:rPr>
        <w:t>每個部門均設定了具體的法律</w:t>
      </w:r>
      <w:r w:rsidRPr="001F2057">
        <w:rPr>
          <w:rFonts w:cs="Arial"/>
          <w:noProof/>
          <w:szCs w:val="28"/>
        </w:rPr>
        <w:drawing>
          <wp:inline distT="0" distB="0" distL="0" distR="0">
            <wp:extent cx="621792" cy="457200"/>
            <wp:effectExtent l="0" t="0" r="6985" b="0"/>
            <wp:docPr id="7" name="Picture 7" descr="Graphic of scales to represent the l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S.WM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92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2057">
        <w:rPr>
          <w:rFonts w:cs="Arial"/>
          <w:szCs w:val="28"/>
          <w:lang w:eastAsia="zh-TW"/>
        </w:rPr>
        <w:t>用於指導其工作，這些法律要求：</w:t>
      </w:r>
    </w:p>
    <w:p w:rsidR="001F2057" w:rsidRPr="001F2057" w:rsidRDefault="001F2057" w:rsidP="001F2057">
      <w:pPr>
        <w:pStyle w:val="ListParagraph"/>
        <w:numPr>
          <w:ilvl w:val="0"/>
          <w:numId w:val="20"/>
        </w:numPr>
        <w:autoSpaceDE w:val="0"/>
        <w:autoSpaceDN w:val="0"/>
        <w:rPr>
          <w:rFonts w:cs="Arial"/>
          <w:szCs w:val="28"/>
          <w:lang w:eastAsia="zh-TW"/>
        </w:rPr>
      </w:pPr>
      <w:r w:rsidRPr="001F2057">
        <w:rPr>
          <w:rFonts w:cs="Arial"/>
          <w:szCs w:val="28"/>
          <w:lang w:eastAsia="zh-TW"/>
        </w:rPr>
        <w:t>CDE</w:t>
      </w:r>
      <w:r w:rsidRPr="001F2057">
        <w:rPr>
          <w:rFonts w:cs="Arial"/>
          <w:szCs w:val="28"/>
          <w:lang w:eastAsia="zh-TW"/>
        </w:rPr>
        <w:t>必須遵循</w:t>
      </w:r>
      <w:hyperlink r:id="rId12" w:tooltip="Go to the IDEA" w:history="1">
        <w:r w:rsidRPr="001F2057">
          <w:rPr>
            <w:rStyle w:val="Hyperlink"/>
            <w:rFonts w:cs="Arial"/>
            <w:szCs w:val="28"/>
            <w:lang w:eastAsia="zh-TW"/>
          </w:rPr>
          <w:t>IDEA</w:t>
        </w:r>
      </w:hyperlink>
      <w:r w:rsidRPr="001F2057">
        <w:rPr>
          <w:rFonts w:cs="Arial"/>
          <w:szCs w:val="28"/>
          <w:lang w:eastAsia="zh-TW"/>
        </w:rPr>
        <w:t>和</w:t>
      </w:r>
      <w:hyperlink r:id="rId13" w:tooltip="Go to the ESSA" w:history="1">
        <w:r w:rsidRPr="001F2057">
          <w:rPr>
            <w:rStyle w:val="Hyperlink"/>
            <w:rFonts w:cs="Arial"/>
            <w:szCs w:val="28"/>
            <w:lang w:eastAsia="zh-TW"/>
          </w:rPr>
          <w:t>ESSA</w:t>
        </w:r>
      </w:hyperlink>
      <w:r w:rsidR="00436159">
        <w:rPr>
          <w:rFonts w:cs="Arial"/>
          <w:szCs w:val="28"/>
          <w:lang w:eastAsia="zh-TW"/>
        </w:rPr>
        <w:t>。</w:t>
      </w:r>
    </w:p>
    <w:p w:rsidR="001F2057" w:rsidRPr="001F2057" w:rsidRDefault="001F2057" w:rsidP="001F2057">
      <w:pPr>
        <w:pStyle w:val="ListParagraph"/>
        <w:numPr>
          <w:ilvl w:val="0"/>
          <w:numId w:val="20"/>
        </w:numPr>
        <w:autoSpaceDE w:val="0"/>
        <w:autoSpaceDN w:val="0"/>
        <w:rPr>
          <w:rFonts w:cs="Arial"/>
          <w:szCs w:val="28"/>
          <w:lang w:eastAsia="zh-TW"/>
        </w:rPr>
      </w:pPr>
      <w:r w:rsidRPr="001F2057">
        <w:rPr>
          <w:rFonts w:cs="Arial"/>
          <w:szCs w:val="28"/>
          <w:lang w:eastAsia="zh-TW"/>
        </w:rPr>
        <w:t>DOR</w:t>
      </w:r>
      <w:r w:rsidRPr="001F2057">
        <w:rPr>
          <w:rFonts w:cs="Arial"/>
          <w:szCs w:val="28"/>
          <w:lang w:eastAsia="zh-TW"/>
        </w:rPr>
        <w:t>必須遵循</w:t>
      </w:r>
      <w:hyperlink r:id="rId14" w:tooltip="Go to the Rehabilitation Act" w:history="1">
        <w:r w:rsidRPr="001F2057">
          <w:rPr>
            <w:rStyle w:val="Hyperlink"/>
            <w:rFonts w:cs="Arial"/>
            <w:szCs w:val="28"/>
            <w:lang w:eastAsia="zh-TW"/>
          </w:rPr>
          <w:t>1973</w:t>
        </w:r>
        <w:r w:rsidRPr="001F2057">
          <w:rPr>
            <w:rStyle w:val="Hyperlink"/>
            <w:rFonts w:cs="Arial"/>
            <w:szCs w:val="28"/>
            <w:lang w:eastAsia="zh-TW"/>
          </w:rPr>
          <w:t>年制定的康復法案</w:t>
        </w:r>
      </w:hyperlink>
      <w:r w:rsidRPr="001F2057">
        <w:rPr>
          <w:rFonts w:cs="Arial"/>
          <w:szCs w:val="28"/>
          <w:lang w:eastAsia="zh-TW"/>
        </w:rPr>
        <w:t>，</w:t>
      </w:r>
      <w:r w:rsidRPr="001F2057">
        <w:rPr>
          <w:rFonts w:cs="Arial"/>
          <w:szCs w:val="28"/>
          <w:lang w:eastAsia="zh-TW"/>
        </w:rPr>
        <w:t>2014</w:t>
      </w:r>
      <w:r w:rsidRPr="001F2057">
        <w:rPr>
          <w:rFonts w:cs="Arial"/>
          <w:szCs w:val="28"/>
          <w:lang w:eastAsia="zh-TW"/>
        </w:rPr>
        <w:t>年修訂為</w:t>
      </w:r>
      <w:hyperlink r:id="rId15" w:tooltip="Go to the WIOA" w:history="1">
        <w:r w:rsidRPr="001F2057">
          <w:rPr>
            <w:rStyle w:val="Hyperlink"/>
            <w:rFonts w:cs="Arial"/>
            <w:szCs w:val="28"/>
            <w:lang w:eastAsia="zh-TW"/>
          </w:rPr>
          <w:t>WIOA</w:t>
        </w:r>
      </w:hyperlink>
      <w:r w:rsidRPr="001F2057">
        <w:rPr>
          <w:rFonts w:cs="Arial"/>
          <w:noProof/>
          <w:szCs w:val="28"/>
        </w:rPr>
        <w:drawing>
          <wp:inline distT="0" distB="0" distL="0" distR="0">
            <wp:extent cx="704088" cy="219456"/>
            <wp:effectExtent l="0" t="0" r="1270" b="9525"/>
            <wp:docPr id="8" name="Picture 8" descr="WIO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OA-Logo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088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7F39">
        <w:rPr>
          <w:rFonts w:cs="Arial" w:hint="eastAsia"/>
          <w:szCs w:val="28"/>
          <w:lang w:eastAsia="zh-CN"/>
        </w:rPr>
        <w:t>。</w:t>
      </w:r>
    </w:p>
    <w:p w:rsidR="001F2057" w:rsidRPr="001F2057" w:rsidRDefault="001F2057" w:rsidP="001F2057">
      <w:pPr>
        <w:pStyle w:val="ListParagraph"/>
        <w:numPr>
          <w:ilvl w:val="0"/>
          <w:numId w:val="20"/>
        </w:numPr>
        <w:autoSpaceDE w:val="0"/>
        <w:autoSpaceDN w:val="0"/>
        <w:rPr>
          <w:rFonts w:cs="Arial"/>
          <w:b/>
          <w:szCs w:val="28"/>
          <w:lang w:eastAsia="zh-TW"/>
        </w:rPr>
      </w:pPr>
      <w:r w:rsidRPr="001F2057">
        <w:rPr>
          <w:rFonts w:cs="Arial"/>
          <w:szCs w:val="28"/>
          <w:lang w:eastAsia="zh-TW"/>
        </w:rPr>
        <w:t>DDS</w:t>
      </w:r>
      <w:r w:rsidRPr="001F2057">
        <w:rPr>
          <w:rFonts w:cs="Arial"/>
          <w:szCs w:val="28"/>
          <w:lang w:eastAsia="zh-TW"/>
        </w:rPr>
        <w:t>必須遵循</w:t>
      </w:r>
      <w:hyperlink r:id="rId17" w:tooltip="Go to the Lanterman Act" w:history="1">
        <w:r w:rsidRPr="001F2057">
          <w:rPr>
            <w:rStyle w:val="Hyperlink"/>
            <w:rFonts w:cs="Arial"/>
            <w:szCs w:val="28"/>
            <w:lang w:eastAsia="zh-TW"/>
          </w:rPr>
          <w:t>Lanterman</w:t>
        </w:r>
        <w:r w:rsidRPr="001F2057">
          <w:rPr>
            <w:rStyle w:val="Hyperlink"/>
            <w:rFonts w:cs="Arial"/>
            <w:szCs w:val="28"/>
            <w:lang w:eastAsia="zh-TW"/>
          </w:rPr>
          <w:t>法案</w:t>
        </w:r>
      </w:hyperlink>
      <w:r w:rsidRPr="001F2057">
        <w:rPr>
          <w:rFonts w:cs="Arial"/>
          <w:szCs w:val="28"/>
          <w:lang w:eastAsia="zh-TW"/>
        </w:rPr>
        <w:t>和</w:t>
      </w:r>
      <w:hyperlink r:id="rId18" w:tooltip="Go to the CMS Rules" w:history="1">
        <w:r w:rsidRPr="001F2057">
          <w:rPr>
            <w:rStyle w:val="Hyperlink"/>
            <w:rFonts w:eastAsia="Arial" w:cs="Arial"/>
            <w:szCs w:val="28"/>
            <w:lang w:eastAsia="zh-TW"/>
          </w:rPr>
          <w:t>CMS規章</w:t>
        </w:r>
      </w:hyperlink>
      <w:r w:rsidRPr="001F2057">
        <w:rPr>
          <w:rFonts w:eastAsia="Arial" w:cs="Arial"/>
          <w:noProof/>
          <w:color w:val="1C1C1C"/>
          <w:szCs w:val="28"/>
        </w:rPr>
        <w:drawing>
          <wp:inline distT="0" distB="0" distL="0" distR="0">
            <wp:extent cx="1115568" cy="228600"/>
            <wp:effectExtent l="0" t="0" r="8890" b="0"/>
            <wp:docPr id="9" name="Picture 9" descr="C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S-logo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568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7F39">
        <w:rPr>
          <w:rFonts w:hint="eastAsia"/>
          <w:lang w:eastAsia="zh-CN"/>
        </w:rPr>
        <w:t>。</w:t>
      </w:r>
    </w:p>
    <w:p w:rsidR="001F2057" w:rsidRPr="001F2057" w:rsidRDefault="001F2057" w:rsidP="001F2057">
      <w:pPr>
        <w:autoSpaceDE w:val="0"/>
        <w:autoSpaceDN w:val="0"/>
        <w:rPr>
          <w:rFonts w:cs="Arial"/>
          <w:b/>
          <w:szCs w:val="28"/>
          <w:lang w:eastAsia="zh-TW"/>
        </w:rPr>
      </w:pPr>
    </w:p>
    <w:p w:rsidR="001F2057" w:rsidRPr="001F2057" w:rsidRDefault="001F2057" w:rsidP="001F2057">
      <w:pPr>
        <w:autoSpaceDE w:val="0"/>
        <w:autoSpaceDN w:val="0"/>
        <w:rPr>
          <w:rFonts w:ascii="Arial" w:hAnsi="Arial" w:cs="Arial"/>
          <w:sz w:val="28"/>
          <w:szCs w:val="28"/>
          <w:lang w:eastAsia="zh-TW"/>
        </w:rPr>
      </w:pPr>
      <w:r w:rsidRPr="001F2057">
        <w:rPr>
          <w:rFonts w:ascii="Arial" w:hAnsi="Arial" w:cs="Arial"/>
          <w:sz w:val="28"/>
          <w:szCs w:val="28"/>
          <w:lang w:eastAsia="zh-TW"/>
        </w:rPr>
        <w:t>這些法律在藍圖制定時作為參考依據之一。</w:t>
      </w:r>
    </w:p>
    <w:p w:rsidR="001F2057" w:rsidRPr="001F2057" w:rsidRDefault="001F2057" w:rsidP="001F2057">
      <w:pPr>
        <w:pStyle w:val="ListParagraph"/>
        <w:autoSpaceDE w:val="0"/>
        <w:autoSpaceDN w:val="0"/>
        <w:ind w:left="0"/>
        <w:rPr>
          <w:rFonts w:cs="Arial"/>
          <w:b/>
          <w:szCs w:val="28"/>
          <w:lang w:eastAsia="zh-TW"/>
        </w:rPr>
      </w:pPr>
    </w:p>
    <w:p w:rsidR="001F2057" w:rsidRPr="001F2057" w:rsidRDefault="00B640A9" w:rsidP="001F2057">
      <w:pPr>
        <w:pStyle w:val="ListParagraph"/>
        <w:autoSpaceDE w:val="0"/>
        <w:autoSpaceDN w:val="0"/>
        <w:ind w:left="0"/>
        <w:jc w:val="center"/>
        <w:rPr>
          <w:rFonts w:cs="Arial"/>
          <w:b/>
          <w:szCs w:val="28"/>
          <w:lang w:eastAsia="zh-TW"/>
        </w:rPr>
      </w:pPr>
      <w:r>
        <w:rPr>
          <w:rFonts w:cs="Arial"/>
          <w:b/>
          <w:noProof/>
          <w:szCs w:val="28"/>
        </w:rPr>
        <mc:AlternateContent>
          <mc:Choice Requires="wps">
            <w:drawing>
              <wp:inline distT="0" distB="0" distL="0" distR="0">
                <wp:extent cx="5596255" cy="1024255"/>
                <wp:effectExtent l="9525" t="9525" r="13970" b="13970"/>
                <wp:docPr id="16" name="Text Box 19" descr="Title: Quote from a Parent/Vendor - Description: “Provide maximum opportunity in the community in paid employment or volunteer work…” Parent/Vendor – Feedback received through the California CIE Inbox, May 18, 2015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6255" cy="10242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057" w:rsidRPr="001F2057" w:rsidRDefault="001F2057" w:rsidP="001F205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1F2057">
                              <w:rPr>
                                <w:rFonts w:ascii="Arial" w:hAnsi="Arial" w:cs="Arial"/>
                                <w:sz w:val="28"/>
                                <w:szCs w:val="28"/>
                                <w:lang w:eastAsia="zh-TW"/>
                              </w:rPr>
                              <w:t>「在社區提供最大程度的帶薪工作或志願者工作機會</w:t>
                            </w:r>
                            <w:r w:rsidRPr="001F2057">
                              <w:rPr>
                                <w:rFonts w:ascii="Arial" w:hAnsi="Arial" w:cs="Arial"/>
                                <w:sz w:val="28"/>
                                <w:szCs w:val="28"/>
                                <w:lang w:eastAsia="zh-TW"/>
                              </w:rPr>
                              <w:t>……</w:t>
                            </w:r>
                            <w:r w:rsidRPr="001F2057">
                              <w:rPr>
                                <w:rFonts w:ascii="Arial" w:hAnsi="Arial" w:cs="Arial"/>
                                <w:sz w:val="28"/>
                                <w:szCs w:val="28"/>
                                <w:lang w:eastAsia="zh-TW"/>
                              </w:rPr>
                              <w:t>」</w:t>
                            </w:r>
                          </w:p>
                          <w:p w:rsidR="001F2057" w:rsidRPr="00807F39" w:rsidRDefault="001F2057" w:rsidP="00807F39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>家長</w:t>
                            </w: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>/</w:t>
                            </w: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>供應商</w:t>
                            </w: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 xml:space="preserve"> - </w:t>
                            </w: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>加州</w:t>
                            </w: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>CIE</w:t>
                            </w: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>收件箱收到的反饋，</w:t>
                            </w: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>2015</w:t>
                            </w: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>年</w:t>
                            </w: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>5</w:t>
                            </w: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>月</w:t>
                            </w: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>18</w:t>
                            </w: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9" o:spid="_x0000_s1029" type="#_x0000_t202" alt="Title: Quote from a Parent/Vendor - Description: “Provide maximum opportunity in the community in paid employment or volunteer work…” Parent/Vendor – Feedback received through the California CIE Inbox, May 18, 2015&#10;" style="width:440.65pt;height:8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" fillcolor="white [3201]" strokeweight=".5pt">
                <v:textbox>
                  <w:txbxContent>
                    <w:p w:rsidR="001F2057" w:rsidRPr="001F2057" w:rsidRDefault="001F2057" w:rsidP="001F2057">
                      <w:pPr>
                        <w:rPr>
                          <w:rFonts w:ascii="Arial" w:hAnsi="Arial" w:cs="Arial"/>
                          <w:sz w:val="28"/>
                          <w:szCs w:val="28"/>
                          <w:lang w:eastAsia="zh-TW"/>
                        </w:rPr>
                      </w:pPr>
                      <w:r w:rsidRPr="001F2057">
                        <w:rPr>
                          <w:rFonts w:ascii="Arial" w:hAnsi="Arial" w:cs="Arial"/>
                          <w:sz w:val="28"/>
                          <w:szCs w:val="28"/>
                          <w:lang w:eastAsia="zh-TW"/>
                        </w:rPr>
                        <w:t>「在社區提供最大程度的帶薪工作或志願者工作機會</w:t>
                      </w:r>
                      <w:r w:rsidRPr="001F2057">
                        <w:rPr>
                          <w:rFonts w:ascii="Arial" w:hAnsi="Arial" w:cs="Arial"/>
                          <w:sz w:val="28"/>
                          <w:szCs w:val="28"/>
                          <w:lang w:eastAsia="zh-TW"/>
                        </w:rPr>
                        <w:t>……</w:t>
                      </w:r>
                      <w:r w:rsidRPr="001F2057">
                        <w:rPr>
                          <w:rFonts w:ascii="Arial" w:hAnsi="Arial" w:cs="Arial"/>
                          <w:sz w:val="28"/>
                          <w:szCs w:val="28"/>
                          <w:lang w:eastAsia="zh-TW"/>
                        </w:rPr>
                        <w:t>」</w:t>
                      </w:r>
                    </w:p>
                    <w:p w:rsidR="001F2057" w:rsidRPr="00807F39" w:rsidRDefault="001F2057" w:rsidP="00807F39">
                      <w:pPr>
                        <w:jc w:val="right"/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CN"/>
                        </w:rPr>
                      </w:pP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>家長</w:t>
                      </w: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>/</w:t>
                      </w: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>供應商</w:t>
                      </w: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 xml:space="preserve"> - </w:t>
                      </w: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>加州</w:t>
                      </w: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>CIE</w:t>
                      </w: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>收件箱收到的反饋，</w:t>
                      </w: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>2015</w:t>
                      </w: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>年</w:t>
                      </w: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>5</w:t>
                      </w: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>月</w:t>
                      </w: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>18</w:t>
                      </w: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>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F2057" w:rsidRPr="001F2057" w:rsidRDefault="001F2057" w:rsidP="001F2057">
      <w:pPr>
        <w:pStyle w:val="Heading1"/>
        <w:rPr>
          <w:rFonts w:ascii="Arial" w:hAnsi="Arial" w:cs="Arial"/>
          <w:color w:val="auto"/>
          <w:lang w:eastAsia="zh-TW"/>
        </w:rPr>
      </w:pPr>
      <w:bookmarkStart w:id="17" w:name="_Toc491150627"/>
      <w:r w:rsidRPr="001F2057">
        <w:rPr>
          <w:rFonts w:ascii="Arial" w:hAnsi="Arial" w:cs="Arial"/>
          <w:color w:val="auto"/>
          <w:lang w:eastAsia="zh-TW"/>
        </w:rPr>
        <w:lastRenderedPageBreak/>
        <w:t>各部門分工。</w:t>
      </w:r>
      <w:bookmarkEnd w:id="17"/>
    </w:p>
    <w:p w:rsidR="001F2057" w:rsidRPr="001F2057" w:rsidRDefault="001F2057" w:rsidP="001F2057">
      <w:pPr>
        <w:rPr>
          <w:rFonts w:cs="Arial"/>
          <w:szCs w:val="28"/>
          <w:lang w:eastAsia="zh-TW"/>
        </w:rPr>
      </w:pPr>
    </w:p>
    <w:p w:rsidR="001F2057" w:rsidRPr="00716836" w:rsidRDefault="001F2057" w:rsidP="00716836">
      <w:pPr>
        <w:pStyle w:val="Heading2"/>
        <w:rPr>
          <w:rFonts w:eastAsia="SimSun"/>
          <w:lang w:eastAsia="zh-CN"/>
        </w:rPr>
      </w:pPr>
      <w:bookmarkStart w:id="18" w:name="_Toc491150628"/>
      <w:r w:rsidRPr="00716836">
        <w:rPr>
          <w:color w:val="auto"/>
          <w:lang w:eastAsia="zh-TW"/>
        </w:rPr>
        <w:t>加州</w:t>
      </w:r>
      <w:r w:rsidRPr="00716836">
        <w:rPr>
          <w:rFonts w:ascii="SimSun" w:eastAsia="SimSun" w:hAnsi="SimSun" w:cs="SimSun" w:hint="eastAsia"/>
          <w:color w:val="auto"/>
          <w:lang w:eastAsia="zh-TW"/>
        </w:rPr>
        <w:t>教</w:t>
      </w:r>
      <w:r w:rsidRPr="00716836">
        <w:rPr>
          <w:rFonts w:ascii="Malgun Gothic" w:eastAsia="Malgun Gothic" w:hAnsi="Malgun Gothic" w:cs="Malgun Gothic" w:hint="eastAsia"/>
          <w:color w:val="auto"/>
          <w:lang w:eastAsia="zh-TW"/>
        </w:rPr>
        <w:t>育部（</w:t>
      </w:r>
      <w:r w:rsidRPr="00716836">
        <w:rPr>
          <w:color w:val="auto"/>
          <w:lang w:eastAsia="zh-TW"/>
        </w:rPr>
        <w:t>CDE</w:t>
      </w:r>
      <w:r w:rsidRPr="00716836">
        <w:rPr>
          <w:color w:val="auto"/>
          <w:lang w:eastAsia="zh-TW"/>
        </w:rPr>
        <w:t>）</w:t>
      </w:r>
      <w:r w:rsidRPr="001F2057">
        <w:rPr>
          <w:noProof/>
        </w:rPr>
        <w:drawing>
          <wp:inline distT="0" distB="0" distL="0" distR="0">
            <wp:extent cx="1426464" cy="393192"/>
            <wp:effectExtent l="0" t="0" r="2540" b="6985"/>
            <wp:docPr id="1" name="Picture 1" descr="California 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E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464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8"/>
    </w:p>
    <w:p w:rsidR="001F2057" w:rsidRPr="001F2057" w:rsidRDefault="001F2057" w:rsidP="001F2057">
      <w:pPr>
        <w:rPr>
          <w:rFonts w:ascii="Arial" w:hAnsi="Arial" w:cs="Arial"/>
          <w:sz w:val="28"/>
          <w:szCs w:val="28"/>
          <w:lang w:eastAsia="zh-TW"/>
        </w:rPr>
      </w:pPr>
      <w:r w:rsidRPr="001F2057">
        <w:rPr>
          <w:rFonts w:ascii="Arial" w:hAnsi="Arial" w:cs="Arial"/>
          <w:color w:val="000000" w:themeColor="text1"/>
          <w:sz w:val="28"/>
          <w:szCs w:val="28"/>
          <w:lang w:eastAsia="zh-TW"/>
        </w:rPr>
        <w:t>CDE</w:t>
      </w:r>
      <w:r w:rsidRPr="001F2057">
        <w:rPr>
          <w:rFonts w:ascii="Arial" w:hAnsi="Arial" w:cs="Arial"/>
          <w:sz w:val="28"/>
          <w:szCs w:val="28"/>
          <w:lang w:eastAsia="zh-TW"/>
        </w:rPr>
        <w:t>負責監管加州公立學校系統，其中覆蓋加州</w:t>
      </w:r>
      <w:r w:rsidRPr="001F2057">
        <w:rPr>
          <w:rFonts w:ascii="Arial" w:hAnsi="Arial" w:cs="Arial"/>
          <w:sz w:val="28"/>
          <w:szCs w:val="28"/>
          <w:lang w:eastAsia="zh-TW"/>
        </w:rPr>
        <w:t>9000</w:t>
      </w:r>
      <w:r w:rsidRPr="001F2057">
        <w:rPr>
          <w:rFonts w:ascii="Arial" w:hAnsi="Arial" w:cs="Arial"/>
          <w:sz w:val="28"/>
          <w:szCs w:val="28"/>
          <w:lang w:eastAsia="zh-TW"/>
        </w:rPr>
        <w:t>多所學校</w:t>
      </w:r>
      <w:r w:rsidR="00436159">
        <w:rPr>
          <w:rFonts w:ascii="Arial" w:hAnsi="Arial" w:cs="Arial"/>
          <w:sz w:val="28"/>
          <w:szCs w:val="28"/>
          <w:lang w:eastAsia="zh-TW"/>
        </w:rPr>
        <w:t>。</w:t>
      </w:r>
      <w:r w:rsidRPr="001F2057">
        <w:rPr>
          <w:rFonts w:ascii="Arial" w:hAnsi="Arial" w:cs="Arial"/>
          <w:sz w:val="28"/>
          <w:szCs w:val="28"/>
          <w:lang w:eastAsia="zh-TW"/>
        </w:rPr>
        <w:t>超過七百萬名學生就讀在這些學校。</w:t>
      </w:r>
    </w:p>
    <w:p w:rsidR="001F2057" w:rsidRPr="001F2057" w:rsidRDefault="001F2057" w:rsidP="001F2057">
      <w:pPr>
        <w:rPr>
          <w:rFonts w:ascii="Arial" w:hAnsi="Arial" w:cs="Arial"/>
          <w:sz w:val="28"/>
          <w:szCs w:val="28"/>
          <w:lang w:eastAsia="zh-TW"/>
        </w:rPr>
      </w:pPr>
    </w:p>
    <w:p w:rsidR="001F2057" w:rsidRPr="001F2057" w:rsidRDefault="001F2057" w:rsidP="001F2057">
      <w:pPr>
        <w:rPr>
          <w:rFonts w:ascii="Arial" w:hAnsi="Arial" w:cs="Arial"/>
          <w:sz w:val="28"/>
          <w:szCs w:val="28"/>
          <w:lang w:eastAsia="zh-TW"/>
        </w:rPr>
      </w:pPr>
      <w:r w:rsidRPr="001F2057">
        <w:rPr>
          <w:rFonts w:ascii="Arial" w:hAnsi="Arial" w:cs="Arial"/>
          <w:sz w:val="28"/>
          <w:szCs w:val="28"/>
          <w:lang w:eastAsia="zh-TW"/>
        </w:rPr>
        <w:t>CDE</w:t>
      </w:r>
      <w:r w:rsidRPr="001F2057">
        <w:rPr>
          <w:rFonts w:ascii="Arial" w:hAnsi="Arial" w:cs="Arial"/>
          <w:sz w:val="28"/>
          <w:szCs w:val="28"/>
          <w:lang w:eastAsia="zh-TW"/>
        </w:rPr>
        <w:t>與多方合作，為幼兒、學齡前兒童及殘障青年人士提供教育支持</w:t>
      </w:r>
      <w:r w:rsidR="00436159">
        <w:rPr>
          <w:rFonts w:ascii="Arial" w:hAnsi="Arial" w:cs="Arial"/>
          <w:sz w:val="28"/>
          <w:szCs w:val="28"/>
          <w:lang w:eastAsia="zh-TW"/>
        </w:rPr>
        <w:t>。</w:t>
      </w:r>
      <w:r w:rsidRPr="001F2057">
        <w:rPr>
          <w:rFonts w:ascii="Arial" w:hAnsi="Arial" w:cs="Arial"/>
          <w:sz w:val="28"/>
          <w:szCs w:val="28"/>
          <w:lang w:eastAsia="zh-TW"/>
        </w:rPr>
        <w:t>許多學校課程設有這些支持</w:t>
      </w:r>
      <w:r w:rsidR="00436159">
        <w:rPr>
          <w:rFonts w:ascii="Arial" w:hAnsi="Arial" w:cs="Arial"/>
          <w:sz w:val="28"/>
          <w:szCs w:val="28"/>
          <w:lang w:eastAsia="zh-TW"/>
        </w:rPr>
        <w:t>。</w:t>
      </w:r>
      <w:r w:rsidRPr="001F2057">
        <w:rPr>
          <w:rFonts w:ascii="Arial" w:hAnsi="Arial" w:cs="Arial"/>
          <w:sz w:val="28"/>
          <w:szCs w:val="28"/>
          <w:lang w:eastAsia="zh-TW"/>
        </w:rPr>
        <w:t>其中，部分支持包括：</w:t>
      </w:r>
    </w:p>
    <w:p w:rsidR="001F2057" w:rsidRPr="001F2057" w:rsidRDefault="001F2057" w:rsidP="001F2057">
      <w:pPr>
        <w:pStyle w:val="ListParagraph"/>
        <w:numPr>
          <w:ilvl w:val="0"/>
          <w:numId w:val="21"/>
        </w:numPr>
        <w:rPr>
          <w:rFonts w:cs="Arial"/>
          <w:szCs w:val="28"/>
          <w:lang w:eastAsia="zh-TW"/>
        </w:rPr>
      </w:pPr>
      <w:r w:rsidRPr="001F2057">
        <w:rPr>
          <w:rFonts w:cs="Arial"/>
          <w:szCs w:val="28"/>
          <w:lang w:eastAsia="zh-TW"/>
        </w:rPr>
        <w:t>以家庭為本的服務。</w:t>
      </w:r>
    </w:p>
    <w:p w:rsidR="001F2057" w:rsidRPr="001F2057" w:rsidRDefault="001F2057" w:rsidP="001F2057">
      <w:pPr>
        <w:pStyle w:val="ListParagraph"/>
        <w:numPr>
          <w:ilvl w:val="0"/>
          <w:numId w:val="21"/>
        </w:numPr>
        <w:rPr>
          <w:rFonts w:cs="Arial"/>
          <w:szCs w:val="28"/>
          <w:lang w:eastAsia="zh-TW"/>
        </w:rPr>
      </w:pPr>
      <w:r w:rsidRPr="001F2057">
        <w:rPr>
          <w:rFonts w:cs="Arial"/>
          <w:szCs w:val="28"/>
          <w:lang w:eastAsia="zh-TW"/>
        </w:rPr>
        <w:t>特殊教育</w:t>
      </w:r>
    </w:p>
    <w:p w:rsidR="001F2057" w:rsidRPr="001F2057" w:rsidRDefault="001F2057" w:rsidP="001F2057">
      <w:pPr>
        <w:pStyle w:val="ListParagraph"/>
        <w:numPr>
          <w:ilvl w:val="0"/>
          <w:numId w:val="21"/>
        </w:numPr>
        <w:rPr>
          <w:rFonts w:cs="Arial"/>
          <w:szCs w:val="28"/>
          <w:lang w:eastAsia="zh-TW"/>
        </w:rPr>
      </w:pPr>
      <w:r w:rsidRPr="001F2057">
        <w:rPr>
          <w:rFonts w:cs="Arial"/>
          <w:szCs w:val="28"/>
          <w:lang w:eastAsia="zh-TW"/>
        </w:rPr>
        <w:t>從高中到成人生活的過渡，包括繼續教育或就業。</w:t>
      </w:r>
    </w:p>
    <w:p w:rsidR="001F2057" w:rsidRPr="001F2057" w:rsidRDefault="001F2057" w:rsidP="001F2057">
      <w:pPr>
        <w:rPr>
          <w:rFonts w:ascii="Arial" w:hAnsi="Arial" w:cs="Arial"/>
          <w:sz w:val="28"/>
          <w:szCs w:val="28"/>
          <w:lang w:eastAsia="zh-TW"/>
        </w:rPr>
      </w:pPr>
    </w:p>
    <w:p w:rsidR="001F2057" w:rsidRPr="001F2057" w:rsidRDefault="001F2057" w:rsidP="001F2057">
      <w:pPr>
        <w:rPr>
          <w:rFonts w:ascii="Arial" w:hAnsi="Arial" w:cs="Arial"/>
          <w:sz w:val="28"/>
          <w:szCs w:val="28"/>
          <w:lang w:eastAsia="zh-TW"/>
        </w:rPr>
      </w:pPr>
      <w:r w:rsidRPr="001F2057">
        <w:rPr>
          <w:rFonts w:ascii="Arial" w:hAnsi="Arial" w:cs="Arial"/>
          <w:sz w:val="28"/>
          <w:szCs w:val="28"/>
          <w:lang w:eastAsia="zh-TW"/>
        </w:rPr>
        <w:t>有關特殊教育的詳細訊息，請瀏覽</w:t>
      </w:r>
      <w:r w:rsidRPr="001F2057">
        <w:rPr>
          <w:rFonts w:ascii="Arial" w:hAnsi="Arial" w:cs="Arial"/>
          <w:sz w:val="28"/>
          <w:szCs w:val="28"/>
          <w:lang w:eastAsia="zh-TW"/>
        </w:rPr>
        <w:t>CDE</w:t>
      </w:r>
      <w:r w:rsidRPr="001F2057">
        <w:rPr>
          <w:rFonts w:ascii="Arial" w:hAnsi="Arial" w:cs="Arial"/>
          <w:sz w:val="28"/>
          <w:szCs w:val="28"/>
          <w:lang w:eastAsia="zh-TW"/>
        </w:rPr>
        <w:t>特殊教育網站</w:t>
      </w:r>
      <w:hyperlink r:id="rId21" w:tooltip="Click to access the CDE Special Education Division webpage." w:history="1">
        <w:r w:rsidRPr="001F2057">
          <w:rPr>
            <w:rStyle w:val="Hyperlink"/>
            <w:rFonts w:ascii="Arial" w:hAnsi="Arial" w:cs="Arial"/>
            <w:sz w:val="28"/>
            <w:szCs w:val="28"/>
            <w:lang w:eastAsia="zh-TW"/>
          </w:rPr>
          <w:t>CDE</w:t>
        </w:r>
        <w:r w:rsidRPr="001F2057">
          <w:rPr>
            <w:rStyle w:val="Hyperlink"/>
            <w:rFonts w:ascii="Arial" w:hAnsi="Arial" w:cs="Arial"/>
            <w:sz w:val="28"/>
            <w:szCs w:val="28"/>
            <w:lang w:eastAsia="zh-TW"/>
          </w:rPr>
          <w:t>特殊教育頁面</w:t>
        </w:r>
      </w:hyperlink>
      <w:r w:rsidR="00807F39">
        <w:rPr>
          <w:rFonts w:ascii="Arial" w:hAnsi="Arial" w:cs="Arial" w:hint="eastAsia"/>
          <w:sz w:val="28"/>
          <w:szCs w:val="28"/>
          <w:lang w:eastAsia="zh-CN"/>
        </w:rPr>
        <w:t>：</w:t>
      </w:r>
      <w:hyperlink r:id="rId22" w:tooltip="Click to access the CDE Special Education Division webpage." w:history="1">
        <w:r w:rsidRPr="001F2057">
          <w:rPr>
            <w:rStyle w:val="Hyperlink"/>
            <w:rFonts w:ascii="Arial" w:hAnsi="Arial" w:cs="Arial"/>
            <w:sz w:val="28"/>
            <w:szCs w:val="28"/>
            <w:lang w:eastAsia="zh-TW"/>
          </w:rPr>
          <w:t>http://www.cde.ca.gov/sp/se/</w:t>
        </w:r>
      </w:hyperlink>
    </w:p>
    <w:p w:rsidR="001F2057" w:rsidRPr="001F2057" w:rsidRDefault="001F2057" w:rsidP="001F2057">
      <w:pPr>
        <w:rPr>
          <w:rFonts w:ascii="Arial" w:hAnsi="Arial" w:cs="Arial"/>
          <w:sz w:val="28"/>
          <w:szCs w:val="28"/>
          <w:lang w:eastAsia="zh-TW"/>
        </w:rPr>
      </w:pPr>
    </w:p>
    <w:p w:rsidR="001F2057" w:rsidRPr="00B4171C" w:rsidRDefault="001F2057" w:rsidP="00716836">
      <w:pPr>
        <w:pStyle w:val="Heading3"/>
        <w:rPr>
          <w:rFonts w:eastAsia="SimSun"/>
          <w:color w:val="auto"/>
          <w:lang w:eastAsia="zh-CN"/>
        </w:rPr>
      </w:pPr>
      <w:bookmarkStart w:id="19" w:name="_Toc491150629"/>
      <w:r w:rsidRPr="00716836">
        <w:rPr>
          <w:color w:val="auto"/>
          <w:lang w:eastAsia="zh-TW"/>
        </w:rPr>
        <w:t>16</w:t>
      </w:r>
      <w:r w:rsidRPr="00716836">
        <w:rPr>
          <w:color w:val="auto"/>
          <w:lang w:eastAsia="zh-TW"/>
        </w:rPr>
        <w:t>歲至</w:t>
      </w:r>
      <w:r w:rsidRPr="00716836">
        <w:rPr>
          <w:color w:val="auto"/>
          <w:lang w:eastAsia="zh-TW"/>
        </w:rPr>
        <w:t>21</w:t>
      </w:r>
      <w:r w:rsidRPr="00716836">
        <w:rPr>
          <w:color w:val="auto"/>
          <w:lang w:eastAsia="zh-TW"/>
        </w:rPr>
        <w:t>歲</w:t>
      </w:r>
      <w:r w:rsidRPr="00716836">
        <w:rPr>
          <w:color w:val="auto"/>
          <w:lang w:eastAsia="zh-TW"/>
        </w:rPr>
        <w:t>ID/DD</w:t>
      </w:r>
      <w:r w:rsidRPr="00716836">
        <w:rPr>
          <w:color w:val="auto"/>
          <w:lang w:eastAsia="zh-TW"/>
        </w:rPr>
        <w:t>在校學生共有多少名？</w:t>
      </w:r>
      <w:bookmarkEnd w:id="19"/>
    </w:p>
    <w:p w:rsidR="001F2057" w:rsidRPr="001F2057" w:rsidRDefault="001F2057" w:rsidP="001F2057">
      <w:pPr>
        <w:rPr>
          <w:rFonts w:ascii="Arial" w:hAnsi="Arial" w:cs="Arial"/>
          <w:b/>
          <w:sz w:val="28"/>
          <w:szCs w:val="28"/>
          <w:lang w:eastAsia="zh-TW"/>
        </w:rPr>
      </w:pPr>
    </w:p>
    <w:p w:rsidR="001F2057" w:rsidRPr="001F2057" w:rsidRDefault="001F2057" w:rsidP="001F2057">
      <w:pPr>
        <w:rPr>
          <w:rFonts w:ascii="Arial" w:hAnsi="Arial" w:cs="Arial"/>
          <w:sz w:val="28"/>
          <w:szCs w:val="28"/>
          <w:lang w:eastAsia="zh-TW"/>
        </w:rPr>
      </w:pPr>
      <w:r w:rsidRPr="001F2057">
        <w:rPr>
          <w:rFonts w:ascii="Arial" w:hAnsi="Arial" w:cs="Arial"/>
          <w:sz w:val="28"/>
          <w:szCs w:val="28"/>
          <w:lang w:eastAsia="zh-TW"/>
        </w:rPr>
        <w:t>自</w:t>
      </w:r>
      <w:r w:rsidRPr="001F2057">
        <w:rPr>
          <w:rFonts w:ascii="Arial" w:hAnsi="Arial" w:cs="Arial"/>
          <w:sz w:val="28"/>
          <w:szCs w:val="28"/>
          <w:lang w:eastAsia="zh-TW"/>
        </w:rPr>
        <w:t>2013</w:t>
      </w:r>
      <w:r w:rsidRPr="001F2057">
        <w:rPr>
          <w:rFonts w:ascii="Arial" w:hAnsi="Arial" w:cs="Arial"/>
          <w:sz w:val="28"/>
          <w:szCs w:val="28"/>
          <w:lang w:eastAsia="zh-TW"/>
        </w:rPr>
        <w:t>年</w:t>
      </w:r>
      <w:r w:rsidRPr="001F2057">
        <w:rPr>
          <w:rFonts w:ascii="Arial" w:hAnsi="Arial" w:cs="Arial"/>
          <w:sz w:val="28"/>
          <w:szCs w:val="28"/>
          <w:lang w:eastAsia="zh-TW"/>
        </w:rPr>
        <w:t>7</w:t>
      </w:r>
      <w:r w:rsidRPr="001F2057">
        <w:rPr>
          <w:rFonts w:ascii="Arial" w:hAnsi="Arial" w:cs="Arial"/>
          <w:sz w:val="28"/>
          <w:szCs w:val="28"/>
          <w:lang w:eastAsia="zh-TW"/>
        </w:rPr>
        <w:t>月</w:t>
      </w:r>
      <w:r w:rsidRPr="001F2057">
        <w:rPr>
          <w:rFonts w:ascii="Arial" w:hAnsi="Arial" w:cs="Arial"/>
          <w:sz w:val="28"/>
          <w:szCs w:val="28"/>
          <w:lang w:eastAsia="zh-TW"/>
        </w:rPr>
        <w:t>1</w:t>
      </w:r>
      <w:r w:rsidRPr="001F2057">
        <w:rPr>
          <w:rFonts w:ascii="Arial" w:hAnsi="Arial" w:cs="Arial"/>
          <w:sz w:val="28"/>
          <w:szCs w:val="28"/>
          <w:lang w:eastAsia="zh-TW"/>
        </w:rPr>
        <w:t>日至</w:t>
      </w:r>
      <w:r w:rsidRPr="001F2057">
        <w:rPr>
          <w:rFonts w:ascii="Arial" w:hAnsi="Arial" w:cs="Arial"/>
          <w:sz w:val="28"/>
          <w:szCs w:val="28"/>
          <w:lang w:eastAsia="zh-TW"/>
        </w:rPr>
        <w:t>2014</w:t>
      </w:r>
      <w:r w:rsidRPr="001F2057">
        <w:rPr>
          <w:rFonts w:ascii="Arial" w:hAnsi="Arial" w:cs="Arial"/>
          <w:sz w:val="28"/>
          <w:szCs w:val="28"/>
          <w:lang w:eastAsia="zh-TW"/>
        </w:rPr>
        <w:t>年</w:t>
      </w:r>
      <w:r w:rsidRPr="001F2057">
        <w:rPr>
          <w:rFonts w:ascii="Arial" w:hAnsi="Arial" w:cs="Arial"/>
          <w:sz w:val="28"/>
          <w:szCs w:val="28"/>
          <w:lang w:eastAsia="zh-TW"/>
        </w:rPr>
        <w:t>6</w:t>
      </w:r>
      <w:r w:rsidRPr="001F2057">
        <w:rPr>
          <w:rFonts w:ascii="Arial" w:hAnsi="Arial" w:cs="Arial"/>
          <w:sz w:val="28"/>
          <w:szCs w:val="28"/>
          <w:lang w:eastAsia="zh-TW"/>
        </w:rPr>
        <w:t>月</w:t>
      </w:r>
      <w:r w:rsidRPr="001F2057">
        <w:rPr>
          <w:rFonts w:ascii="Arial" w:hAnsi="Arial" w:cs="Arial"/>
          <w:sz w:val="28"/>
          <w:szCs w:val="28"/>
          <w:lang w:eastAsia="zh-TW"/>
        </w:rPr>
        <w:t>30</w:t>
      </w:r>
      <w:r w:rsidRPr="001F2057">
        <w:rPr>
          <w:rFonts w:ascii="Arial" w:hAnsi="Arial" w:cs="Arial"/>
          <w:sz w:val="28"/>
          <w:szCs w:val="28"/>
          <w:lang w:eastAsia="zh-TW"/>
        </w:rPr>
        <w:t>日期間，共有</w:t>
      </w:r>
      <w:r w:rsidRPr="001F2057">
        <w:rPr>
          <w:rFonts w:ascii="Arial" w:hAnsi="Arial" w:cs="Arial"/>
          <w:sz w:val="28"/>
          <w:szCs w:val="28"/>
          <w:lang w:eastAsia="zh-TW"/>
        </w:rPr>
        <w:t>29000</w:t>
      </w:r>
      <w:r w:rsidRPr="001F2057">
        <w:rPr>
          <w:rFonts w:ascii="Arial" w:hAnsi="Arial" w:cs="Arial"/>
          <w:sz w:val="28"/>
          <w:szCs w:val="28"/>
          <w:lang w:eastAsia="zh-TW"/>
        </w:rPr>
        <w:t>名</w:t>
      </w:r>
      <w:r w:rsidRPr="001F2057">
        <w:rPr>
          <w:rFonts w:ascii="Arial" w:hAnsi="Arial" w:cs="Arial"/>
          <w:sz w:val="28"/>
          <w:szCs w:val="28"/>
          <w:lang w:eastAsia="zh-TW"/>
        </w:rPr>
        <w:t>16-21</w:t>
      </w:r>
      <w:r w:rsidRPr="001F2057">
        <w:rPr>
          <w:rFonts w:ascii="Arial" w:hAnsi="Arial" w:cs="Arial"/>
          <w:sz w:val="28"/>
          <w:szCs w:val="28"/>
          <w:lang w:eastAsia="zh-TW"/>
        </w:rPr>
        <w:t>歲年齡段的</w:t>
      </w:r>
      <w:r w:rsidRPr="001F2057">
        <w:rPr>
          <w:rFonts w:ascii="Arial" w:hAnsi="Arial" w:cs="Arial"/>
          <w:sz w:val="28"/>
          <w:szCs w:val="28"/>
          <w:lang w:eastAsia="zh-TW"/>
        </w:rPr>
        <w:t>ID/DD</w:t>
      </w:r>
      <w:r w:rsidRPr="001F2057">
        <w:rPr>
          <w:rFonts w:ascii="Arial" w:hAnsi="Arial" w:cs="Arial"/>
          <w:sz w:val="28"/>
          <w:szCs w:val="28"/>
          <w:lang w:eastAsia="zh-TW"/>
        </w:rPr>
        <w:t>學生在加州學校就讀</w:t>
      </w:r>
      <w:r w:rsidR="00436159">
        <w:rPr>
          <w:rFonts w:ascii="Arial" w:hAnsi="Arial" w:cs="Arial"/>
          <w:sz w:val="28"/>
          <w:szCs w:val="28"/>
          <w:lang w:eastAsia="zh-TW"/>
        </w:rPr>
        <w:t>。</w:t>
      </w:r>
    </w:p>
    <w:p w:rsidR="001F2057" w:rsidRPr="001F2057" w:rsidRDefault="001F2057" w:rsidP="001F2057">
      <w:pPr>
        <w:rPr>
          <w:rFonts w:ascii="Arial" w:hAnsi="Arial" w:cs="Arial"/>
          <w:b/>
          <w:sz w:val="28"/>
          <w:szCs w:val="28"/>
          <w:lang w:eastAsia="zh-TW"/>
        </w:rPr>
      </w:pPr>
    </w:p>
    <w:p w:rsidR="001F2057" w:rsidRPr="00807F39" w:rsidRDefault="001F2057" w:rsidP="001F2057">
      <w:pPr>
        <w:rPr>
          <w:rFonts w:ascii="Arial" w:hAnsi="Arial" w:cs="Arial"/>
          <w:b/>
          <w:bCs/>
          <w:sz w:val="28"/>
          <w:szCs w:val="28"/>
          <w:lang w:eastAsia="zh-CN"/>
        </w:rPr>
      </w:pPr>
      <w:bookmarkStart w:id="20" w:name="_Toc491150630"/>
      <w:r w:rsidRPr="00B4171C">
        <w:rPr>
          <w:rStyle w:val="Heading3Char"/>
          <w:rFonts w:ascii="SimSun" w:eastAsia="SimSun" w:hAnsi="SimSun" w:cs="SimSun" w:hint="eastAsia"/>
          <w:color w:val="auto"/>
        </w:rPr>
        <w:t>您</w:t>
      </w:r>
      <w:r w:rsidRPr="00B4171C">
        <w:rPr>
          <w:rStyle w:val="Heading3Char"/>
          <w:rFonts w:ascii="Malgun Gothic" w:eastAsia="Malgun Gothic" w:hAnsi="Malgun Gothic" w:cs="Malgun Gothic" w:hint="eastAsia"/>
          <w:color w:val="auto"/>
        </w:rPr>
        <w:t>如何參與特殊</w:t>
      </w:r>
      <w:r w:rsidRPr="00B4171C">
        <w:rPr>
          <w:rStyle w:val="Heading3Char"/>
          <w:rFonts w:ascii="SimSun" w:eastAsia="SimSun" w:hAnsi="SimSun" w:cs="SimSun" w:hint="eastAsia"/>
          <w:color w:val="auto"/>
        </w:rPr>
        <w:t>教</w:t>
      </w:r>
      <w:r w:rsidRPr="00B4171C">
        <w:rPr>
          <w:rStyle w:val="Heading3Char"/>
          <w:rFonts w:ascii="Malgun Gothic" w:eastAsia="Malgun Gothic" w:hAnsi="Malgun Gothic" w:cs="Malgun Gothic" w:hint="eastAsia"/>
          <w:color w:val="auto"/>
        </w:rPr>
        <w:t>育計劃</w:t>
      </w:r>
      <w:r w:rsidRPr="00B4171C">
        <w:rPr>
          <w:rStyle w:val="Heading3Char"/>
          <w:noProof/>
          <w:color w:val="auto"/>
        </w:rPr>
        <w:drawing>
          <wp:inline distT="0" distB="0" distL="0" distR="0">
            <wp:extent cx="978408" cy="411480"/>
            <wp:effectExtent l="0" t="0" r="0" b="7620"/>
            <wp:docPr id="11" name="Picture 11" descr="Graphic of four figures standing side by side and a fifth figure on the right hand side in a wheelchair. The words special education are below the figur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cial ed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408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0"/>
      <w:r w:rsidR="00807F39">
        <w:rPr>
          <w:rFonts w:ascii="SimSun" w:hAnsi="SimSun" w:cs="Arial" w:hint="eastAsia"/>
          <w:b/>
          <w:bCs/>
          <w:sz w:val="28"/>
          <w:szCs w:val="28"/>
          <w:lang w:eastAsia="zh-CN"/>
        </w:rPr>
        <w:t>？</w:t>
      </w:r>
    </w:p>
    <w:p w:rsidR="001F2057" w:rsidRPr="001F2057" w:rsidRDefault="001F2057" w:rsidP="001F2057">
      <w:pPr>
        <w:rPr>
          <w:rFonts w:ascii="Arial" w:hAnsi="Arial" w:cs="Arial"/>
          <w:b/>
          <w:sz w:val="28"/>
          <w:szCs w:val="28"/>
          <w:lang w:eastAsia="zh-TW"/>
        </w:rPr>
      </w:pPr>
    </w:p>
    <w:p w:rsidR="001F2057" w:rsidRPr="001F2057" w:rsidRDefault="001F2057" w:rsidP="001F2057">
      <w:pPr>
        <w:rPr>
          <w:rFonts w:ascii="Arial" w:hAnsi="Arial" w:cs="Arial"/>
          <w:sz w:val="28"/>
          <w:szCs w:val="28"/>
          <w:lang w:eastAsia="zh-CN"/>
        </w:rPr>
      </w:pPr>
      <w:r w:rsidRPr="001F2057">
        <w:rPr>
          <w:rFonts w:ascii="Arial" w:hAnsi="Arial" w:cs="Arial"/>
          <w:sz w:val="28"/>
          <w:szCs w:val="28"/>
          <w:lang w:eastAsia="zh-TW"/>
        </w:rPr>
        <w:t>特殊教育的資格經由評估程序而確定。學校將設立</w:t>
      </w:r>
      <w:r w:rsidRPr="001F2057">
        <w:rPr>
          <w:rFonts w:ascii="Arial" w:hAnsi="Arial" w:cs="Arial"/>
          <w:sz w:val="28"/>
          <w:szCs w:val="28"/>
          <w:lang w:eastAsia="zh-TW"/>
        </w:rPr>
        <w:t>IEP</w:t>
      </w:r>
      <w:r w:rsidRPr="001F2057">
        <w:rPr>
          <w:rFonts w:ascii="Arial" w:hAnsi="Arial" w:cs="Arial"/>
          <w:sz w:val="28"/>
          <w:szCs w:val="28"/>
          <w:lang w:eastAsia="zh-TW"/>
        </w:rPr>
        <w:t>小組，其中包括殘障學生的家長或監護人、教師和其他校方代表，來確定該名兒童是否存在特殊需求。若該名兒童被認定存在特殊需求，該兒童將有資格接受特殊教育計劃及其相關服務。</w:t>
      </w:r>
    </w:p>
    <w:p w:rsidR="001F2057" w:rsidRPr="001F2057" w:rsidRDefault="001F2057" w:rsidP="001F2057">
      <w:pPr>
        <w:pStyle w:val="Heading1"/>
        <w:rPr>
          <w:rFonts w:ascii="Arial" w:hAnsi="Arial" w:cs="Arial"/>
          <w:color w:val="auto"/>
          <w:lang w:eastAsia="zh-TW"/>
        </w:rPr>
      </w:pPr>
      <w:bookmarkStart w:id="21" w:name="_Toc491150631"/>
      <w:r w:rsidRPr="001F2057">
        <w:rPr>
          <w:rFonts w:ascii="Arial" w:hAnsi="Arial" w:cs="Arial"/>
          <w:color w:val="auto"/>
          <w:lang w:eastAsia="zh-TW"/>
        </w:rPr>
        <w:lastRenderedPageBreak/>
        <w:t>個性化教育計劃（</w:t>
      </w:r>
      <w:r w:rsidRPr="001F2057">
        <w:rPr>
          <w:rFonts w:ascii="Arial" w:hAnsi="Arial" w:cs="Arial"/>
          <w:color w:val="auto"/>
          <w:lang w:eastAsia="zh-TW"/>
        </w:rPr>
        <w:t>IEP</w:t>
      </w:r>
      <w:r w:rsidRPr="001F2057">
        <w:rPr>
          <w:rFonts w:ascii="Arial" w:hAnsi="Arial" w:cs="Arial"/>
          <w:color w:val="auto"/>
          <w:lang w:eastAsia="zh-TW"/>
        </w:rPr>
        <w:t>）是什麼？</w:t>
      </w:r>
      <w:bookmarkEnd w:id="21"/>
    </w:p>
    <w:p w:rsidR="001F2057" w:rsidRPr="001F2057" w:rsidRDefault="001F2057" w:rsidP="001F2057">
      <w:pPr>
        <w:rPr>
          <w:rFonts w:ascii="Arial" w:hAnsi="Arial" w:cs="Arial"/>
          <w:sz w:val="28"/>
          <w:szCs w:val="28"/>
          <w:lang w:eastAsia="zh-TW"/>
        </w:rPr>
      </w:pPr>
    </w:p>
    <w:p w:rsidR="001F2057" w:rsidRPr="001F2057" w:rsidRDefault="001F2057" w:rsidP="001F2057">
      <w:pPr>
        <w:rPr>
          <w:rFonts w:ascii="Arial" w:hAnsi="Arial" w:cs="Arial"/>
          <w:sz w:val="28"/>
          <w:szCs w:val="28"/>
          <w:lang w:eastAsia="zh-TW"/>
        </w:rPr>
      </w:pPr>
      <w:r w:rsidRPr="001F2057">
        <w:rPr>
          <w:rFonts w:ascii="Arial" w:hAnsi="Arial" w:cs="Arial"/>
          <w:sz w:val="28"/>
          <w:szCs w:val="28"/>
          <w:lang w:eastAsia="zh-TW"/>
        </w:rPr>
        <w:t>IEP</w:t>
      </w:r>
      <w:r w:rsidRPr="001F2057">
        <w:rPr>
          <w:rFonts w:ascii="Arial" w:hAnsi="Arial" w:cs="Arial"/>
          <w:sz w:val="28"/>
          <w:szCs w:val="28"/>
          <w:lang w:eastAsia="zh-TW"/>
        </w:rPr>
        <w:t>是由</w:t>
      </w:r>
      <w:r w:rsidRPr="001F2057">
        <w:rPr>
          <w:rFonts w:ascii="Arial" w:hAnsi="Arial" w:cs="Arial"/>
          <w:sz w:val="28"/>
          <w:szCs w:val="28"/>
          <w:lang w:eastAsia="zh-TW"/>
        </w:rPr>
        <w:t>IEP</w:t>
      </w:r>
      <w:r w:rsidRPr="001F2057">
        <w:rPr>
          <w:rFonts w:ascii="Arial" w:hAnsi="Arial" w:cs="Arial"/>
          <w:sz w:val="28"/>
          <w:szCs w:val="28"/>
          <w:lang w:eastAsia="zh-TW"/>
        </w:rPr>
        <w:t>小組制定的計劃</w:t>
      </w:r>
      <w:r w:rsidR="00436159">
        <w:rPr>
          <w:rFonts w:ascii="Arial" w:hAnsi="Arial" w:cs="Arial"/>
          <w:sz w:val="28"/>
          <w:szCs w:val="28"/>
          <w:lang w:eastAsia="zh-TW"/>
        </w:rPr>
        <w:t>。</w:t>
      </w:r>
      <w:r w:rsidRPr="001F2057">
        <w:rPr>
          <w:rFonts w:ascii="Arial" w:hAnsi="Arial" w:cs="Arial"/>
          <w:sz w:val="28"/>
          <w:szCs w:val="28"/>
          <w:lang w:eastAsia="zh-TW"/>
        </w:rPr>
        <w:t>學生的</w:t>
      </w:r>
      <w:r w:rsidRPr="001F2057">
        <w:rPr>
          <w:rFonts w:ascii="Arial" w:hAnsi="Arial" w:cs="Arial"/>
          <w:sz w:val="28"/>
          <w:szCs w:val="28"/>
          <w:lang w:eastAsia="zh-TW"/>
        </w:rPr>
        <w:t>IEP</w:t>
      </w:r>
      <w:r w:rsidRPr="001F2057">
        <w:rPr>
          <w:rFonts w:ascii="Arial" w:hAnsi="Arial" w:cs="Arial"/>
          <w:sz w:val="28"/>
          <w:szCs w:val="28"/>
          <w:lang w:eastAsia="zh-TW"/>
        </w:rPr>
        <w:t>需要每年進行審核</w:t>
      </w:r>
      <w:r w:rsidR="00436159">
        <w:rPr>
          <w:rFonts w:ascii="Arial" w:hAnsi="Arial" w:cs="Arial"/>
          <w:sz w:val="28"/>
          <w:szCs w:val="28"/>
          <w:lang w:eastAsia="zh-TW"/>
        </w:rPr>
        <w:t>。</w:t>
      </w:r>
    </w:p>
    <w:p w:rsidR="001F2057" w:rsidRPr="001F2057" w:rsidRDefault="001F2057" w:rsidP="001F2057">
      <w:pPr>
        <w:rPr>
          <w:rFonts w:ascii="Arial" w:hAnsi="Arial" w:cs="Arial"/>
          <w:sz w:val="28"/>
          <w:szCs w:val="28"/>
          <w:lang w:eastAsia="zh-TW"/>
        </w:rPr>
      </w:pPr>
    </w:p>
    <w:p w:rsidR="001F2057" w:rsidRPr="001F2057" w:rsidRDefault="001F2057" w:rsidP="001F2057">
      <w:pPr>
        <w:rPr>
          <w:rFonts w:ascii="Arial" w:hAnsi="Arial" w:cs="Arial"/>
          <w:sz w:val="28"/>
          <w:szCs w:val="28"/>
          <w:lang w:eastAsia="zh-TW"/>
        </w:rPr>
      </w:pPr>
      <w:r w:rsidRPr="001F2057">
        <w:rPr>
          <w:rFonts w:ascii="Arial" w:hAnsi="Arial" w:cs="Arial"/>
          <w:sz w:val="28"/>
          <w:szCs w:val="28"/>
          <w:lang w:eastAsia="zh-TW"/>
        </w:rPr>
        <w:t>通常邀請當地</w:t>
      </w:r>
      <w:r w:rsidRPr="001F2057">
        <w:rPr>
          <w:rFonts w:ascii="Arial" w:hAnsi="Arial" w:cs="Arial"/>
          <w:sz w:val="28"/>
          <w:szCs w:val="28"/>
          <w:lang w:eastAsia="zh-TW"/>
        </w:rPr>
        <w:t>DOR</w:t>
      </w:r>
      <w:r w:rsidRPr="001F2057">
        <w:rPr>
          <w:rFonts w:ascii="Arial" w:hAnsi="Arial" w:cs="Arial"/>
          <w:sz w:val="28"/>
          <w:szCs w:val="28"/>
          <w:lang w:eastAsia="zh-TW"/>
        </w:rPr>
        <w:t>和區域中心工作人員出席</w:t>
      </w:r>
      <w:r w:rsidRPr="001F2057">
        <w:rPr>
          <w:rFonts w:ascii="Arial" w:hAnsi="Arial" w:cs="Arial"/>
          <w:sz w:val="28"/>
          <w:szCs w:val="28"/>
          <w:lang w:eastAsia="zh-TW"/>
        </w:rPr>
        <w:t>IEP</w:t>
      </w:r>
      <w:r w:rsidRPr="001F2057">
        <w:rPr>
          <w:rFonts w:ascii="Arial" w:hAnsi="Arial" w:cs="Arial"/>
          <w:sz w:val="28"/>
          <w:szCs w:val="28"/>
          <w:lang w:eastAsia="zh-TW"/>
        </w:rPr>
        <w:t>會面，討論他們可能提供或支付的過渡服務。</w:t>
      </w:r>
    </w:p>
    <w:p w:rsidR="001F2057" w:rsidRPr="001F2057" w:rsidRDefault="001F2057" w:rsidP="001F2057">
      <w:pPr>
        <w:rPr>
          <w:rFonts w:ascii="Arial" w:hAnsi="Arial" w:cs="Arial"/>
          <w:sz w:val="28"/>
          <w:szCs w:val="28"/>
          <w:lang w:eastAsia="zh-TW"/>
        </w:rPr>
      </w:pPr>
    </w:p>
    <w:p w:rsidR="001F2057" w:rsidRPr="001F2057" w:rsidRDefault="001F2057" w:rsidP="001F2057">
      <w:pPr>
        <w:rPr>
          <w:rFonts w:ascii="Arial" w:hAnsi="Arial" w:cs="Arial"/>
          <w:sz w:val="28"/>
          <w:szCs w:val="28"/>
          <w:lang w:eastAsia="zh-TW"/>
        </w:rPr>
      </w:pPr>
      <w:r w:rsidRPr="001F2057">
        <w:rPr>
          <w:rFonts w:ascii="Arial" w:hAnsi="Arial" w:cs="Arial"/>
          <w:sz w:val="28"/>
          <w:szCs w:val="28"/>
          <w:lang w:eastAsia="zh-TW"/>
        </w:rPr>
        <w:t>IEP</w:t>
      </w:r>
      <w:r w:rsidRPr="001F2057">
        <w:rPr>
          <w:rFonts w:ascii="Arial" w:hAnsi="Arial" w:cs="Arial"/>
          <w:sz w:val="28"/>
          <w:szCs w:val="28"/>
          <w:lang w:eastAsia="zh-TW"/>
        </w:rPr>
        <w:t>包括：</w:t>
      </w:r>
    </w:p>
    <w:p w:rsidR="001F2057" w:rsidRPr="001F2057" w:rsidRDefault="001F2057" w:rsidP="001F2057">
      <w:pPr>
        <w:numPr>
          <w:ilvl w:val="0"/>
          <w:numId w:val="3"/>
        </w:numPr>
        <w:rPr>
          <w:rFonts w:ascii="Arial" w:hAnsi="Arial" w:cs="Arial"/>
          <w:sz w:val="28"/>
          <w:szCs w:val="28"/>
          <w:lang w:eastAsia="zh-TW"/>
        </w:rPr>
      </w:pPr>
      <w:r w:rsidRPr="001F2057">
        <w:rPr>
          <w:rFonts w:ascii="Arial" w:hAnsi="Arial" w:cs="Arial"/>
          <w:sz w:val="28"/>
          <w:szCs w:val="28"/>
          <w:lang w:eastAsia="zh-TW"/>
        </w:rPr>
        <w:t>學生從高中畢業時所達到的目標</w:t>
      </w:r>
      <w:r w:rsidR="00807F39">
        <w:rPr>
          <w:rFonts w:ascii="Arial" w:hAnsi="Arial" w:cs="Arial" w:hint="eastAsia"/>
          <w:sz w:val="28"/>
          <w:szCs w:val="28"/>
          <w:lang w:eastAsia="zh-CN"/>
        </w:rPr>
        <w:t>，</w:t>
      </w:r>
      <w:r w:rsidRPr="001F2057">
        <w:rPr>
          <w:rFonts w:ascii="Arial" w:hAnsi="Arial" w:cs="Arial"/>
          <w:sz w:val="28"/>
          <w:szCs w:val="28"/>
          <w:lang w:eastAsia="zh-TW"/>
        </w:rPr>
        <w:t>例如，參加培訓、接受高等教育，或參加就業。</w:t>
      </w:r>
    </w:p>
    <w:p w:rsidR="001F2057" w:rsidRPr="001F2057" w:rsidRDefault="001F2057" w:rsidP="001F2057">
      <w:pPr>
        <w:numPr>
          <w:ilvl w:val="0"/>
          <w:numId w:val="3"/>
        </w:numPr>
        <w:rPr>
          <w:rFonts w:ascii="Arial" w:hAnsi="Arial" w:cs="Arial"/>
          <w:sz w:val="28"/>
          <w:szCs w:val="28"/>
          <w:lang w:eastAsia="zh-TW"/>
        </w:rPr>
      </w:pPr>
      <w:r w:rsidRPr="001F2057">
        <w:rPr>
          <w:rFonts w:ascii="Arial" w:hAnsi="Arial" w:cs="Arial"/>
          <w:sz w:val="28"/>
          <w:szCs w:val="28"/>
          <w:lang w:eastAsia="zh-TW"/>
        </w:rPr>
        <w:t>這些過渡服務用於滿足學生的需求，幫助其達到個人目標。</w:t>
      </w:r>
    </w:p>
    <w:p w:rsidR="001F2057" w:rsidRPr="001F2057" w:rsidRDefault="001F2057" w:rsidP="001F2057">
      <w:pPr>
        <w:ind w:left="720"/>
        <w:rPr>
          <w:rFonts w:ascii="Arial" w:hAnsi="Arial" w:cs="Arial"/>
          <w:sz w:val="28"/>
          <w:szCs w:val="28"/>
          <w:lang w:eastAsia="zh-TW"/>
        </w:rPr>
      </w:pPr>
    </w:p>
    <w:p w:rsidR="001F2057" w:rsidRPr="001F2057" w:rsidRDefault="001F2057" w:rsidP="001F2057">
      <w:pPr>
        <w:rPr>
          <w:rFonts w:ascii="Arial" w:hAnsi="Arial" w:cs="Arial"/>
          <w:sz w:val="28"/>
          <w:szCs w:val="28"/>
          <w:lang w:eastAsia="zh-TW"/>
        </w:rPr>
      </w:pPr>
      <w:r w:rsidRPr="001F2057">
        <w:rPr>
          <w:rFonts w:ascii="Arial" w:hAnsi="Arial" w:cs="Arial"/>
          <w:sz w:val="28"/>
          <w:szCs w:val="28"/>
          <w:lang w:eastAsia="zh-TW"/>
        </w:rPr>
        <w:t>過渡服務幫助學生完成從學校向畢業后活動的轉變，包括高等教育、就業或獨自生活</w:t>
      </w:r>
      <w:r w:rsidR="00436159">
        <w:rPr>
          <w:rFonts w:ascii="Arial" w:hAnsi="Arial" w:cs="Arial"/>
          <w:sz w:val="28"/>
          <w:szCs w:val="28"/>
          <w:lang w:eastAsia="zh-TW"/>
        </w:rPr>
        <w:t>。</w:t>
      </w:r>
    </w:p>
    <w:p w:rsidR="001F2057" w:rsidRPr="001F2057" w:rsidRDefault="001F2057" w:rsidP="001F2057">
      <w:pPr>
        <w:rPr>
          <w:rFonts w:ascii="Arial" w:eastAsiaTheme="majorEastAsia" w:hAnsi="Arial" w:cs="Arial"/>
          <w:b/>
          <w:bCs/>
          <w:sz w:val="28"/>
          <w:szCs w:val="28"/>
          <w:u w:val="single"/>
          <w:lang w:eastAsia="zh-TW"/>
        </w:rPr>
      </w:pPr>
      <w:bookmarkStart w:id="22" w:name="_Toc473108147"/>
    </w:p>
    <w:p w:rsidR="001F2057" w:rsidRPr="001F2057" w:rsidRDefault="001F2057" w:rsidP="001F2057">
      <w:pPr>
        <w:pStyle w:val="Heading2"/>
        <w:spacing w:before="0"/>
        <w:rPr>
          <w:rFonts w:ascii="Arial" w:hAnsi="Arial" w:cs="Arial"/>
          <w:color w:val="auto"/>
          <w:sz w:val="28"/>
          <w:szCs w:val="28"/>
          <w:u w:val="single"/>
          <w:lang w:eastAsia="zh-TW"/>
        </w:rPr>
      </w:pPr>
      <w:bookmarkStart w:id="23" w:name="_Toc491150632"/>
      <w:r w:rsidRPr="001F2057">
        <w:rPr>
          <w:rFonts w:ascii="Arial" w:hAnsi="Arial" w:cs="Arial"/>
          <w:color w:val="auto"/>
          <w:sz w:val="28"/>
          <w:szCs w:val="28"/>
          <w:u w:val="single"/>
          <w:lang w:eastAsia="zh-TW"/>
        </w:rPr>
        <w:t>加州康復部（</w:t>
      </w:r>
      <w:r w:rsidRPr="001F2057">
        <w:rPr>
          <w:rFonts w:ascii="Arial" w:hAnsi="Arial" w:cs="Arial"/>
          <w:color w:val="auto"/>
          <w:sz w:val="28"/>
          <w:szCs w:val="28"/>
          <w:u w:val="single"/>
          <w:lang w:eastAsia="zh-TW"/>
        </w:rPr>
        <w:t>DOR</w:t>
      </w:r>
      <w:bookmarkEnd w:id="22"/>
      <w:r w:rsidRPr="001F2057">
        <w:rPr>
          <w:rFonts w:ascii="Arial" w:hAnsi="Arial" w:cs="Arial"/>
          <w:color w:val="auto"/>
          <w:sz w:val="28"/>
          <w:szCs w:val="28"/>
          <w:u w:val="single"/>
          <w:lang w:eastAsia="zh-TW"/>
        </w:rPr>
        <w:t>）</w:t>
      </w:r>
      <w:r w:rsidRPr="001F2057">
        <w:rPr>
          <w:rFonts w:ascii="Arial" w:hAnsi="Arial" w:cs="Arial"/>
          <w:noProof/>
          <w:color w:val="auto"/>
          <w:sz w:val="28"/>
          <w:szCs w:val="28"/>
          <w:u w:val="single"/>
        </w:rPr>
        <w:drawing>
          <wp:inline distT="0" distB="0" distL="0" distR="0">
            <wp:extent cx="1371600" cy="420624"/>
            <wp:effectExtent l="0" t="0" r="0" b="0"/>
            <wp:docPr id="3" name="Picture 3" descr="California Department of Rehabilit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R_Horiz_Color_Transparent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3"/>
    </w:p>
    <w:p w:rsidR="001F2057" w:rsidRPr="001F2057" w:rsidRDefault="001F2057" w:rsidP="001F2057">
      <w:pPr>
        <w:rPr>
          <w:lang w:eastAsia="zh-TW"/>
        </w:rPr>
      </w:pPr>
    </w:p>
    <w:p w:rsidR="001F2057" w:rsidRPr="001F2057" w:rsidRDefault="001F2057" w:rsidP="001F2057">
      <w:pPr>
        <w:rPr>
          <w:rFonts w:ascii="Arial" w:hAnsi="Arial" w:cs="Arial"/>
          <w:sz w:val="28"/>
          <w:szCs w:val="28"/>
          <w:lang w:eastAsia="zh-CN"/>
        </w:rPr>
      </w:pPr>
      <w:r w:rsidRPr="001F2057">
        <w:rPr>
          <w:rFonts w:ascii="Arial" w:hAnsi="Arial" w:cs="Arial"/>
          <w:sz w:val="28"/>
          <w:szCs w:val="28"/>
          <w:lang w:eastAsia="zh-TW"/>
        </w:rPr>
        <w:t>DOR</w:t>
      </w:r>
      <w:r w:rsidRPr="001F2057">
        <w:rPr>
          <w:rFonts w:ascii="Arial" w:hAnsi="Arial" w:cs="Arial"/>
          <w:sz w:val="28"/>
          <w:szCs w:val="28"/>
          <w:lang w:eastAsia="zh-TW"/>
        </w:rPr>
        <w:t>向殘障人士提供</w:t>
      </w:r>
      <w:r w:rsidRPr="001F2057">
        <w:rPr>
          <w:rFonts w:ascii="Arial" w:hAnsi="Arial" w:cs="Arial"/>
          <w:sz w:val="28"/>
          <w:szCs w:val="28"/>
          <w:lang w:eastAsia="zh-TW"/>
        </w:rPr>
        <w:t>VR</w:t>
      </w:r>
      <w:r w:rsidRPr="001F2057">
        <w:rPr>
          <w:rFonts w:ascii="Arial" w:hAnsi="Arial" w:cs="Arial"/>
          <w:sz w:val="28"/>
          <w:szCs w:val="28"/>
          <w:lang w:eastAsia="zh-TW"/>
        </w:rPr>
        <w:t>服務，幫助其參加就業。</w:t>
      </w:r>
      <w:r w:rsidRPr="001F2057">
        <w:rPr>
          <w:rFonts w:ascii="Arial" w:hAnsi="Arial" w:cs="Arial"/>
          <w:sz w:val="28"/>
          <w:szCs w:val="28"/>
          <w:lang w:eastAsia="zh-TW"/>
        </w:rPr>
        <w:t>DOR</w:t>
      </w:r>
      <w:r w:rsidRPr="001F2057">
        <w:rPr>
          <w:rFonts w:ascii="Arial" w:hAnsi="Arial" w:cs="Arial"/>
          <w:sz w:val="28"/>
          <w:szCs w:val="28"/>
          <w:lang w:eastAsia="zh-TW"/>
        </w:rPr>
        <w:t>與其他機構，例如</w:t>
      </w:r>
      <w:r w:rsidRPr="001F2057">
        <w:rPr>
          <w:rFonts w:ascii="Arial" w:hAnsi="Arial" w:cs="Arial"/>
          <w:sz w:val="28"/>
          <w:szCs w:val="28"/>
          <w:lang w:eastAsia="zh-TW"/>
        </w:rPr>
        <w:t>LEA</w:t>
      </w:r>
      <w:r w:rsidRPr="001F2057">
        <w:rPr>
          <w:rFonts w:ascii="Arial" w:hAnsi="Arial" w:cs="Arial"/>
          <w:sz w:val="28"/>
          <w:szCs w:val="28"/>
          <w:lang w:eastAsia="zh-TW"/>
        </w:rPr>
        <w:t>、大學、社區康復計劃、區域中心和其他部門等，共同提供相關服務。此外，</w:t>
      </w:r>
      <w:r w:rsidRPr="001F2057">
        <w:rPr>
          <w:rFonts w:ascii="Arial" w:hAnsi="Arial" w:cs="Arial"/>
          <w:sz w:val="28"/>
          <w:szCs w:val="28"/>
          <w:lang w:eastAsia="zh-TW"/>
        </w:rPr>
        <w:t>DOR</w:t>
      </w:r>
      <w:r w:rsidRPr="001F2057">
        <w:rPr>
          <w:rFonts w:ascii="Arial" w:hAnsi="Arial" w:cs="Arial"/>
          <w:sz w:val="28"/>
          <w:szCs w:val="28"/>
          <w:lang w:eastAsia="zh-TW"/>
        </w:rPr>
        <w:t>還向殘障學生提供服務，使其為就業做好準備。這些被稱為就業前過渡服務。</w:t>
      </w:r>
    </w:p>
    <w:p w:rsidR="001F2057" w:rsidRPr="001F2057" w:rsidRDefault="001F2057" w:rsidP="001F2057">
      <w:pPr>
        <w:rPr>
          <w:rFonts w:ascii="Arial" w:hAnsi="Arial" w:cs="Arial"/>
          <w:sz w:val="28"/>
          <w:szCs w:val="28"/>
          <w:lang w:eastAsia="zh-TW"/>
        </w:rPr>
      </w:pPr>
    </w:p>
    <w:p w:rsidR="001F2057" w:rsidRPr="001F2057" w:rsidRDefault="001F2057" w:rsidP="001F2057">
      <w:pPr>
        <w:rPr>
          <w:rFonts w:ascii="Arial" w:hAnsi="Arial" w:cs="Arial"/>
          <w:sz w:val="28"/>
          <w:szCs w:val="28"/>
          <w:lang w:eastAsia="zh-TW"/>
        </w:rPr>
      </w:pPr>
      <w:r w:rsidRPr="001F2057">
        <w:rPr>
          <w:rFonts w:ascii="Arial" w:hAnsi="Arial" w:cs="Arial"/>
          <w:sz w:val="28"/>
          <w:szCs w:val="28"/>
          <w:lang w:eastAsia="zh-TW"/>
        </w:rPr>
        <w:t>DOR</w:t>
      </w:r>
      <w:r w:rsidRPr="001F2057">
        <w:rPr>
          <w:rFonts w:ascii="Arial" w:hAnsi="Arial" w:cs="Arial"/>
          <w:sz w:val="28"/>
          <w:szCs w:val="28"/>
          <w:lang w:eastAsia="zh-TW"/>
        </w:rPr>
        <w:t>辦事處遍及全加州，為殘障人士提供</w:t>
      </w:r>
      <w:r w:rsidRPr="001F2057">
        <w:rPr>
          <w:rFonts w:ascii="Arial" w:hAnsi="Arial" w:cs="Arial"/>
          <w:sz w:val="28"/>
          <w:szCs w:val="28"/>
          <w:lang w:eastAsia="zh-TW"/>
        </w:rPr>
        <w:t>VR</w:t>
      </w:r>
      <w:r w:rsidRPr="001F2057">
        <w:rPr>
          <w:rFonts w:ascii="Arial" w:hAnsi="Arial" w:cs="Arial"/>
          <w:sz w:val="28"/>
          <w:szCs w:val="28"/>
          <w:lang w:eastAsia="zh-TW"/>
        </w:rPr>
        <w:t>服務。</w:t>
      </w:r>
    </w:p>
    <w:p w:rsidR="001F2057" w:rsidRPr="001F2057" w:rsidRDefault="001F2057" w:rsidP="001F2057">
      <w:pPr>
        <w:rPr>
          <w:rFonts w:ascii="Arial" w:hAnsi="Arial" w:cs="Arial"/>
          <w:b/>
          <w:sz w:val="28"/>
          <w:szCs w:val="28"/>
          <w:lang w:eastAsia="zh-TW"/>
        </w:rPr>
      </w:pPr>
    </w:p>
    <w:p w:rsidR="001F2057" w:rsidRPr="001F2057" w:rsidRDefault="001F2057" w:rsidP="001F2057">
      <w:pPr>
        <w:pStyle w:val="Heading3"/>
        <w:rPr>
          <w:rFonts w:ascii="Arial" w:hAnsi="Arial" w:cs="Arial"/>
          <w:color w:val="auto"/>
          <w:sz w:val="28"/>
          <w:szCs w:val="28"/>
          <w:lang w:eastAsia="zh-TW"/>
        </w:rPr>
      </w:pPr>
      <w:bookmarkStart w:id="24" w:name="_Toc491150633"/>
      <w:r w:rsidRPr="001F2057">
        <w:rPr>
          <w:rFonts w:ascii="Arial" w:hAnsi="Arial" w:cs="Arial"/>
          <w:color w:val="auto"/>
          <w:sz w:val="28"/>
          <w:szCs w:val="28"/>
          <w:lang w:eastAsia="zh-TW"/>
        </w:rPr>
        <w:t>共有多少名</w:t>
      </w:r>
      <w:r w:rsidRPr="001F2057">
        <w:rPr>
          <w:rFonts w:ascii="Arial" w:hAnsi="Arial" w:cs="Arial"/>
          <w:color w:val="auto"/>
          <w:sz w:val="28"/>
          <w:szCs w:val="28"/>
          <w:lang w:eastAsia="zh-TW"/>
        </w:rPr>
        <w:t>16</w:t>
      </w:r>
      <w:r w:rsidRPr="001F2057">
        <w:rPr>
          <w:rFonts w:ascii="Arial" w:hAnsi="Arial" w:cs="Arial"/>
          <w:color w:val="auto"/>
          <w:sz w:val="28"/>
          <w:szCs w:val="28"/>
          <w:lang w:eastAsia="zh-TW"/>
        </w:rPr>
        <w:t>歲及以上年齡段</w:t>
      </w:r>
      <w:r w:rsidRPr="001F2057">
        <w:rPr>
          <w:rFonts w:ascii="Arial" w:hAnsi="Arial" w:cs="Arial"/>
          <w:color w:val="auto"/>
          <w:sz w:val="28"/>
          <w:szCs w:val="28"/>
          <w:lang w:eastAsia="zh-TW"/>
        </w:rPr>
        <w:t>ID/DD</w:t>
      </w:r>
      <w:r w:rsidRPr="001F2057">
        <w:rPr>
          <w:rFonts w:ascii="Arial" w:hAnsi="Arial" w:cs="Arial"/>
          <w:color w:val="auto"/>
          <w:sz w:val="28"/>
          <w:szCs w:val="28"/>
          <w:lang w:eastAsia="zh-TW"/>
        </w:rPr>
        <w:t>人士接受</w:t>
      </w:r>
      <w:r w:rsidRPr="001F2057">
        <w:rPr>
          <w:rFonts w:ascii="Arial" w:hAnsi="Arial" w:cs="Arial"/>
          <w:color w:val="auto"/>
          <w:sz w:val="28"/>
          <w:szCs w:val="28"/>
          <w:lang w:eastAsia="zh-TW"/>
        </w:rPr>
        <w:t>DOR</w:t>
      </w:r>
      <w:r w:rsidRPr="001F2057">
        <w:rPr>
          <w:rFonts w:ascii="Arial" w:hAnsi="Arial" w:cs="Arial"/>
          <w:color w:val="auto"/>
          <w:sz w:val="28"/>
          <w:szCs w:val="28"/>
          <w:lang w:eastAsia="zh-TW"/>
        </w:rPr>
        <w:t>服務？</w:t>
      </w:r>
      <w:bookmarkEnd w:id="24"/>
    </w:p>
    <w:p w:rsidR="001F2057" w:rsidRPr="001F2057" w:rsidRDefault="001F2057" w:rsidP="001F2057">
      <w:pPr>
        <w:rPr>
          <w:rFonts w:ascii="Arial" w:hAnsi="Arial" w:cs="Arial"/>
          <w:b/>
          <w:sz w:val="28"/>
          <w:szCs w:val="28"/>
          <w:lang w:eastAsia="zh-TW"/>
        </w:rPr>
      </w:pPr>
    </w:p>
    <w:p w:rsidR="001F2057" w:rsidRPr="001F2057" w:rsidRDefault="001F2057" w:rsidP="001F2057">
      <w:pPr>
        <w:rPr>
          <w:rFonts w:ascii="Arial" w:hAnsi="Arial" w:cs="Arial"/>
          <w:sz w:val="28"/>
          <w:szCs w:val="28"/>
          <w:lang w:eastAsia="zh-TW"/>
        </w:rPr>
      </w:pPr>
      <w:r w:rsidRPr="001F2057">
        <w:rPr>
          <w:rFonts w:ascii="Arial" w:hAnsi="Arial" w:cs="Arial"/>
          <w:sz w:val="28"/>
          <w:szCs w:val="28"/>
          <w:lang w:eastAsia="zh-TW"/>
        </w:rPr>
        <w:t>自</w:t>
      </w:r>
      <w:r w:rsidRPr="001F2057">
        <w:rPr>
          <w:rFonts w:ascii="Arial" w:hAnsi="Arial" w:cs="Arial"/>
          <w:sz w:val="28"/>
          <w:szCs w:val="28"/>
          <w:lang w:eastAsia="zh-TW"/>
        </w:rPr>
        <w:t>2013</w:t>
      </w:r>
      <w:r w:rsidRPr="001F2057">
        <w:rPr>
          <w:rFonts w:ascii="Arial" w:hAnsi="Arial" w:cs="Arial"/>
          <w:sz w:val="28"/>
          <w:szCs w:val="28"/>
          <w:lang w:eastAsia="zh-TW"/>
        </w:rPr>
        <w:t>年</w:t>
      </w:r>
      <w:r w:rsidRPr="001F2057">
        <w:rPr>
          <w:rFonts w:ascii="Arial" w:hAnsi="Arial" w:cs="Arial"/>
          <w:sz w:val="28"/>
          <w:szCs w:val="28"/>
          <w:lang w:eastAsia="zh-TW"/>
        </w:rPr>
        <w:t>7</w:t>
      </w:r>
      <w:r w:rsidRPr="001F2057">
        <w:rPr>
          <w:rFonts w:ascii="Arial" w:hAnsi="Arial" w:cs="Arial"/>
          <w:sz w:val="28"/>
          <w:szCs w:val="28"/>
          <w:lang w:eastAsia="zh-TW"/>
        </w:rPr>
        <w:t>月</w:t>
      </w:r>
      <w:r w:rsidRPr="001F2057">
        <w:rPr>
          <w:rFonts w:ascii="Arial" w:hAnsi="Arial" w:cs="Arial"/>
          <w:sz w:val="28"/>
          <w:szCs w:val="28"/>
          <w:lang w:eastAsia="zh-TW"/>
        </w:rPr>
        <w:t>1</w:t>
      </w:r>
      <w:r w:rsidRPr="001F2057">
        <w:rPr>
          <w:rFonts w:ascii="Arial" w:hAnsi="Arial" w:cs="Arial"/>
          <w:sz w:val="28"/>
          <w:szCs w:val="28"/>
          <w:lang w:eastAsia="zh-TW"/>
        </w:rPr>
        <w:t>日至</w:t>
      </w:r>
      <w:r w:rsidRPr="001F2057">
        <w:rPr>
          <w:rFonts w:ascii="Arial" w:hAnsi="Arial" w:cs="Arial"/>
          <w:sz w:val="28"/>
          <w:szCs w:val="28"/>
          <w:lang w:eastAsia="zh-TW"/>
        </w:rPr>
        <w:t>2014</w:t>
      </w:r>
      <w:r w:rsidRPr="001F2057">
        <w:rPr>
          <w:rFonts w:ascii="Arial" w:hAnsi="Arial" w:cs="Arial"/>
          <w:sz w:val="28"/>
          <w:szCs w:val="28"/>
          <w:lang w:eastAsia="zh-TW"/>
        </w:rPr>
        <w:t>年</w:t>
      </w:r>
      <w:r w:rsidRPr="001F2057">
        <w:rPr>
          <w:rFonts w:ascii="Arial" w:hAnsi="Arial" w:cs="Arial"/>
          <w:sz w:val="28"/>
          <w:szCs w:val="28"/>
          <w:lang w:eastAsia="zh-TW"/>
        </w:rPr>
        <w:t>6</w:t>
      </w:r>
      <w:r w:rsidRPr="001F2057">
        <w:rPr>
          <w:rFonts w:ascii="Arial" w:hAnsi="Arial" w:cs="Arial"/>
          <w:sz w:val="28"/>
          <w:szCs w:val="28"/>
          <w:lang w:eastAsia="zh-TW"/>
        </w:rPr>
        <w:t>月</w:t>
      </w:r>
      <w:r w:rsidRPr="001F2057">
        <w:rPr>
          <w:rFonts w:ascii="Arial" w:hAnsi="Arial" w:cs="Arial"/>
          <w:sz w:val="28"/>
          <w:szCs w:val="28"/>
          <w:lang w:eastAsia="zh-TW"/>
        </w:rPr>
        <w:t>30</w:t>
      </w:r>
      <w:r w:rsidRPr="001F2057">
        <w:rPr>
          <w:rFonts w:ascii="Arial" w:hAnsi="Arial" w:cs="Arial"/>
          <w:sz w:val="28"/>
          <w:szCs w:val="28"/>
          <w:lang w:eastAsia="zh-TW"/>
        </w:rPr>
        <w:t>日期間，</w:t>
      </w:r>
      <w:r w:rsidRPr="001F2057">
        <w:rPr>
          <w:rFonts w:ascii="Arial" w:hAnsi="Arial" w:cs="Arial"/>
          <w:sz w:val="28"/>
          <w:szCs w:val="28"/>
          <w:lang w:eastAsia="zh-TW"/>
        </w:rPr>
        <w:t>DOR</w:t>
      </w:r>
      <w:r w:rsidRPr="001F2057">
        <w:rPr>
          <w:rFonts w:ascii="Arial" w:hAnsi="Arial" w:cs="Arial"/>
          <w:sz w:val="28"/>
          <w:szCs w:val="28"/>
          <w:lang w:eastAsia="zh-TW"/>
        </w:rPr>
        <w:t>共接待</w:t>
      </w:r>
      <w:r w:rsidRPr="001F2057">
        <w:rPr>
          <w:rFonts w:ascii="Arial" w:hAnsi="Arial" w:cs="Arial"/>
          <w:sz w:val="28"/>
          <w:szCs w:val="28"/>
          <w:lang w:eastAsia="zh-TW"/>
        </w:rPr>
        <w:t>1700</w:t>
      </w:r>
      <w:r w:rsidRPr="001F2057">
        <w:rPr>
          <w:rFonts w:ascii="Arial" w:hAnsi="Arial" w:cs="Arial"/>
          <w:sz w:val="28"/>
          <w:szCs w:val="28"/>
          <w:lang w:eastAsia="zh-TW"/>
        </w:rPr>
        <w:t>名</w:t>
      </w:r>
      <w:r w:rsidRPr="001F2057">
        <w:rPr>
          <w:rFonts w:ascii="Arial" w:hAnsi="Arial" w:cs="Arial"/>
          <w:sz w:val="28"/>
          <w:szCs w:val="28"/>
          <w:lang w:eastAsia="zh-TW"/>
        </w:rPr>
        <w:t>16-21</w:t>
      </w:r>
      <w:r w:rsidRPr="001F2057">
        <w:rPr>
          <w:rFonts w:ascii="Arial" w:hAnsi="Arial" w:cs="Arial"/>
          <w:sz w:val="28"/>
          <w:szCs w:val="28"/>
          <w:lang w:eastAsia="zh-TW"/>
        </w:rPr>
        <w:t>歲年齡段的</w:t>
      </w:r>
      <w:r w:rsidRPr="001F2057">
        <w:rPr>
          <w:rFonts w:ascii="Arial" w:hAnsi="Arial" w:cs="Arial"/>
          <w:sz w:val="28"/>
          <w:szCs w:val="28"/>
          <w:lang w:eastAsia="zh-TW"/>
        </w:rPr>
        <w:t>ID/DD</w:t>
      </w:r>
      <w:r w:rsidRPr="001F2057">
        <w:rPr>
          <w:rFonts w:ascii="Arial" w:hAnsi="Arial" w:cs="Arial"/>
          <w:sz w:val="28"/>
          <w:szCs w:val="28"/>
          <w:lang w:eastAsia="zh-TW"/>
        </w:rPr>
        <w:t>人士，及</w:t>
      </w:r>
      <w:r w:rsidRPr="001F2057">
        <w:rPr>
          <w:rFonts w:ascii="Arial" w:hAnsi="Arial" w:cs="Arial"/>
          <w:sz w:val="28"/>
          <w:szCs w:val="28"/>
          <w:lang w:eastAsia="zh-TW"/>
        </w:rPr>
        <w:t>2900</w:t>
      </w:r>
      <w:r w:rsidRPr="001F2057">
        <w:rPr>
          <w:rFonts w:ascii="Arial" w:hAnsi="Arial" w:cs="Arial"/>
          <w:sz w:val="28"/>
          <w:szCs w:val="28"/>
          <w:lang w:eastAsia="zh-TW"/>
        </w:rPr>
        <w:t>名</w:t>
      </w:r>
      <w:r w:rsidRPr="001F2057">
        <w:rPr>
          <w:rFonts w:ascii="Arial" w:hAnsi="Arial" w:cs="Arial"/>
          <w:sz w:val="28"/>
          <w:szCs w:val="28"/>
          <w:lang w:eastAsia="zh-TW"/>
        </w:rPr>
        <w:t>22</w:t>
      </w:r>
      <w:r w:rsidRPr="001F2057">
        <w:rPr>
          <w:rFonts w:ascii="Arial" w:hAnsi="Arial" w:cs="Arial"/>
          <w:sz w:val="28"/>
          <w:szCs w:val="28"/>
          <w:lang w:eastAsia="zh-TW"/>
        </w:rPr>
        <w:t>歲及以上年齡段的</w:t>
      </w:r>
      <w:r w:rsidRPr="001F2057">
        <w:rPr>
          <w:rFonts w:ascii="Arial" w:hAnsi="Arial" w:cs="Arial"/>
          <w:sz w:val="28"/>
          <w:szCs w:val="28"/>
          <w:lang w:eastAsia="zh-TW"/>
        </w:rPr>
        <w:t>ID/DD</w:t>
      </w:r>
      <w:r w:rsidRPr="001F2057">
        <w:rPr>
          <w:rFonts w:ascii="Arial" w:hAnsi="Arial" w:cs="Arial"/>
          <w:sz w:val="28"/>
          <w:szCs w:val="28"/>
          <w:lang w:eastAsia="zh-TW"/>
        </w:rPr>
        <w:t>人士。</w:t>
      </w:r>
    </w:p>
    <w:p w:rsidR="001F2057" w:rsidRPr="001F2057" w:rsidRDefault="001F2057" w:rsidP="001F2057">
      <w:pPr>
        <w:rPr>
          <w:rFonts w:ascii="Arial" w:hAnsi="Arial" w:cs="Arial"/>
          <w:sz w:val="28"/>
          <w:szCs w:val="28"/>
          <w:lang w:eastAsia="zh-TW"/>
        </w:rPr>
      </w:pPr>
    </w:p>
    <w:p w:rsidR="001F2057" w:rsidRPr="001F2057" w:rsidRDefault="001F2057" w:rsidP="001F2057">
      <w:pPr>
        <w:pStyle w:val="Heading3"/>
        <w:rPr>
          <w:rFonts w:ascii="Arial" w:hAnsi="Arial" w:cs="Arial"/>
          <w:color w:val="auto"/>
          <w:sz w:val="28"/>
          <w:szCs w:val="28"/>
          <w:lang w:eastAsia="zh-TW"/>
        </w:rPr>
      </w:pPr>
      <w:bookmarkStart w:id="25" w:name="_Toc491150634"/>
      <w:r w:rsidRPr="001F2057">
        <w:rPr>
          <w:rFonts w:ascii="Arial" w:hAnsi="Arial" w:cs="Arial"/>
          <w:color w:val="auto"/>
          <w:sz w:val="28"/>
          <w:szCs w:val="28"/>
          <w:lang w:eastAsia="zh-TW"/>
        </w:rPr>
        <w:lastRenderedPageBreak/>
        <w:t>如何接受</w:t>
      </w:r>
      <w:r w:rsidRPr="001F2057">
        <w:rPr>
          <w:rFonts w:ascii="Arial" w:hAnsi="Arial" w:cs="Arial"/>
          <w:color w:val="auto"/>
          <w:sz w:val="28"/>
          <w:szCs w:val="28"/>
          <w:lang w:eastAsia="zh-TW"/>
        </w:rPr>
        <w:t>DOR</w:t>
      </w:r>
      <w:r w:rsidRPr="001F2057">
        <w:rPr>
          <w:rFonts w:ascii="Arial" w:hAnsi="Arial" w:cs="Arial"/>
          <w:color w:val="auto"/>
          <w:sz w:val="28"/>
          <w:szCs w:val="28"/>
          <w:lang w:eastAsia="zh-TW"/>
        </w:rPr>
        <w:t>服務？</w:t>
      </w:r>
      <w:bookmarkEnd w:id="25"/>
    </w:p>
    <w:p w:rsidR="001F2057" w:rsidRPr="001F2057" w:rsidRDefault="001F2057" w:rsidP="001F2057">
      <w:pPr>
        <w:rPr>
          <w:rFonts w:ascii="Arial" w:hAnsi="Arial" w:cs="Arial"/>
          <w:b/>
          <w:sz w:val="28"/>
          <w:szCs w:val="28"/>
          <w:lang w:eastAsia="zh-TW"/>
        </w:rPr>
      </w:pPr>
    </w:p>
    <w:p w:rsidR="001F2057" w:rsidRPr="001F2057" w:rsidRDefault="001F2057" w:rsidP="001F2057">
      <w:pPr>
        <w:rPr>
          <w:rFonts w:ascii="Arial" w:hAnsi="Arial" w:cs="Arial"/>
          <w:sz w:val="28"/>
          <w:szCs w:val="28"/>
          <w:lang w:eastAsia="zh-TW"/>
        </w:rPr>
      </w:pPr>
      <w:r w:rsidRPr="001F2057">
        <w:rPr>
          <w:rFonts w:ascii="Arial" w:hAnsi="Arial" w:cs="Arial"/>
          <w:sz w:val="28"/>
          <w:szCs w:val="28"/>
          <w:lang w:eastAsia="zh-TW"/>
        </w:rPr>
        <w:t>具備接受</w:t>
      </w:r>
      <w:r w:rsidRPr="001F2057">
        <w:rPr>
          <w:rFonts w:ascii="Arial" w:hAnsi="Arial" w:cs="Arial"/>
          <w:sz w:val="28"/>
          <w:szCs w:val="28"/>
          <w:lang w:eastAsia="zh-TW"/>
        </w:rPr>
        <w:t>DOR</w:t>
      </w:r>
      <w:r w:rsidRPr="001F2057">
        <w:rPr>
          <w:rFonts w:ascii="Arial" w:hAnsi="Arial" w:cs="Arial"/>
          <w:sz w:val="28"/>
          <w:szCs w:val="28"/>
          <w:lang w:eastAsia="zh-TW"/>
        </w:rPr>
        <w:t>服務資格的人士需要：</w:t>
      </w:r>
    </w:p>
    <w:p w:rsidR="001F2057" w:rsidRPr="001F2057" w:rsidRDefault="001F2057" w:rsidP="001F2057">
      <w:pPr>
        <w:pStyle w:val="Default"/>
        <w:numPr>
          <w:ilvl w:val="0"/>
          <w:numId w:val="7"/>
        </w:numPr>
        <w:adjustRightInd/>
        <w:rPr>
          <w:color w:val="auto"/>
          <w:sz w:val="28"/>
          <w:szCs w:val="28"/>
          <w:lang w:eastAsia="zh-TW"/>
        </w:rPr>
      </w:pPr>
      <w:r w:rsidRPr="001F2057">
        <w:rPr>
          <w:sz w:val="28"/>
          <w:szCs w:val="28"/>
          <w:lang w:eastAsia="zh-TW"/>
        </w:rPr>
        <w:t>因殘障</w:t>
      </w:r>
      <w:r w:rsidRPr="001F2057">
        <w:rPr>
          <w:color w:val="auto"/>
          <w:sz w:val="28"/>
          <w:szCs w:val="28"/>
          <w:lang w:eastAsia="zh-TW"/>
        </w:rPr>
        <w:t>存在就業障礙。</w:t>
      </w:r>
    </w:p>
    <w:p w:rsidR="001F2057" w:rsidRPr="001F2057" w:rsidRDefault="001F2057" w:rsidP="001F2057">
      <w:pPr>
        <w:pStyle w:val="Default"/>
        <w:numPr>
          <w:ilvl w:val="0"/>
          <w:numId w:val="7"/>
        </w:numPr>
        <w:adjustRightInd/>
        <w:rPr>
          <w:sz w:val="28"/>
          <w:szCs w:val="28"/>
          <w:lang w:eastAsia="zh-TW"/>
        </w:rPr>
      </w:pPr>
      <w:r w:rsidRPr="001F2057">
        <w:rPr>
          <w:sz w:val="28"/>
          <w:szCs w:val="28"/>
          <w:lang w:eastAsia="zh-TW"/>
        </w:rPr>
        <w:t>需要</w:t>
      </w:r>
      <w:r w:rsidRPr="001F2057">
        <w:rPr>
          <w:sz w:val="28"/>
          <w:szCs w:val="28"/>
          <w:lang w:eastAsia="zh-TW"/>
        </w:rPr>
        <w:t>VR</w:t>
      </w:r>
      <w:r w:rsidRPr="001F2057">
        <w:rPr>
          <w:sz w:val="28"/>
          <w:szCs w:val="28"/>
          <w:lang w:eastAsia="zh-TW"/>
        </w:rPr>
        <w:t>服務為就業做好準備，或獲取就業機會，或完成工作需求。</w:t>
      </w:r>
    </w:p>
    <w:p w:rsidR="001F2057" w:rsidRPr="001F2057" w:rsidRDefault="001F2057" w:rsidP="001F2057">
      <w:pPr>
        <w:pStyle w:val="Default"/>
        <w:numPr>
          <w:ilvl w:val="0"/>
          <w:numId w:val="7"/>
        </w:numPr>
        <w:adjustRightInd/>
        <w:rPr>
          <w:sz w:val="28"/>
          <w:szCs w:val="28"/>
          <w:lang w:eastAsia="zh-TW"/>
        </w:rPr>
      </w:pPr>
      <w:r w:rsidRPr="001F2057">
        <w:rPr>
          <w:sz w:val="28"/>
          <w:szCs w:val="28"/>
          <w:lang w:eastAsia="zh-TW"/>
        </w:rPr>
        <w:t>能</w:t>
      </w:r>
      <w:r w:rsidR="00807F39">
        <w:rPr>
          <w:rFonts w:hint="eastAsia"/>
          <w:sz w:val="28"/>
          <w:szCs w:val="28"/>
          <w:lang w:eastAsia="zh-CN"/>
        </w:rPr>
        <w:t>夠</w:t>
      </w:r>
      <w:r w:rsidRPr="001F2057">
        <w:rPr>
          <w:sz w:val="28"/>
          <w:szCs w:val="28"/>
          <w:lang w:eastAsia="zh-TW"/>
        </w:rPr>
        <w:t>通過</w:t>
      </w:r>
      <w:r w:rsidRPr="001F2057">
        <w:rPr>
          <w:sz w:val="28"/>
          <w:szCs w:val="28"/>
          <w:lang w:eastAsia="zh-TW"/>
        </w:rPr>
        <w:t>DOR</w:t>
      </w:r>
      <w:r w:rsidR="00436159">
        <w:rPr>
          <w:sz w:val="28"/>
          <w:szCs w:val="28"/>
          <w:lang w:eastAsia="zh-TW"/>
        </w:rPr>
        <w:t xml:space="preserve"> </w:t>
      </w:r>
      <w:r w:rsidRPr="001F2057">
        <w:rPr>
          <w:sz w:val="28"/>
          <w:szCs w:val="28"/>
          <w:lang w:eastAsia="zh-TW"/>
        </w:rPr>
        <w:t>services</w:t>
      </w:r>
      <w:r w:rsidRPr="001F2057">
        <w:rPr>
          <w:sz w:val="28"/>
          <w:szCs w:val="28"/>
          <w:lang w:eastAsia="zh-TW"/>
        </w:rPr>
        <w:t>獲取就業機會。</w:t>
      </w:r>
    </w:p>
    <w:p w:rsidR="001F2057" w:rsidRPr="001F2057" w:rsidRDefault="001F2057" w:rsidP="001F2057">
      <w:pPr>
        <w:pStyle w:val="Default"/>
        <w:adjustRightInd/>
        <w:ind w:left="720"/>
        <w:rPr>
          <w:sz w:val="28"/>
          <w:szCs w:val="28"/>
          <w:lang w:eastAsia="zh-TW"/>
        </w:rPr>
      </w:pPr>
    </w:p>
    <w:p w:rsidR="001F2057" w:rsidRPr="001F2057" w:rsidRDefault="001F2057" w:rsidP="001F2057">
      <w:pPr>
        <w:pStyle w:val="Heading3"/>
        <w:rPr>
          <w:rFonts w:ascii="Arial" w:hAnsi="Arial" w:cs="Arial"/>
          <w:color w:val="auto"/>
          <w:sz w:val="28"/>
          <w:szCs w:val="28"/>
          <w:lang w:eastAsia="zh-TW"/>
        </w:rPr>
      </w:pPr>
      <w:bookmarkStart w:id="26" w:name="_Toc491150635"/>
      <w:r w:rsidRPr="001F2057">
        <w:rPr>
          <w:rFonts w:ascii="Arial" w:hAnsi="Arial" w:cs="Arial"/>
          <w:color w:val="auto"/>
          <w:sz w:val="28"/>
          <w:szCs w:val="28"/>
          <w:lang w:eastAsia="zh-TW"/>
        </w:rPr>
        <w:t>個性化就業計劃（</w:t>
      </w:r>
      <w:r w:rsidRPr="001F2057">
        <w:rPr>
          <w:rFonts w:ascii="Arial" w:hAnsi="Arial" w:cs="Arial"/>
          <w:color w:val="auto"/>
          <w:sz w:val="28"/>
          <w:szCs w:val="28"/>
          <w:lang w:eastAsia="zh-TW"/>
        </w:rPr>
        <w:t>IPE</w:t>
      </w:r>
      <w:r w:rsidRPr="001F2057">
        <w:rPr>
          <w:rFonts w:ascii="Arial" w:hAnsi="Arial" w:cs="Arial"/>
          <w:color w:val="auto"/>
          <w:sz w:val="28"/>
          <w:szCs w:val="28"/>
          <w:lang w:eastAsia="zh-TW"/>
        </w:rPr>
        <w:t>）是什麼？</w:t>
      </w:r>
      <w:bookmarkEnd w:id="26"/>
    </w:p>
    <w:p w:rsidR="001F2057" w:rsidRPr="001F2057" w:rsidRDefault="001F2057" w:rsidP="001F2057">
      <w:pPr>
        <w:rPr>
          <w:rFonts w:ascii="Arial" w:hAnsi="Arial" w:cs="Arial"/>
          <w:b/>
          <w:sz w:val="28"/>
          <w:szCs w:val="28"/>
          <w:lang w:eastAsia="zh-TW"/>
        </w:rPr>
      </w:pPr>
    </w:p>
    <w:p w:rsidR="001F2057" w:rsidRPr="001F2057" w:rsidRDefault="001F2057" w:rsidP="001F2057">
      <w:pPr>
        <w:rPr>
          <w:rFonts w:ascii="Arial" w:hAnsi="Arial" w:cs="Arial"/>
          <w:sz w:val="28"/>
          <w:szCs w:val="28"/>
          <w:lang w:eastAsia="zh-TW"/>
        </w:rPr>
      </w:pPr>
      <w:r w:rsidRPr="001F2057">
        <w:rPr>
          <w:rFonts w:ascii="Arial" w:hAnsi="Arial" w:cs="Arial"/>
          <w:sz w:val="28"/>
          <w:szCs w:val="28"/>
          <w:lang w:eastAsia="zh-TW"/>
        </w:rPr>
        <w:t>IPE</w:t>
      </w:r>
      <w:r w:rsidRPr="001F2057">
        <w:rPr>
          <w:rFonts w:ascii="Arial" w:hAnsi="Arial" w:cs="Arial"/>
          <w:sz w:val="28"/>
          <w:szCs w:val="28"/>
          <w:lang w:eastAsia="zh-TW"/>
        </w:rPr>
        <w:t>是</w:t>
      </w:r>
      <w:r w:rsidRPr="001F2057">
        <w:rPr>
          <w:rFonts w:ascii="Arial" w:hAnsi="Arial" w:cs="Arial"/>
          <w:color w:val="222222"/>
          <w:sz w:val="28"/>
          <w:szCs w:val="28"/>
          <w:lang w:eastAsia="zh-TW"/>
        </w:rPr>
        <w:t>一個書面</w:t>
      </w:r>
      <w:r w:rsidRPr="001F2057">
        <w:rPr>
          <w:rFonts w:ascii="Arial" w:hAnsi="Arial" w:cs="Arial"/>
          <w:bCs/>
          <w:color w:val="222222"/>
          <w:sz w:val="28"/>
          <w:szCs w:val="28"/>
          <w:lang w:eastAsia="zh-TW"/>
        </w:rPr>
        <w:t>計劃</w:t>
      </w:r>
      <w:r w:rsidRPr="001F2057">
        <w:rPr>
          <w:rFonts w:ascii="Arial" w:hAnsi="Arial" w:cs="Arial"/>
          <w:color w:val="222222"/>
          <w:sz w:val="28"/>
          <w:szCs w:val="28"/>
          <w:lang w:eastAsia="zh-TW"/>
        </w:rPr>
        <w:t>，顯示個人工作目標和所需的服務來實現目標。</w:t>
      </w:r>
      <w:r w:rsidRPr="001F2057">
        <w:rPr>
          <w:rFonts w:ascii="Arial" w:hAnsi="Arial" w:cs="Arial"/>
          <w:color w:val="222222"/>
          <w:sz w:val="28"/>
          <w:szCs w:val="28"/>
          <w:lang w:eastAsia="zh-TW"/>
        </w:rPr>
        <w:t>IPE</w:t>
      </w:r>
      <w:r w:rsidRPr="001F2057">
        <w:rPr>
          <w:rFonts w:ascii="Arial" w:hAnsi="Arial" w:cs="Arial"/>
          <w:color w:val="222222"/>
          <w:sz w:val="28"/>
          <w:szCs w:val="28"/>
          <w:lang w:eastAsia="zh-TW"/>
        </w:rPr>
        <w:t>由個人和</w:t>
      </w:r>
      <w:r w:rsidRPr="001F2057">
        <w:rPr>
          <w:rFonts w:ascii="Arial" w:hAnsi="Arial" w:cs="Arial"/>
          <w:color w:val="222222"/>
          <w:sz w:val="28"/>
          <w:szCs w:val="28"/>
          <w:lang w:eastAsia="zh-TW"/>
        </w:rPr>
        <w:t>DOR</w:t>
      </w:r>
      <w:r w:rsidRPr="001F2057">
        <w:rPr>
          <w:rFonts w:ascii="Arial" w:hAnsi="Arial" w:cs="Arial"/>
          <w:color w:val="222222"/>
          <w:sz w:val="28"/>
          <w:szCs w:val="28"/>
          <w:lang w:eastAsia="zh-TW"/>
        </w:rPr>
        <w:t>咨詢員共同制定。</w:t>
      </w:r>
      <w:r w:rsidRPr="001F2057">
        <w:rPr>
          <w:rFonts w:ascii="Arial" w:hAnsi="Arial" w:cs="Arial"/>
          <w:sz w:val="28"/>
          <w:szCs w:val="28"/>
          <w:lang w:eastAsia="zh-TW"/>
        </w:rPr>
        <w:t>IPE</w:t>
      </w:r>
      <w:r w:rsidRPr="001F2057">
        <w:rPr>
          <w:rFonts w:ascii="Arial" w:hAnsi="Arial" w:cs="Arial"/>
          <w:sz w:val="28"/>
          <w:szCs w:val="28"/>
          <w:lang w:eastAsia="zh-TW"/>
        </w:rPr>
        <w:t>需要每年進行審核</w:t>
      </w:r>
      <w:r w:rsidR="00436159">
        <w:rPr>
          <w:rFonts w:ascii="Arial" w:hAnsi="Arial" w:cs="Arial"/>
          <w:sz w:val="28"/>
          <w:szCs w:val="28"/>
          <w:lang w:eastAsia="zh-TW"/>
        </w:rPr>
        <w:t>。</w:t>
      </w:r>
    </w:p>
    <w:p w:rsidR="001F2057" w:rsidRPr="001F2057" w:rsidRDefault="001F2057" w:rsidP="001F2057">
      <w:pPr>
        <w:rPr>
          <w:rFonts w:ascii="Arial" w:hAnsi="Arial" w:cs="Arial"/>
          <w:sz w:val="28"/>
          <w:szCs w:val="28"/>
          <w:lang w:eastAsia="zh-TW"/>
        </w:rPr>
      </w:pPr>
    </w:p>
    <w:p w:rsidR="001F2057" w:rsidRPr="001F2057" w:rsidRDefault="001F2057" w:rsidP="001F2057">
      <w:pPr>
        <w:rPr>
          <w:rFonts w:ascii="Arial" w:hAnsi="Arial" w:cs="Arial"/>
          <w:sz w:val="28"/>
          <w:szCs w:val="28"/>
          <w:lang w:eastAsia="zh-TW"/>
        </w:rPr>
      </w:pPr>
      <w:r w:rsidRPr="001F2057">
        <w:rPr>
          <w:rFonts w:ascii="Arial" w:hAnsi="Arial" w:cs="Arial"/>
          <w:sz w:val="28"/>
          <w:szCs w:val="28"/>
          <w:lang w:eastAsia="zh-TW"/>
        </w:rPr>
        <w:t>該服務</w:t>
      </w:r>
      <w:r w:rsidRPr="001F2057">
        <w:rPr>
          <w:rFonts w:ascii="Arial" w:hAnsi="Arial" w:cs="Arial"/>
          <w:color w:val="000000"/>
          <w:sz w:val="28"/>
          <w:szCs w:val="28"/>
          <w:lang w:eastAsia="zh-TW"/>
        </w:rPr>
        <w:t>將幫助個人實現其工作目標。這些服務可能包括</w:t>
      </w:r>
      <w:r w:rsidRPr="001F2057">
        <w:rPr>
          <w:rFonts w:ascii="Arial" w:hAnsi="Arial" w:cs="Arial"/>
          <w:sz w:val="28"/>
          <w:szCs w:val="28"/>
          <w:lang w:eastAsia="zh-TW"/>
        </w:rPr>
        <w:t>職業諮詢和指導、評估、輔助技術、福利協助計劃、過渡服務、高中後的培訓或高等教育、在職培訓及與工作相關的服務和支持。</w:t>
      </w:r>
    </w:p>
    <w:p w:rsidR="001F2057" w:rsidRPr="001F2057" w:rsidRDefault="001F2057" w:rsidP="001F2057">
      <w:pPr>
        <w:rPr>
          <w:rFonts w:ascii="Arial" w:hAnsi="Arial" w:cs="Arial"/>
          <w:sz w:val="28"/>
          <w:szCs w:val="28"/>
          <w:lang w:eastAsia="zh-TW"/>
        </w:rPr>
      </w:pPr>
    </w:p>
    <w:p w:rsidR="00807F39" w:rsidRDefault="001F2057" w:rsidP="001F2057">
      <w:pPr>
        <w:rPr>
          <w:rFonts w:ascii="Arial" w:hAnsi="Arial" w:cs="Arial"/>
          <w:sz w:val="28"/>
          <w:szCs w:val="28"/>
          <w:lang w:eastAsia="zh-CN"/>
        </w:rPr>
      </w:pPr>
      <w:r w:rsidRPr="001F2057">
        <w:rPr>
          <w:rFonts w:ascii="Arial" w:hAnsi="Arial" w:cs="Arial"/>
          <w:sz w:val="28"/>
          <w:szCs w:val="28"/>
          <w:lang w:eastAsia="zh-TW"/>
        </w:rPr>
        <w:t>有關</w:t>
      </w:r>
      <w:r w:rsidRPr="001F2057">
        <w:rPr>
          <w:rFonts w:ascii="Arial" w:hAnsi="Arial" w:cs="Arial"/>
          <w:sz w:val="28"/>
          <w:szCs w:val="28"/>
          <w:lang w:eastAsia="zh-TW"/>
        </w:rPr>
        <w:t>VR</w:t>
      </w:r>
      <w:r w:rsidRPr="001F2057">
        <w:rPr>
          <w:rFonts w:ascii="Arial" w:hAnsi="Arial" w:cs="Arial"/>
          <w:sz w:val="28"/>
          <w:szCs w:val="28"/>
          <w:lang w:eastAsia="zh-TW"/>
        </w:rPr>
        <w:t>服務及</w:t>
      </w:r>
      <w:r w:rsidRPr="001F2057">
        <w:rPr>
          <w:rFonts w:ascii="Arial" w:hAnsi="Arial" w:cs="Arial"/>
          <w:sz w:val="28"/>
          <w:szCs w:val="28"/>
          <w:lang w:eastAsia="zh-TW"/>
        </w:rPr>
        <w:t>IPE</w:t>
      </w:r>
      <w:r w:rsidRPr="001F2057">
        <w:rPr>
          <w:rFonts w:ascii="Arial" w:hAnsi="Arial" w:cs="Arial"/>
          <w:sz w:val="28"/>
          <w:szCs w:val="28"/>
          <w:lang w:eastAsia="zh-TW"/>
        </w:rPr>
        <w:t>程序的詳細訊息，請查閱</w:t>
      </w:r>
      <w:hyperlink r:id="rId25" w:tooltip="Go to Consumer Information Handbook" w:history="1">
        <w:r w:rsidRPr="001F2057">
          <w:rPr>
            <w:rStyle w:val="Hyperlink"/>
            <w:rFonts w:ascii="Arial" w:hAnsi="Arial" w:cs="Arial"/>
            <w:sz w:val="28"/>
            <w:szCs w:val="28"/>
            <w:lang w:eastAsia="zh-TW"/>
          </w:rPr>
          <w:t>消費者訊息手冊</w:t>
        </w:r>
      </w:hyperlink>
      <w:r w:rsidRPr="001F2057">
        <w:rPr>
          <w:rFonts w:ascii="Arial" w:hAnsi="Arial" w:cs="Arial"/>
          <w:sz w:val="28"/>
          <w:szCs w:val="28"/>
          <w:lang w:eastAsia="zh-TW"/>
        </w:rPr>
        <w:t>。</w:t>
      </w:r>
    </w:p>
    <w:p w:rsidR="001F2057" w:rsidRPr="001F2057" w:rsidRDefault="00B640A9" w:rsidP="001F2057">
      <w:pPr>
        <w:rPr>
          <w:rStyle w:val="Hyperlink"/>
          <w:rFonts w:ascii="Arial" w:hAnsi="Arial" w:cs="Arial"/>
          <w:sz w:val="28"/>
          <w:szCs w:val="28"/>
          <w:lang w:eastAsia="zh-TW"/>
        </w:rPr>
      </w:pPr>
      <w:hyperlink r:id="rId26" w:tooltip="Go to DOR Publications and Forms on the DOR website" w:history="1">
        <w:r w:rsidR="001F2057" w:rsidRPr="001F2057">
          <w:rPr>
            <w:rStyle w:val="Hyperlink"/>
            <w:rFonts w:ascii="Arial" w:hAnsi="Arial" w:cs="Arial"/>
            <w:sz w:val="28"/>
            <w:szCs w:val="28"/>
            <w:lang w:eastAsia="zh-TW"/>
          </w:rPr>
          <w:t>http://www.dor.ca.gov/Public/Publications-n-Forms.html</w:t>
        </w:r>
      </w:hyperlink>
    </w:p>
    <w:p w:rsidR="001F2057" w:rsidRPr="001F2057" w:rsidRDefault="001F2057" w:rsidP="001F2057">
      <w:pPr>
        <w:rPr>
          <w:rFonts w:ascii="Arial" w:eastAsiaTheme="majorEastAsia" w:hAnsi="Arial" w:cs="Arial"/>
          <w:b/>
          <w:bCs/>
          <w:sz w:val="28"/>
          <w:szCs w:val="28"/>
          <w:u w:val="single"/>
          <w:lang w:eastAsia="zh-TW"/>
        </w:rPr>
      </w:pPr>
      <w:bookmarkStart w:id="27" w:name="_Toc473108148"/>
    </w:p>
    <w:p w:rsidR="001F2057" w:rsidRPr="001F2057" w:rsidRDefault="001F2057" w:rsidP="001F2057">
      <w:pPr>
        <w:pStyle w:val="Heading2"/>
        <w:spacing w:before="0"/>
        <w:rPr>
          <w:rFonts w:ascii="Arial" w:hAnsi="Arial" w:cs="Arial"/>
          <w:color w:val="auto"/>
          <w:sz w:val="28"/>
          <w:szCs w:val="28"/>
          <w:u w:val="single"/>
          <w:lang w:eastAsia="zh-TW"/>
        </w:rPr>
      </w:pPr>
      <w:bookmarkStart w:id="28" w:name="_Toc491150636"/>
      <w:r w:rsidRPr="001F2057">
        <w:rPr>
          <w:rFonts w:ascii="Arial" w:hAnsi="Arial" w:cs="Arial"/>
          <w:color w:val="auto"/>
          <w:sz w:val="28"/>
          <w:szCs w:val="28"/>
          <w:u w:val="single"/>
          <w:lang w:eastAsia="zh-TW"/>
        </w:rPr>
        <w:t>加州發展服務署</w:t>
      </w:r>
      <w:bookmarkEnd w:id="27"/>
      <w:r w:rsidRPr="001F2057">
        <w:rPr>
          <w:rFonts w:ascii="Arial" w:hAnsi="Arial" w:cs="Arial"/>
          <w:color w:val="auto"/>
          <w:sz w:val="28"/>
          <w:szCs w:val="28"/>
          <w:u w:val="single"/>
          <w:lang w:eastAsia="zh-TW"/>
        </w:rPr>
        <w:t>（</w:t>
      </w:r>
      <w:r w:rsidRPr="001F2057">
        <w:rPr>
          <w:rFonts w:ascii="Arial" w:hAnsi="Arial" w:cs="Arial"/>
          <w:color w:val="auto"/>
          <w:sz w:val="28"/>
          <w:szCs w:val="28"/>
          <w:u w:val="single"/>
          <w:lang w:eastAsia="zh-TW"/>
        </w:rPr>
        <w:t>DDS</w:t>
      </w:r>
      <w:r w:rsidRPr="001F2057">
        <w:rPr>
          <w:rFonts w:ascii="Arial" w:hAnsi="Arial" w:cs="Arial"/>
          <w:color w:val="auto"/>
          <w:sz w:val="28"/>
          <w:szCs w:val="28"/>
          <w:u w:val="single"/>
          <w:lang w:eastAsia="zh-TW"/>
        </w:rPr>
        <w:t>）</w:t>
      </w:r>
      <w:r w:rsidRPr="001F2057">
        <w:rPr>
          <w:rFonts w:ascii="Arial" w:hAnsi="Arial" w:cs="Arial"/>
          <w:noProof/>
          <w:color w:val="auto"/>
          <w:sz w:val="28"/>
          <w:szCs w:val="28"/>
          <w:u w:val="single"/>
        </w:rPr>
        <w:drawing>
          <wp:inline distT="0" distB="0" distL="0" distR="0">
            <wp:extent cx="1600200" cy="374904"/>
            <wp:effectExtent l="0" t="0" r="0" b="6350"/>
            <wp:docPr id="4" name="Picture 4" descr="California Department of Developmental Servi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SLogo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74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8"/>
    </w:p>
    <w:p w:rsidR="001F2057" w:rsidRPr="001F2057" w:rsidRDefault="001F2057" w:rsidP="001F2057">
      <w:pPr>
        <w:rPr>
          <w:lang w:eastAsia="zh-TW"/>
        </w:rPr>
      </w:pPr>
    </w:p>
    <w:p w:rsidR="001F2057" w:rsidRPr="001F2057" w:rsidRDefault="001F2057" w:rsidP="001F2057">
      <w:pPr>
        <w:rPr>
          <w:rFonts w:ascii="Arial" w:hAnsi="Arial" w:cs="Arial"/>
          <w:sz w:val="28"/>
          <w:szCs w:val="28"/>
          <w:lang w:eastAsia="zh-TW"/>
        </w:rPr>
      </w:pPr>
      <w:r w:rsidRPr="001F2057">
        <w:rPr>
          <w:rFonts w:ascii="Arial" w:hAnsi="Arial" w:cs="Arial"/>
          <w:sz w:val="28"/>
          <w:szCs w:val="28"/>
          <w:lang w:eastAsia="zh-TW"/>
        </w:rPr>
        <w:t>DDS</w:t>
      </w:r>
      <w:r w:rsidRPr="001F2057">
        <w:rPr>
          <w:rFonts w:ascii="Arial" w:hAnsi="Arial" w:cs="Arial"/>
          <w:sz w:val="28"/>
          <w:szCs w:val="28"/>
          <w:lang w:eastAsia="zh-TW"/>
        </w:rPr>
        <w:t>為</w:t>
      </w:r>
      <w:r w:rsidRPr="001F2057">
        <w:rPr>
          <w:rFonts w:ascii="Arial" w:hAnsi="Arial" w:cs="Arial"/>
          <w:sz w:val="28"/>
          <w:szCs w:val="28"/>
          <w:lang w:eastAsia="zh-TW"/>
        </w:rPr>
        <w:t>ID/DD</w:t>
      </w:r>
      <w:r w:rsidRPr="001F2057">
        <w:rPr>
          <w:rFonts w:ascii="Arial" w:hAnsi="Arial" w:cs="Arial"/>
          <w:sz w:val="28"/>
          <w:szCs w:val="28"/>
          <w:lang w:eastAsia="zh-TW"/>
        </w:rPr>
        <w:t>人士提供</w:t>
      </w:r>
      <w:r w:rsidRPr="001F2057">
        <w:rPr>
          <w:rFonts w:ascii="Arial" w:hAnsi="Arial" w:cs="Arial"/>
          <w:color w:val="000000" w:themeColor="text1"/>
          <w:sz w:val="28"/>
          <w:szCs w:val="28"/>
          <w:lang w:eastAsia="zh-TW"/>
        </w:rPr>
        <w:t>服務和支持</w:t>
      </w:r>
      <w:r w:rsidRPr="001F2057">
        <w:rPr>
          <w:rFonts w:ascii="Arial" w:hAnsi="Arial" w:cs="Arial"/>
          <w:sz w:val="28"/>
          <w:szCs w:val="28"/>
          <w:lang w:eastAsia="zh-TW"/>
        </w:rPr>
        <w:t>。這些服務藉助</w:t>
      </w:r>
      <w:r w:rsidRPr="001F2057">
        <w:rPr>
          <w:rFonts w:ascii="Arial" w:hAnsi="Arial" w:cs="Arial"/>
          <w:sz w:val="28"/>
          <w:szCs w:val="28"/>
          <w:lang w:eastAsia="zh-TW"/>
        </w:rPr>
        <w:t>21</w:t>
      </w:r>
      <w:r w:rsidRPr="001F2057">
        <w:rPr>
          <w:rFonts w:ascii="Arial" w:hAnsi="Arial" w:cs="Arial"/>
          <w:sz w:val="28"/>
          <w:szCs w:val="28"/>
          <w:lang w:eastAsia="zh-TW"/>
        </w:rPr>
        <w:t>個</w:t>
      </w:r>
      <w:r w:rsidRPr="001F2057">
        <w:rPr>
          <w:rFonts w:ascii="Arial" w:hAnsi="Arial" w:cs="Arial"/>
          <w:color w:val="000000" w:themeColor="text1"/>
          <w:sz w:val="28"/>
          <w:szCs w:val="28"/>
          <w:lang w:eastAsia="zh-TW"/>
        </w:rPr>
        <w:t>被稱為社區中心的非盈利機構所提供</w:t>
      </w:r>
      <w:r w:rsidRPr="001F2057">
        <w:rPr>
          <w:rFonts w:ascii="Arial" w:hAnsi="Arial" w:cs="Arial"/>
          <w:sz w:val="28"/>
          <w:szCs w:val="28"/>
          <w:lang w:eastAsia="zh-TW"/>
        </w:rPr>
        <w:t>。</w:t>
      </w:r>
    </w:p>
    <w:p w:rsidR="001F2057" w:rsidRPr="001F2057" w:rsidRDefault="001F2057" w:rsidP="001F2057">
      <w:pPr>
        <w:rPr>
          <w:rFonts w:ascii="Arial" w:hAnsi="Arial" w:cs="Arial"/>
          <w:sz w:val="28"/>
          <w:szCs w:val="28"/>
          <w:lang w:eastAsia="zh-TW"/>
        </w:rPr>
      </w:pPr>
    </w:p>
    <w:p w:rsidR="001F2057" w:rsidRPr="001F2057" w:rsidRDefault="001F2057" w:rsidP="001F2057">
      <w:pPr>
        <w:rPr>
          <w:rFonts w:ascii="Arial" w:hAnsi="Arial" w:cs="Arial"/>
          <w:sz w:val="28"/>
          <w:szCs w:val="28"/>
          <w:lang w:eastAsia="zh-TW"/>
        </w:rPr>
      </w:pPr>
      <w:r w:rsidRPr="001F2057">
        <w:rPr>
          <w:rFonts w:ascii="Arial" w:hAnsi="Arial" w:cs="Arial"/>
          <w:sz w:val="28"/>
          <w:szCs w:val="28"/>
          <w:lang w:eastAsia="zh-TW"/>
        </w:rPr>
        <w:t>這些服務</w:t>
      </w:r>
      <w:r w:rsidR="00807F39">
        <w:rPr>
          <w:rFonts w:ascii="Arial" w:hAnsi="Arial" w:cs="Arial"/>
          <w:sz w:val="28"/>
          <w:szCs w:val="28"/>
          <w:lang w:eastAsia="zh-TW"/>
        </w:rPr>
        <w:t>包括就業前服務（幫助求職者做好準備）及協助已就業員工的支持服務</w:t>
      </w:r>
      <w:r w:rsidR="00807F39">
        <w:rPr>
          <w:rFonts w:ascii="Arial" w:hAnsi="Arial" w:cs="Arial" w:hint="eastAsia"/>
          <w:sz w:val="28"/>
          <w:szCs w:val="28"/>
          <w:lang w:eastAsia="zh-TW"/>
        </w:rPr>
        <w:t>。</w:t>
      </w:r>
    </w:p>
    <w:p w:rsidR="001F2057" w:rsidRPr="001F2057" w:rsidRDefault="001F2057" w:rsidP="001F2057">
      <w:pPr>
        <w:pStyle w:val="Heading3"/>
        <w:rPr>
          <w:rFonts w:ascii="Arial" w:hAnsi="Arial" w:cs="Arial"/>
          <w:color w:val="auto"/>
          <w:sz w:val="28"/>
          <w:szCs w:val="28"/>
          <w:lang w:eastAsia="zh-TW"/>
        </w:rPr>
      </w:pPr>
      <w:bookmarkStart w:id="29" w:name="_Toc491150637"/>
      <w:r w:rsidRPr="001F2057">
        <w:rPr>
          <w:rFonts w:ascii="Arial" w:hAnsi="Arial" w:cs="Arial"/>
          <w:color w:val="auto"/>
          <w:sz w:val="28"/>
          <w:szCs w:val="28"/>
          <w:lang w:eastAsia="zh-TW"/>
        </w:rPr>
        <w:t>共有多少名</w:t>
      </w:r>
      <w:r w:rsidRPr="001F2057">
        <w:rPr>
          <w:rFonts w:ascii="Arial" w:hAnsi="Arial" w:cs="Arial"/>
          <w:color w:val="auto"/>
          <w:sz w:val="28"/>
          <w:szCs w:val="28"/>
          <w:lang w:eastAsia="zh-TW"/>
        </w:rPr>
        <w:t>16</w:t>
      </w:r>
      <w:r w:rsidRPr="001F2057">
        <w:rPr>
          <w:rFonts w:ascii="Arial" w:hAnsi="Arial" w:cs="Arial"/>
          <w:color w:val="auto"/>
          <w:sz w:val="28"/>
          <w:szCs w:val="28"/>
          <w:lang w:eastAsia="zh-TW"/>
        </w:rPr>
        <w:t>歲及以上年齡段</w:t>
      </w:r>
      <w:r w:rsidRPr="001F2057">
        <w:rPr>
          <w:rFonts w:ascii="Arial" w:hAnsi="Arial" w:cs="Arial"/>
          <w:color w:val="auto"/>
          <w:sz w:val="28"/>
          <w:szCs w:val="28"/>
          <w:lang w:eastAsia="zh-TW"/>
        </w:rPr>
        <w:t>ID/DD</w:t>
      </w:r>
      <w:r w:rsidRPr="001F2057">
        <w:rPr>
          <w:rFonts w:ascii="Arial" w:hAnsi="Arial" w:cs="Arial"/>
          <w:color w:val="auto"/>
          <w:sz w:val="28"/>
          <w:szCs w:val="28"/>
          <w:lang w:eastAsia="zh-TW"/>
        </w:rPr>
        <w:t>人士接受</w:t>
      </w:r>
      <w:r w:rsidRPr="001F2057">
        <w:rPr>
          <w:rFonts w:ascii="Arial" w:hAnsi="Arial" w:cs="Arial"/>
          <w:color w:val="auto"/>
          <w:sz w:val="28"/>
          <w:szCs w:val="28"/>
          <w:lang w:eastAsia="zh-TW"/>
        </w:rPr>
        <w:t>DDS</w:t>
      </w:r>
      <w:r w:rsidRPr="001F2057">
        <w:rPr>
          <w:rFonts w:ascii="Arial" w:hAnsi="Arial" w:cs="Arial"/>
          <w:color w:val="auto"/>
          <w:sz w:val="28"/>
          <w:szCs w:val="28"/>
          <w:lang w:eastAsia="zh-TW"/>
        </w:rPr>
        <w:t>服務？</w:t>
      </w:r>
      <w:bookmarkEnd w:id="29"/>
    </w:p>
    <w:p w:rsidR="001F2057" w:rsidRPr="001F2057" w:rsidRDefault="001F2057" w:rsidP="001F2057">
      <w:pPr>
        <w:rPr>
          <w:rFonts w:ascii="Arial" w:hAnsi="Arial" w:cs="Arial"/>
          <w:b/>
          <w:sz w:val="28"/>
          <w:szCs w:val="28"/>
          <w:lang w:eastAsia="zh-TW"/>
        </w:rPr>
      </w:pPr>
    </w:p>
    <w:p w:rsidR="001F2057" w:rsidRPr="001F2057" w:rsidRDefault="001F2057" w:rsidP="001F2057">
      <w:pPr>
        <w:rPr>
          <w:rFonts w:ascii="Arial" w:hAnsi="Arial" w:cs="Arial"/>
          <w:sz w:val="28"/>
          <w:szCs w:val="28"/>
          <w:lang w:eastAsia="zh-TW"/>
        </w:rPr>
      </w:pPr>
      <w:r w:rsidRPr="001F2057">
        <w:rPr>
          <w:rFonts w:ascii="Arial" w:hAnsi="Arial" w:cs="Arial"/>
          <w:sz w:val="28"/>
          <w:szCs w:val="28"/>
          <w:lang w:eastAsia="zh-TW"/>
        </w:rPr>
        <w:lastRenderedPageBreak/>
        <w:t>自</w:t>
      </w:r>
      <w:r w:rsidRPr="001F2057">
        <w:rPr>
          <w:rFonts w:ascii="Arial" w:hAnsi="Arial" w:cs="Arial"/>
          <w:sz w:val="28"/>
          <w:szCs w:val="28"/>
          <w:lang w:eastAsia="zh-TW"/>
        </w:rPr>
        <w:t>2013</w:t>
      </w:r>
      <w:r w:rsidRPr="001F2057">
        <w:rPr>
          <w:rFonts w:ascii="Arial" w:hAnsi="Arial" w:cs="Arial"/>
          <w:sz w:val="28"/>
          <w:szCs w:val="28"/>
          <w:lang w:eastAsia="zh-TW"/>
        </w:rPr>
        <w:t>年</w:t>
      </w:r>
      <w:r w:rsidRPr="001F2057">
        <w:rPr>
          <w:rFonts w:ascii="Arial" w:hAnsi="Arial" w:cs="Arial"/>
          <w:sz w:val="28"/>
          <w:szCs w:val="28"/>
          <w:lang w:eastAsia="zh-TW"/>
        </w:rPr>
        <w:t>7</w:t>
      </w:r>
      <w:r w:rsidRPr="001F2057">
        <w:rPr>
          <w:rFonts w:ascii="Arial" w:hAnsi="Arial" w:cs="Arial"/>
          <w:sz w:val="28"/>
          <w:szCs w:val="28"/>
          <w:lang w:eastAsia="zh-TW"/>
        </w:rPr>
        <w:t>月</w:t>
      </w:r>
      <w:r w:rsidRPr="001F2057">
        <w:rPr>
          <w:rFonts w:ascii="Arial" w:hAnsi="Arial" w:cs="Arial"/>
          <w:sz w:val="28"/>
          <w:szCs w:val="28"/>
          <w:lang w:eastAsia="zh-TW"/>
        </w:rPr>
        <w:t>1</w:t>
      </w:r>
      <w:r w:rsidRPr="001F2057">
        <w:rPr>
          <w:rFonts w:ascii="Arial" w:hAnsi="Arial" w:cs="Arial"/>
          <w:sz w:val="28"/>
          <w:szCs w:val="28"/>
          <w:lang w:eastAsia="zh-TW"/>
        </w:rPr>
        <w:t>日至</w:t>
      </w:r>
      <w:r w:rsidRPr="001F2057">
        <w:rPr>
          <w:rFonts w:ascii="Arial" w:hAnsi="Arial" w:cs="Arial"/>
          <w:sz w:val="28"/>
          <w:szCs w:val="28"/>
          <w:lang w:eastAsia="zh-TW"/>
        </w:rPr>
        <w:t>2014</w:t>
      </w:r>
      <w:r w:rsidRPr="001F2057">
        <w:rPr>
          <w:rFonts w:ascii="Arial" w:hAnsi="Arial" w:cs="Arial"/>
          <w:sz w:val="28"/>
          <w:szCs w:val="28"/>
          <w:lang w:eastAsia="zh-TW"/>
        </w:rPr>
        <w:t>年</w:t>
      </w:r>
      <w:r w:rsidRPr="001F2057">
        <w:rPr>
          <w:rFonts w:ascii="Arial" w:hAnsi="Arial" w:cs="Arial"/>
          <w:sz w:val="28"/>
          <w:szCs w:val="28"/>
          <w:lang w:eastAsia="zh-TW"/>
        </w:rPr>
        <w:t>6</w:t>
      </w:r>
      <w:r w:rsidRPr="001F2057">
        <w:rPr>
          <w:rFonts w:ascii="Arial" w:hAnsi="Arial" w:cs="Arial"/>
          <w:sz w:val="28"/>
          <w:szCs w:val="28"/>
          <w:lang w:eastAsia="zh-TW"/>
        </w:rPr>
        <w:t>月</w:t>
      </w:r>
      <w:r w:rsidRPr="001F2057">
        <w:rPr>
          <w:rFonts w:ascii="Arial" w:hAnsi="Arial" w:cs="Arial"/>
          <w:sz w:val="28"/>
          <w:szCs w:val="28"/>
          <w:lang w:eastAsia="zh-TW"/>
        </w:rPr>
        <w:t>30</w:t>
      </w:r>
      <w:r w:rsidRPr="001F2057">
        <w:rPr>
          <w:rFonts w:ascii="Arial" w:hAnsi="Arial" w:cs="Arial"/>
          <w:sz w:val="28"/>
          <w:szCs w:val="28"/>
          <w:lang w:eastAsia="zh-TW"/>
        </w:rPr>
        <w:t>日期間，</w:t>
      </w:r>
      <w:r w:rsidRPr="001F2057">
        <w:rPr>
          <w:rFonts w:ascii="Arial" w:hAnsi="Arial" w:cs="Arial"/>
          <w:sz w:val="28"/>
          <w:szCs w:val="28"/>
          <w:lang w:eastAsia="zh-TW"/>
        </w:rPr>
        <w:t>DDS</w:t>
      </w:r>
      <w:r w:rsidRPr="001F2057">
        <w:rPr>
          <w:rFonts w:ascii="Arial" w:hAnsi="Arial" w:cs="Arial"/>
          <w:sz w:val="28"/>
          <w:szCs w:val="28"/>
          <w:lang w:eastAsia="zh-TW"/>
        </w:rPr>
        <w:t>共接待</w:t>
      </w:r>
      <w:r w:rsidRPr="001F2057">
        <w:rPr>
          <w:rFonts w:ascii="Arial" w:hAnsi="Arial" w:cs="Arial"/>
          <w:sz w:val="28"/>
          <w:szCs w:val="28"/>
          <w:lang w:eastAsia="zh-TW"/>
        </w:rPr>
        <w:t>38000</w:t>
      </w:r>
      <w:r w:rsidRPr="001F2057">
        <w:rPr>
          <w:rFonts w:ascii="Arial" w:hAnsi="Arial" w:cs="Arial"/>
          <w:sz w:val="28"/>
          <w:szCs w:val="28"/>
          <w:lang w:eastAsia="zh-TW"/>
        </w:rPr>
        <w:t>名</w:t>
      </w:r>
      <w:r w:rsidRPr="001F2057">
        <w:rPr>
          <w:rFonts w:ascii="Arial" w:hAnsi="Arial" w:cs="Arial"/>
          <w:sz w:val="28"/>
          <w:szCs w:val="28"/>
          <w:lang w:eastAsia="zh-TW"/>
        </w:rPr>
        <w:t>16-21</w:t>
      </w:r>
      <w:r w:rsidRPr="001F2057">
        <w:rPr>
          <w:rFonts w:ascii="Arial" w:hAnsi="Arial" w:cs="Arial"/>
          <w:sz w:val="28"/>
          <w:szCs w:val="28"/>
          <w:lang w:eastAsia="zh-TW"/>
        </w:rPr>
        <w:t>歲年齡段的</w:t>
      </w:r>
      <w:r w:rsidRPr="001F2057">
        <w:rPr>
          <w:rFonts w:ascii="Arial" w:hAnsi="Arial" w:cs="Arial"/>
          <w:sz w:val="28"/>
          <w:szCs w:val="28"/>
          <w:lang w:eastAsia="zh-TW"/>
        </w:rPr>
        <w:t>ID/DD</w:t>
      </w:r>
      <w:r w:rsidRPr="001F2057">
        <w:rPr>
          <w:rFonts w:ascii="Arial" w:hAnsi="Arial" w:cs="Arial"/>
          <w:sz w:val="28"/>
          <w:szCs w:val="28"/>
          <w:lang w:eastAsia="zh-TW"/>
        </w:rPr>
        <w:t>人士，及</w:t>
      </w:r>
      <w:r w:rsidRPr="001F2057">
        <w:rPr>
          <w:rFonts w:ascii="Arial" w:hAnsi="Arial" w:cs="Arial"/>
          <w:sz w:val="28"/>
          <w:szCs w:val="28"/>
          <w:lang w:eastAsia="zh-TW"/>
        </w:rPr>
        <w:t>126000</w:t>
      </w:r>
      <w:r w:rsidRPr="001F2057">
        <w:rPr>
          <w:rFonts w:ascii="Arial" w:hAnsi="Arial" w:cs="Arial"/>
          <w:sz w:val="28"/>
          <w:szCs w:val="28"/>
          <w:lang w:eastAsia="zh-TW"/>
        </w:rPr>
        <w:t>名</w:t>
      </w:r>
      <w:r w:rsidRPr="001F2057">
        <w:rPr>
          <w:rFonts w:ascii="Arial" w:hAnsi="Arial" w:cs="Arial"/>
          <w:sz w:val="28"/>
          <w:szCs w:val="28"/>
          <w:lang w:eastAsia="zh-TW"/>
        </w:rPr>
        <w:t>22</w:t>
      </w:r>
      <w:r w:rsidRPr="001F2057">
        <w:rPr>
          <w:rFonts w:ascii="Arial" w:hAnsi="Arial" w:cs="Arial"/>
          <w:sz w:val="28"/>
          <w:szCs w:val="28"/>
          <w:lang w:eastAsia="zh-TW"/>
        </w:rPr>
        <w:t>歲及以上年齡段的</w:t>
      </w:r>
      <w:r w:rsidRPr="001F2057">
        <w:rPr>
          <w:rFonts w:ascii="Arial" w:hAnsi="Arial" w:cs="Arial"/>
          <w:sz w:val="28"/>
          <w:szCs w:val="28"/>
          <w:lang w:eastAsia="zh-TW"/>
        </w:rPr>
        <w:t>ID/DD</w:t>
      </w:r>
      <w:r w:rsidRPr="001F2057">
        <w:rPr>
          <w:rFonts w:ascii="Arial" w:hAnsi="Arial" w:cs="Arial"/>
          <w:sz w:val="28"/>
          <w:szCs w:val="28"/>
          <w:lang w:eastAsia="zh-TW"/>
        </w:rPr>
        <w:t>人士。</w:t>
      </w:r>
    </w:p>
    <w:p w:rsidR="001F2057" w:rsidRPr="001F2057" w:rsidRDefault="001F2057" w:rsidP="001F2057">
      <w:pPr>
        <w:pStyle w:val="Heading3"/>
        <w:rPr>
          <w:rFonts w:ascii="Arial" w:hAnsi="Arial" w:cs="Arial"/>
          <w:color w:val="auto"/>
          <w:sz w:val="28"/>
          <w:szCs w:val="28"/>
          <w:lang w:eastAsia="zh-TW"/>
        </w:rPr>
      </w:pPr>
      <w:bookmarkStart w:id="30" w:name="_Toc491150638"/>
      <w:r w:rsidRPr="001F2057">
        <w:rPr>
          <w:rFonts w:ascii="Arial" w:hAnsi="Arial" w:cs="Arial"/>
          <w:color w:val="auto"/>
          <w:sz w:val="28"/>
          <w:szCs w:val="28"/>
          <w:lang w:eastAsia="zh-TW"/>
        </w:rPr>
        <w:t>如何接受</w:t>
      </w:r>
      <w:r w:rsidRPr="001F2057">
        <w:rPr>
          <w:rFonts w:ascii="Arial" w:hAnsi="Arial" w:cs="Arial"/>
          <w:color w:val="auto"/>
          <w:sz w:val="28"/>
          <w:szCs w:val="28"/>
          <w:lang w:eastAsia="zh-TW"/>
        </w:rPr>
        <w:t>DDS</w:t>
      </w:r>
      <w:r w:rsidRPr="001F2057">
        <w:rPr>
          <w:rFonts w:ascii="Arial" w:hAnsi="Arial" w:cs="Arial"/>
          <w:color w:val="auto"/>
          <w:sz w:val="28"/>
          <w:szCs w:val="28"/>
          <w:lang w:eastAsia="zh-TW"/>
        </w:rPr>
        <w:t>服務？</w:t>
      </w:r>
      <w:bookmarkEnd w:id="30"/>
    </w:p>
    <w:p w:rsidR="001F2057" w:rsidRPr="001F2057" w:rsidRDefault="001F2057" w:rsidP="001F2057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8"/>
          <w:lang w:eastAsia="zh-TW"/>
        </w:rPr>
      </w:pPr>
    </w:p>
    <w:p w:rsidR="001F2057" w:rsidRPr="001F2057" w:rsidRDefault="001F2057" w:rsidP="001F2057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  <w:lang w:eastAsia="zh-TW"/>
        </w:rPr>
      </w:pPr>
      <w:r w:rsidRPr="001F2057">
        <w:rPr>
          <w:rFonts w:ascii="Arial" w:hAnsi="Arial" w:cs="Arial"/>
          <w:sz w:val="28"/>
          <w:szCs w:val="28"/>
          <w:lang w:eastAsia="zh-TW"/>
        </w:rPr>
        <w:t>存在發育障礙的人士均有資格獲得區域中心的服務。發育障礙出現在</w:t>
      </w:r>
      <w:r w:rsidRPr="001F2057">
        <w:rPr>
          <w:rFonts w:ascii="Arial" w:hAnsi="Arial" w:cs="Arial"/>
          <w:sz w:val="28"/>
          <w:szCs w:val="28"/>
          <w:lang w:eastAsia="zh-TW"/>
        </w:rPr>
        <w:t>18</w:t>
      </w:r>
      <w:r w:rsidRPr="001F2057">
        <w:rPr>
          <w:rFonts w:ascii="Arial" w:hAnsi="Arial" w:cs="Arial"/>
          <w:sz w:val="28"/>
          <w:szCs w:val="28"/>
          <w:lang w:eastAsia="zh-TW"/>
        </w:rPr>
        <w:t>歲之前，且預計將伴隨終生。該資格由區域中心通過考察和評估程序而確定。</w:t>
      </w:r>
    </w:p>
    <w:p w:rsidR="001F2057" w:rsidRPr="001F2057" w:rsidRDefault="001F2057" w:rsidP="001F2057">
      <w:pPr>
        <w:pStyle w:val="Heading3"/>
        <w:rPr>
          <w:rFonts w:ascii="Arial" w:hAnsi="Arial" w:cs="Arial"/>
          <w:color w:val="auto"/>
          <w:sz w:val="28"/>
          <w:szCs w:val="28"/>
          <w:lang w:eastAsia="zh-TW"/>
        </w:rPr>
      </w:pPr>
      <w:bookmarkStart w:id="31" w:name="_Toc491150639"/>
      <w:r w:rsidRPr="001F2057">
        <w:rPr>
          <w:rFonts w:ascii="Arial" w:hAnsi="Arial" w:cs="Arial"/>
          <w:color w:val="auto"/>
          <w:sz w:val="28"/>
          <w:szCs w:val="28"/>
          <w:lang w:eastAsia="zh-TW"/>
        </w:rPr>
        <w:t>個人計劃（</w:t>
      </w:r>
      <w:r w:rsidRPr="001F2057">
        <w:rPr>
          <w:rFonts w:ascii="Arial" w:hAnsi="Arial" w:cs="Arial"/>
          <w:color w:val="auto"/>
          <w:sz w:val="28"/>
          <w:szCs w:val="28"/>
          <w:lang w:eastAsia="zh-TW"/>
        </w:rPr>
        <w:t>IPP</w:t>
      </w:r>
      <w:r w:rsidRPr="001F2057">
        <w:rPr>
          <w:rFonts w:ascii="Arial" w:hAnsi="Arial" w:cs="Arial"/>
          <w:color w:val="auto"/>
          <w:sz w:val="28"/>
          <w:szCs w:val="28"/>
          <w:lang w:eastAsia="zh-TW"/>
        </w:rPr>
        <w:t>）是什麼？</w:t>
      </w:r>
      <w:bookmarkEnd w:id="31"/>
    </w:p>
    <w:p w:rsidR="001F2057" w:rsidRPr="001F2057" w:rsidRDefault="001F2057" w:rsidP="001F2057">
      <w:pPr>
        <w:rPr>
          <w:rFonts w:ascii="Arial" w:eastAsia="Times New Roman" w:hAnsi="Arial" w:cs="Arial"/>
          <w:b/>
          <w:color w:val="000000" w:themeColor="text1"/>
          <w:sz w:val="28"/>
          <w:szCs w:val="28"/>
          <w:lang w:eastAsia="zh-TW"/>
        </w:rPr>
      </w:pPr>
    </w:p>
    <w:p w:rsidR="001F2057" w:rsidRPr="001F2057" w:rsidRDefault="001F2057" w:rsidP="001F2057">
      <w:pPr>
        <w:autoSpaceDE w:val="0"/>
        <w:autoSpaceDN w:val="0"/>
        <w:adjustRightInd w:val="0"/>
        <w:rPr>
          <w:rFonts w:ascii="Arial" w:eastAsia="Times New Roman" w:hAnsi="Arial" w:cs="Arial"/>
          <w:color w:val="000000" w:themeColor="text1"/>
          <w:sz w:val="28"/>
          <w:szCs w:val="28"/>
          <w:lang w:eastAsia="zh-TW"/>
        </w:rPr>
      </w:pPr>
      <w:r w:rsidRPr="001F2057">
        <w:rPr>
          <w:rFonts w:ascii="Arial" w:eastAsia="Times New Roman" w:hAnsi="Arial" w:cs="Arial"/>
          <w:color w:val="000000" w:themeColor="text1"/>
          <w:sz w:val="28"/>
          <w:szCs w:val="28"/>
          <w:lang w:eastAsia="zh-TW"/>
        </w:rPr>
        <w:t>IPP</w:t>
      </w:r>
      <w:r w:rsidRPr="001F2057">
        <w:rPr>
          <w:rFonts w:ascii="Arial" w:hAnsi="Arial" w:cs="Arial"/>
          <w:sz w:val="28"/>
          <w:szCs w:val="28"/>
          <w:lang w:eastAsia="zh-TW"/>
        </w:rPr>
        <w:t>是一項由個人和區域中心簽訂的協議。</w:t>
      </w:r>
      <w:r w:rsidRPr="001F2057">
        <w:rPr>
          <w:rFonts w:ascii="Arial" w:hAnsi="Arial" w:cs="Arial"/>
          <w:sz w:val="28"/>
          <w:szCs w:val="28"/>
          <w:lang w:eastAsia="zh-TW"/>
        </w:rPr>
        <w:t>IPP</w:t>
      </w:r>
      <w:r w:rsidRPr="001F2057">
        <w:rPr>
          <w:rFonts w:ascii="Arial" w:hAnsi="Arial" w:cs="Arial"/>
          <w:sz w:val="28"/>
          <w:szCs w:val="28"/>
          <w:lang w:eastAsia="zh-TW"/>
        </w:rPr>
        <w:t>列出個人的目標，及為實現個人目標，區域中心所提供的服務和支持。</w:t>
      </w:r>
      <w:r w:rsidRPr="001F2057">
        <w:rPr>
          <w:rFonts w:ascii="Arial" w:hAnsi="Arial" w:cs="Arial"/>
          <w:sz w:val="28"/>
          <w:szCs w:val="28"/>
          <w:lang w:eastAsia="zh-TW"/>
        </w:rPr>
        <w:t>IPP</w:t>
      </w:r>
      <w:r w:rsidRPr="001F2057">
        <w:rPr>
          <w:rFonts w:ascii="Arial" w:hAnsi="Arial" w:cs="Arial"/>
          <w:sz w:val="28"/>
          <w:szCs w:val="28"/>
          <w:lang w:eastAsia="zh-TW"/>
        </w:rPr>
        <w:t>是依照以人為本的程序，由殘障人士、</w:t>
      </w:r>
      <w:r w:rsidRPr="001F2057">
        <w:rPr>
          <w:rFonts w:ascii="Arial" w:eastAsia="Times New Roman" w:hAnsi="Arial" w:cs="Arial"/>
          <w:color w:val="000000" w:themeColor="text1"/>
          <w:sz w:val="28"/>
          <w:szCs w:val="28"/>
          <w:lang w:eastAsia="zh-TW"/>
        </w:rPr>
        <w:t>其區域中心代表工作人員及其他相關人士共同制定</w:t>
      </w:r>
      <w:r w:rsidR="00436159">
        <w:rPr>
          <w:rFonts w:ascii="Microsoft YaHei" w:eastAsia="Microsoft YaHei" w:hAnsi="Microsoft YaHei" w:cs="Microsoft YaHei" w:hint="eastAsia"/>
          <w:color w:val="000000" w:themeColor="text1"/>
          <w:sz w:val="28"/>
          <w:szCs w:val="28"/>
          <w:lang w:eastAsia="zh-TW"/>
        </w:rPr>
        <w:t>。</w:t>
      </w:r>
    </w:p>
    <w:p w:rsidR="001F2057" w:rsidRPr="001F2057" w:rsidRDefault="001F2057" w:rsidP="001F205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eastAsia="zh-TW"/>
        </w:rPr>
      </w:pPr>
    </w:p>
    <w:p w:rsidR="001F2057" w:rsidRPr="001F2057" w:rsidRDefault="001F2057" w:rsidP="001F2057">
      <w:pPr>
        <w:rPr>
          <w:rStyle w:val="Hyperlink"/>
          <w:rFonts w:ascii="Arial" w:hAnsi="Arial" w:cs="Arial"/>
          <w:sz w:val="28"/>
          <w:szCs w:val="28"/>
          <w:lang w:eastAsia="zh-TW"/>
        </w:rPr>
      </w:pPr>
      <w:r w:rsidRPr="001F2057">
        <w:rPr>
          <w:rFonts w:ascii="Arial" w:eastAsia="Times New Roman" w:hAnsi="Arial" w:cs="Arial"/>
          <w:color w:val="000000" w:themeColor="text1"/>
          <w:sz w:val="28"/>
          <w:szCs w:val="28"/>
          <w:lang w:eastAsia="zh-TW"/>
        </w:rPr>
        <w:t>有關IPP程序的詳細訊息，請查閱</w:t>
      </w:r>
      <w:hyperlink r:id="rId28" w:tooltip="Go to the Individual Program Plan Resource Manual" w:history="1">
        <w:r w:rsidRPr="001F2057">
          <w:rPr>
            <w:rStyle w:val="Hyperlink"/>
            <w:rFonts w:ascii="Arial" w:hAnsi="Arial" w:cs="Arial"/>
            <w:sz w:val="28"/>
            <w:szCs w:val="28"/>
            <w:lang w:eastAsia="zh-TW"/>
          </w:rPr>
          <w:t>個人計劃資源手冊。</w:t>
        </w:r>
      </w:hyperlink>
      <w:hyperlink r:id="rId29" w:tooltip="Go to the Individual Program Plan Resource Manual" w:history="1">
        <w:r w:rsidRPr="001F2057">
          <w:rPr>
            <w:rStyle w:val="Hyperlink"/>
            <w:rFonts w:ascii="Arial" w:hAnsi="Arial" w:cs="Arial"/>
            <w:sz w:val="28"/>
            <w:szCs w:val="28"/>
            <w:lang w:eastAsia="zh-TW"/>
          </w:rPr>
          <w:t>http://www.dds.ca.gov/RC/IPPManual.cfm</w:t>
        </w:r>
      </w:hyperlink>
    </w:p>
    <w:p w:rsidR="001F2057" w:rsidRPr="001F2057" w:rsidRDefault="001F2057" w:rsidP="001F2057">
      <w:pPr>
        <w:rPr>
          <w:rStyle w:val="Hyperlink"/>
          <w:rFonts w:ascii="Arial" w:hAnsi="Arial" w:cs="Arial"/>
          <w:sz w:val="28"/>
          <w:szCs w:val="28"/>
          <w:lang w:eastAsia="zh-TW"/>
        </w:rPr>
      </w:pPr>
    </w:p>
    <w:p w:rsidR="001F2057" w:rsidRPr="001F2057" w:rsidRDefault="00B640A9" w:rsidP="001F2057">
      <w:pPr>
        <w:jc w:val="center"/>
        <w:rPr>
          <w:rFonts w:ascii="Arial" w:hAnsi="Arial" w:cs="Arial"/>
          <w:color w:val="0000FF" w:themeColor="hyperlink"/>
          <w:sz w:val="28"/>
          <w:szCs w:val="28"/>
          <w:u w:val="single"/>
          <w:lang w:eastAsia="zh-TW"/>
        </w:rPr>
      </w:pPr>
      <w:r>
        <w:rPr>
          <w:rFonts w:ascii="Arial" w:hAnsi="Arial" w:cs="Arial"/>
          <w:noProof/>
          <w:color w:val="0000FF" w:themeColor="hyperlink"/>
          <w:sz w:val="28"/>
          <w:szCs w:val="28"/>
          <w:u w:val="single"/>
        </w:rPr>
        <mc:AlternateContent>
          <mc:Choice Requires="wps">
            <w:drawing>
              <wp:inline distT="0" distB="0" distL="0" distR="0">
                <wp:extent cx="5632450" cy="768350"/>
                <wp:effectExtent l="9525" t="9525" r="6350" b="12700"/>
                <wp:docPr id="15" name="Text Box 20" descr="Title: Quote from a Parent - Description: “…work provides that place to look forward to… a place to achieve goals…” Parent – California CIE Stakeholder Forum, May 15, 2015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0" cy="7683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057" w:rsidRPr="001F2057" w:rsidRDefault="001F2057" w:rsidP="001F205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1F2057">
                              <w:rPr>
                                <w:rFonts w:ascii="Arial" w:hAnsi="Arial" w:cs="Arial"/>
                                <w:sz w:val="28"/>
                                <w:szCs w:val="28"/>
                                <w:lang w:eastAsia="zh-TW"/>
                              </w:rPr>
                              <w:t>「</w:t>
                            </w:r>
                            <w:r w:rsidRPr="001F2057">
                              <w:rPr>
                                <w:rFonts w:ascii="Arial" w:hAnsi="Arial" w:cs="Arial"/>
                                <w:sz w:val="28"/>
                                <w:szCs w:val="28"/>
                                <w:lang w:eastAsia="zh-TW"/>
                              </w:rPr>
                              <w:t>……</w:t>
                            </w:r>
                            <w:r w:rsidRPr="001F2057">
                              <w:rPr>
                                <w:rFonts w:ascii="Arial" w:hAnsi="Arial" w:cs="Arial"/>
                                <w:sz w:val="28"/>
                                <w:szCs w:val="28"/>
                                <w:lang w:eastAsia="zh-TW"/>
                              </w:rPr>
                              <w:t>工作為人們提供憧憬</w:t>
                            </w:r>
                            <w:r w:rsidRPr="001F2057">
                              <w:rPr>
                                <w:rFonts w:ascii="Arial" w:hAnsi="Arial" w:cs="Arial"/>
                                <w:sz w:val="28"/>
                                <w:szCs w:val="28"/>
                                <w:lang w:eastAsia="zh-TW"/>
                              </w:rPr>
                              <w:t>……</w:t>
                            </w:r>
                            <w:r w:rsidRPr="001F2057">
                              <w:rPr>
                                <w:rFonts w:ascii="Arial" w:hAnsi="Arial" w:cs="Arial"/>
                                <w:sz w:val="28"/>
                                <w:szCs w:val="28"/>
                                <w:lang w:eastAsia="zh-TW"/>
                              </w:rPr>
                              <w:t>讓人們實現追求</w:t>
                            </w:r>
                            <w:r w:rsidRPr="001F2057">
                              <w:rPr>
                                <w:rFonts w:ascii="Arial" w:hAnsi="Arial" w:cs="Arial"/>
                                <w:sz w:val="28"/>
                                <w:szCs w:val="28"/>
                                <w:lang w:eastAsia="zh-TW"/>
                              </w:rPr>
                              <w:t>……</w:t>
                            </w:r>
                            <w:r w:rsidRPr="001F2057">
                              <w:rPr>
                                <w:rFonts w:ascii="Arial" w:hAnsi="Arial" w:cs="Arial"/>
                                <w:sz w:val="28"/>
                                <w:szCs w:val="28"/>
                                <w:lang w:eastAsia="zh-TW"/>
                              </w:rPr>
                              <w:t>」</w:t>
                            </w:r>
                          </w:p>
                          <w:p w:rsidR="001F2057" w:rsidRPr="001F2057" w:rsidRDefault="001F2057" w:rsidP="001F2057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>家長</w:t>
                            </w: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 xml:space="preserve"> – </w:t>
                            </w: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>加州</w:t>
                            </w: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>CIE</w:t>
                            </w: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>利益相關方論壇，</w:t>
                            </w: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>2015</w:t>
                            </w: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>年</w:t>
                            </w: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>5</w:t>
                            </w: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>月</w:t>
                            </w: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>15</w:t>
                            </w: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>日</w:t>
                            </w:r>
                          </w:p>
                          <w:p w:rsidR="001F2057" w:rsidRPr="001F2057" w:rsidRDefault="001F2057" w:rsidP="001F2057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0" o:spid="_x0000_s1030" type="#_x0000_t202" alt="Title: Quote from a Parent - Description: “…work provides that place to look forward to… a place to achieve goals…” Parent – California CIE Stakeholder Forum, May 15, 2015&#10;" style="width:443.5pt;height:6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" fillcolor="white [3201]" strokeweight=".5pt">
                <v:textbox>
                  <w:txbxContent>
                    <w:p w:rsidR="001F2057" w:rsidRPr="001F2057" w:rsidRDefault="001F2057" w:rsidP="001F205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8"/>
                          <w:szCs w:val="28"/>
                          <w:lang w:eastAsia="zh-TW"/>
                        </w:rPr>
                      </w:pPr>
                      <w:r w:rsidRPr="001F2057">
                        <w:rPr>
                          <w:rFonts w:ascii="Arial" w:hAnsi="Arial" w:cs="Arial"/>
                          <w:sz w:val="28"/>
                          <w:szCs w:val="28"/>
                          <w:lang w:eastAsia="zh-TW"/>
                        </w:rPr>
                        <w:t>「</w:t>
                      </w:r>
                      <w:r w:rsidRPr="001F2057">
                        <w:rPr>
                          <w:rFonts w:ascii="Arial" w:hAnsi="Arial" w:cs="Arial"/>
                          <w:sz w:val="28"/>
                          <w:szCs w:val="28"/>
                          <w:lang w:eastAsia="zh-TW"/>
                        </w:rPr>
                        <w:t>……</w:t>
                      </w:r>
                      <w:r w:rsidRPr="001F2057">
                        <w:rPr>
                          <w:rFonts w:ascii="Arial" w:hAnsi="Arial" w:cs="Arial"/>
                          <w:sz w:val="28"/>
                          <w:szCs w:val="28"/>
                          <w:lang w:eastAsia="zh-TW"/>
                        </w:rPr>
                        <w:t>工作為人們提供憧憬</w:t>
                      </w:r>
                      <w:r w:rsidRPr="001F2057">
                        <w:rPr>
                          <w:rFonts w:ascii="Arial" w:hAnsi="Arial" w:cs="Arial"/>
                          <w:sz w:val="28"/>
                          <w:szCs w:val="28"/>
                          <w:lang w:eastAsia="zh-TW"/>
                        </w:rPr>
                        <w:t>……</w:t>
                      </w:r>
                      <w:r w:rsidRPr="001F2057">
                        <w:rPr>
                          <w:rFonts w:ascii="Arial" w:hAnsi="Arial" w:cs="Arial"/>
                          <w:sz w:val="28"/>
                          <w:szCs w:val="28"/>
                          <w:lang w:eastAsia="zh-TW"/>
                        </w:rPr>
                        <w:t>讓人們實現追求</w:t>
                      </w:r>
                      <w:r w:rsidRPr="001F2057">
                        <w:rPr>
                          <w:rFonts w:ascii="Arial" w:hAnsi="Arial" w:cs="Arial"/>
                          <w:sz w:val="28"/>
                          <w:szCs w:val="28"/>
                          <w:lang w:eastAsia="zh-TW"/>
                        </w:rPr>
                        <w:t>……</w:t>
                      </w:r>
                      <w:r w:rsidRPr="001F2057">
                        <w:rPr>
                          <w:rFonts w:ascii="Arial" w:hAnsi="Arial" w:cs="Arial"/>
                          <w:sz w:val="28"/>
                          <w:szCs w:val="28"/>
                          <w:lang w:eastAsia="zh-TW"/>
                        </w:rPr>
                        <w:t>」</w:t>
                      </w:r>
                    </w:p>
                    <w:p w:rsidR="001F2057" w:rsidRPr="001F2057" w:rsidRDefault="001F2057" w:rsidP="001F2057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</w:pP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>家長</w:t>
                      </w: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 xml:space="preserve"> – </w:t>
                      </w: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>加州</w:t>
                      </w: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>CIE</w:t>
                      </w: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>利益相關方論壇，</w:t>
                      </w: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>2015</w:t>
                      </w: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>年</w:t>
                      </w: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>5</w:t>
                      </w: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>月</w:t>
                      </w: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>15</w:t>
                      </w: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>日</w:t>
                      </w:r>
                    </w:p>
                    <w:p w:rsidR="001F2057" w:rsidRPr="001F2057" w:rsidRDefault="001F2057" w:rsidP="001F2057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F2057" w:rsidRPr="001F2057" w:rsidRDefault="001F2057" w:rsidP="001F2057">
      <w:pPr>
        <w:pStyle w:val="Heading1"/>
        <w:rPr>
          <w:rFonts w:ascii="Arial" w:hAnsi="Arial" w:cs="Arial"/>
          <w:color w:val="auto"/>
          <w:lang w:eastAsia="zh-TW"/>
        </w:rPr>
      </w:pPr>
      <w:bookmarkStart w:id="32" w:name="_Toc491150640"/>
      <w:r w:rsidRPr="001F2057">
        <w:rPr>
          <w:rFonts w:ascii="Arial" w:hAnsi="Arial" w:cs="Arial"/>
          <w:color w:val="auto"/>
          <w:lang w:eastAsia="zh-TW"/>
        </w:rPr>
        <w:t>CIE</w:t>
      </w:r>
      <w:r w:rsidRPr="001F2057">
        <w:rPr>
          <w:rFonts w:ascii="Arial" w:hAnsi="Arial" w:cs="Arial"/>
          <w:color w:val="auto"/>
          <w:lang w:eastAsia="zh-TW"/>
        </w:rPr>
        <w:t>藍圖將實現什麼？</w:t>
      </w:r>
      <w:bookmarkEnd w:id="32"/>
    </w:p>
    <w:p w:rsidR="001F2057" w:rsidRPr="001F2057" w:rsidRDefault="001F2057" w:rsidP="001F2057">
      <w:pPr>
        <w:rPr>
          <w:rFonts w:ascii="Arial" w:hAnsi="Arial" w:cs="Arial"/>
          <w:b/>
          <w:sz w:val="28"/>
          <w:szCs w:val="28"/>
          <w:lang w:eastAsia="zh-TW"/>
        </w:rPr>
      </w:pPr>
    </w:p>
    <w:p w:rsidR="001F2057" w:rsidRPr="001F2057" w:rsidRDefault="001F2057" w:rsidP="001F2057">
      <w:pPr>
        <w:rPr>
          <w:rFonts w:ascii="Arial" w:hAnsi="Arial" w:cs="Arial"/>
          <w:sz w:val="28"/>
          <w:szCs w:val="28"/>
          <w:lang w:eastAsia="zh-CN"/>
        </w:rPr>
      </w:pPr>
      <w:r w:rsidRPr="001F2057">
        <w:rPr>
          <w:rFonts w:ascii="Arial" w:hAnsi="Arial" w:cs="Arial"/>
          <w:sz w:val="28"/>
          <w:szCs w:val="28"/>
          <w:lang w:eastAsia="zh-TW"/>
        </w:rPr>
        <w:t>該藍圖的主要目標是幫助更多的</w:t>
      </w:r>
      <w:r w:rsidRPr="001F2057">
        <w:rPr>
          <w:rFonts w:ascii="Arial" w:hAnsi="Arial" w:cs="Arial"/>
          <w:sz w:val="28"/>
          <w:szCs w:val="28"/>
          <w:lang w:eastAsia="zh-TW"/>
        </w:rPr>
        <w:t>ID/DD</w:t>
      </w:r>
      <w:r w:rsidRPr="001F2057">
        <w:rPr>
          <w:rFonts w:ascii="Arial" w:hAnsi="Arial" w:cs="Arial"/>
          <w:sz w:val="28"/>
          <w:szCs w:val="28"/>
          <w:lang w:eastAsia="zh-TW"/>
        </w:rPr>
        <w:t>人士獲得</w:t>
      </w:r>
      <w:r w:rsidRPr="001F2057">
        <w:rPr>
          <w:rFonts w:ascii="Arial" w:hAnsi="Arial" w:cs="Arial"/>
          <w:sz w:val="28"/>
          <w:szCs w:val="28"/>
          <w:lang w:eastAsia="zh-TW"/>
        </w:rPr>
        <w:t>CIE</w:t>
      </w:r>
      <w:r w:rsidRPr="001F2057">
        <w:rPr>
          <w:rFonts w:ascii="Arial" w:hAnsi="Arial" w:cs="Arial"/>
          <w:sz w:val="28"/>
          <w:szCs w:val="28"/>
          <w:lang w:eastAsia="zh-TW"/>
        </w:rPr>
        <w:t>就業機會。現在每年大約有</w:t>
      </w:r>
      <w:r w:rsidRPr="001F2057">
        <w:rPr>
          <w:rFonts w:ascii="Arial" w:hAnsi="Arial" w:cs="Arial"/>
          <w:sz w:val="28"/>
          <w:szCs w:val="28"/>
          <w:lang w:eastAsia="zh-TW"/>
        </w:rPr>
        <w:t>780</w:t>
      </w:r>
      <w:r w:rsidRPr="001F2057">
        <w:rPr>
          <w:rFonts w:ascii="Arial" w:hAnsi="Arial" w:cs="Arial"/>
          <w:sz w:val="28"/>
          <w:szCs w:val="28"/>
          <w:lang w:eastAsia="zh-TW"/>
        </w:rPr>
        <w:t>名殘障人士接受</w:t>
      </w:r>
      <w:r w:rsidRPr="001F2057">
        <w:rPr>
          <w:rFonts w:ascii="Arial" w:hAnsi="Arial" w:cs="Arial"/>
          <w:sz w:val="28"/>
          <w:szCs w:val="28"/>
          <w:lang w:eastAsia="zh-TW"/>
        </w:rPr>
        <w:t>CIE</w:t>
      </w:r>
      <w:r w:rsidRPr="001F2057">
        <w:rPr>
          <w:rFonts w:ascii="Arial" w:hAnsi="Arial" w:cs="Arial"/>
          <w:sz w:val="28"/>
          <w:szCs w:val="28"/>
          <w:lang w:eastAsia="zh-TW"/>
        </w:rPr>
        <w:t>服務。截至</w:t>
      </w:r>
      <w:r w:rsidRPr="001F2057">
        <w:rPr>
          <w:rFonts w:ascii="Arial" w:hAnsi="Arial" w:cs="Arial"/>
          <w:sz w:val="28"/>
          <w:szCs w:val="28"/>
          <w:lang w:eastAsia="zh-TW"/>
        </w:rPr>
        <w:t>2018</w:t>
      </w:r>
      <w:r w:rsidRPr="001F2057">
        <w:rPr>
          <w:rFonts w:ascii="Arial" w:hAnsi="Arial" w:cs="Arial"/>
          <w:sz w:val="28"/>
          <w:szCs w:val="28"/>
          <w:lang w:eastAsia="zh-TW"/>
        </w:rPr>
        <w:t>年</w:t>
      </w:r>
      <w:r w:rsidRPr="001F2057">
        <w:rPr>
          <w:rFonts w:ascii="Arial" w:hAnsi="Arial" w:cs="Arial"/>
          <w:sz w:val="28"/>
          <w:szCs w:val="28"/>
          <w:lang w:eastAsia="zh-TW"/>
        </w:rPr>
        <w:t>6</w:t>
      </w:r>
      <w:r w:rsidRPr="001F2057">
        <w:rPr>
          <w:rFonts w:ascii="Arial" w:hAnsi="Arial" w:cs="Arial"/>
          <w:sz w:val="28"/>
          <w:szCs w:val="28"/>
          <w:lang w:eastAsia="zh-TW"/>
        </w:rPr>
        <w:t>月</w:t>
      </w:r>
      <w:r w:rsidRPr="001F2057">
        <w:rPr>
          <w:rFonts w:ascii="Arial" w:hAnsi="Arial" w:cs="Arial"/>
          <w:sz w:val="28"/>
          <w:szCs w:val="28"/>
          <w:lang w:eastAsia="zh-TW"/>
        </w:rPr>
        <w:t>30</w:t>
      </w:r>
      <w:r w:rsidRPr="001F2057">
        <w:rPr>
          <w:rFonts w:ascii="Arial" w:hAnsi="Arial" w:cs="Arial"/>
          <w:sz w:val="28"/>
          <w:szCs w:val="28"/>
          <w:lang w:eastAsia="zh-TW"/>
        </w:rPr>
        <w:t>日，三大部門有望協助</w:t>
      </w:r>
      <w:r w:rsidRPr="001F2057">
        <w:rPr>
          <w:rFonts w:ascii="Arial" w:hAnsi="Arial" w:cs="Arial"/>
          <w:sz w:val="28"/>
          <w:szCs w:val="28"/>
          <w:lang w:eastAsia="zh-TW"/>
        </w:rPr>
        <w:t>300</w:t>
      </w:r>
      <w:r w:rsidRPr="001F2057">
        <w:rPr>
          <w:rFonts w:ascii="Arial" w:hAnsi="Arial" w:cs="Arial"/>
          <w:sz w:val="28"/>
          <w:szCs w:val="28"/>
          <w:lang w:eastAsia="zh-TW"/>
        </w:rPr>
        <w:t>多名</w:t>
      </w:r>
      <w:r w:rsidRPr="001F2057">
        <w:rPr>
          <w:rFonts w:ascii="Arial" w:hAnsi="Arial" w:cs="Arial"/>
          <w:sz w:val="28"/>
          <w:szCs w:val="28"/>
          <w:lang w:eastAsia="zh-TW"/>
        </w:rPr>
        <w:t>ID/DD</w:t>
      </w:r>
      <w:r w:rsidRPr="001F2057">
        <w:rPr>
          <w:rFonts w:ascii="Arial" w:hAnsi="Arial" w:cs="Arial"/>
          <w:sz w:val="28"/>
          <w:szCs w:val="28"/>
          <w:lang w:eastAsia="zh-TW"/>
        </w:rPr>
        <w:t>人士接受</w:t>
      </w:r>
      <w:r w:rsidRPr="001F2057">
        <w:rPr>
          <w:rFonts w:ascii="Arial" w:hAnsi="Arial" w:cs="Arial"/>
          <w:sz w:val="28"/>
          <w:szCs w:val="28"/>
          <w:lang w:eastAsia="zh-TW"/>
        </w:rPr>
        <w:t>CIE</w:t>
      </w:r>
      <w:r w:rsidRPr="001F2057">
        <w:rPr>
          <w:rFonts w:ascii="Arial" w:hAnsi="Arial" w:cs="Arial"/>
          <w:sz w:val="28"/>
          <w:szCs w:val="28"/>
          <w:lang w:eastAsia="zh-TW"/>
        </w:rPr>
        <w:t>服務，到</w:t>
      </w:r>
      <w:r w:rsidRPr="001F2057">
        <w:rPr>
          <w:rFonts w:ascii="Arial" w:hAnsi="Arial" w:cs="Arial"/>
          <w:sz w:val="28"/>
          <w:szCs w:val="28"/>
          <w:lang w:eastAsia="zh-TW"/>
        </w:rPr>
        <w:t>2019</w:t>
      </w:r>
      <w:r w:rsidRPr="001F2057">
        <w:rPr>
          <w:rFonts w:ascii="Arial" w:hAnsi="Arial" w:cs="Arial"/>
          <w:sz w:val="28"/>
          <w:szCs w:val="28"/>
          <w:lang w:eastAsia="zh-TW"/>
        </w:rPr>
        <w:t>年</w:t>
      </w:r>
      <w:r w:rsidRPr="001F2057">
        <w:rPr>
          <w:rFonts w:ascii="Arial" w:hAnsi="Arial" w:cs="Arial"/>
          <w:sz w:val="28"/>
          <w:szCs w:val="28"/>
          <w:lang w:eastAsia="zh-TW"/>
        </w:rPr>
        <w:t>6</w:t>
      </w:r>
      <w:r w:rsidRPr="001F2057">
        <w:rPr>
          <w:rFonts w:ascii="Arial" w:hAnsi="Arial" w:cs="Arial"/>
          <w:sz w:val="28"/>
          <w:szCs w:val="28"/>
          <w:lang w:eastAsia="zh-TW"/>
        </w:rPr>
        <w:t>月</w:t>
      </w:r>
      <w:r w:rsidRPr="001F2057">
        <w:rPr>
          <w:rFonts w:ascii="Arial" w:hAnsi="Arial" w:cs="Arial"/>
          <w:sz w:val="28"/>
          <w:szCs w:val="28"/>
          <w:lang w:eastAsia="zh-TW"/>
        </w:rPr>
        <w:t>30</w:t>
      </w:r>
      <w:r w:rsidRPr="001F2057">
        <w:rPr>
          <w:rFonts w:ascii="Arial" w:hAnsi="Arial" w:cs="Arial"/>
          <w:sz w:val="28"/>
          <w:szCs w:val="28"/>
          <w:lang w:eastAsia="zh-TW"/>
        </w:rPr>
        <w:t>日，預計協助人數達到</w:t>
      </w:r>
      <w:r w:rsidRPr="001F2057">
        <w:rPr>
          <w:rFonts w:ascii="Arial" w:hAnsi="Arial" w:cs="Arial"/>
          <w:sz w:val="28"/>
          <w:szCs w:val="28"/>
          <w:lang w:eastAsia="zh-TW"/>
        </w:rPr>
        <w:t>500</w:t>
      </w:r>
      <w:r w:rsidRPr="001F2057">
        <w:rPr>
          <w:rFonts w:ascii="Arial" w:hAnsi="Arial" w:cs="Arial"/>
          <w:sz w:val="28"/>
          <w:szCs w:val="28"/>
          <w:lang w:eastAsia="zh-TW"/>
        </w:rPr>
        <w:t>多名。藍圖另設立了第</w:t>
      </w:r>
      <w:r w:rsidRPr="001F2057">
        <w:rPr>
          <w:rFonts w:ascii="Arial" w:hAnsi="Arial" w:cs="Arial"/>
          <w:sz w:val="28"/>
          <w:szCs w:val="28"/>
          <w:lang w:eastAsia="zh-TW"/>
        </w:rPr>
        <w:t>3</w:t>
      </w:r>
      <w:r w:rsidRPr="001F2057">
        <w:rPr>
          <w:rFonts w:ascii="Arial" w:hAnsi="Arial" w:cs="Arial"/>
          <w:sz w:val="28"/>
          <w:szCs w:val="28"/>
          <w:lang w:eastAsia="zh-TW"/>
        </w:rPr>
        <w:t>、</w:t>
      </w:r>
      <w:r w:rsidRPr="001F2057">
        <w:rPr>
          <w:rFonts w:ascii="Arial" w:hAnsi="Arial" w:cs="Arial"/>
          <w:sz w:val="28"/>
          <w:szCs w:val="28"/>
          <w:lang w:eastAsia="zh-TW"/>
        </w:rPr>
        <w:t>4</w:t>
      </w:r>
      <w:r w:rsidRPr="001F2057">
        <w:rPr>
          <w:rFonts w:ascii="Arial" w:hAnsi="Arial" w:cs="Arial"/>
          <w:sz w:val="28"/>
          <w:szCs w:val="28"/>
          <w:lang w:eastAsia="zh-TW"/>
        </w:rPr>
        <w:t>、</w:t>
      </w:r>
      <w:r w:rsidRPr="001F2057">
        <w:rPr>
          <w:rFonts w:ascii="Arial" w:hAnsi="Arial" w:cs="Arial"/>
          <w:sz w:val="28"/>
          <w:szCs w:val="28"/>
          <w:lang w:eastAsia="zh-TW"/>
        </w:rPr>
        <w:t>5</w:t>
      </w:r>
      <w:r w:rsidRPr="001F2057">
        <w:rPr>
          <w:rFonts w:ascii="Arial" w:hAnsi="Arial" w:cs="Arial"/>
          <w:sz w:val="28"/>
          <w:szCs w:val="28"/>
          <w:lang w:eastAsia="zh-TW"/>
        </w:rPr>
        <w:t>年的年度目標。年度目標通過包含殘障人士的利益相關方程序來確定。</w:t>
      </w:r>
    </w:p>
    <w:p w:rsidR="001F2057" w:rsidRPr="001F2057" w:rsidRDefault="001F2057" w:rsidP="001F2057">
      <w:pPr>
        <w:rPr>
          <w:rFonts w:ascii="Arial" w:hAnsi="Arial" w:cs="Arial"/>
          <w:sz w:val="28"/>
          <w:szCs w:val="28"/>
          <w:lang w:eastAsia="zh-TW"/>
        </w:rPr>
      </w:pPr>
    </w:p>
    <w:p w:rsidR="001F2057" w:rsidRPr="001F2057" w:rsidRDefault="001F2057" w:rsidP="001F2057">
      <w:pPr>
        <w:rPr>
          <w:rFonts w:ascii="Arial" w:hAnsi="Arial" w:cs="Arial"/>
          <w:sz w:val="28"/>
          <w:szCs w:val="28"/>
          <w:lang w:eastAsia="zh-TW"/>
        </w:rPr>
      </w:pPr>
      <w:r w:rsidRPr="001F2057">
        <w:rPr>
          <w:rFonts w:ascii="Arial" w:hAnsi="Arial" w:cs="Arial"/>
          <w:sz w:val="28"/>
          <w:szCs w:val="28"/>
          <w:lang w:eastAsia="zh-TW"/>
        </w:rPr>
        <w:lastRenderedPageBreak/>
        <w:t>藍圖就每個目標設立了針對性成果</w:t>
      </w:r>
      <w:r w:rsidR="00436159">
        <w:rPr>
          <w:rFonts w:ascii="Arial" w:hAnsi="Arial" w:cs="Arial"/>
          <w:sz w:val="28"/>
          <w:szCs w:val="28"/>
          <w:lang w:eastAsia="zh-TW"/>
        </w:rPr>
        <w:t>。</w:t>
      </w:r>
      <w:r w:rsidRPr="001F2057">
        <w:rPr>
          <w:rFonts w:ascii="Arial" w:hAnsi="Arial" w:cs="Arial"/>
          <w:sz w:val="28"/>
          <w:szCs w:val="28"/>
          <w:lang w:eastAsia="zh-TW"/>
        </w:rPr>
        <w:t>針對性成果指可衡量的數量或活動，用於評價我們在藍圖實施中的工作成效。例如，某項針對性成果就是幫助低於最低時薪的人士轉至</w:t>
      </w:r>
      <w:r w:rsidRPr="001F2057">
        <w:rPr>
          <w:rFonts w:ascii="Arial" w:hAnsi="Arial" w:cs="Arial"/>
          <w:sz w:val="28"/>
          <w:szCs w:val="28"/>
          <w:lang w:eastAsia="zh-TW"/>
        </w:rPr>
        <w:t>CIE</w:t>
      </w:r>
      <w:r w:rsidRPr="001F2057">
        <w:rPr>
          <w:rFonts w:ascii="Arial" w:hAnsi="Arial" w:cs="Arial"/>
          <w:sz w:val="28"/>
          <w:szCs w:val="28"/>
          <w:lang w:eastAsia="zh-TW"/>
        </w:rPr>
        <w:t>項目，達到現實生活中真正的工作實在的報酬。</w:t>
      </w:r>
    </w:p>
    <w:p w:rsidR="001F2057" w:rsidRPr="001F2057" w:rsidRDefault="001F2057" w:rsidP="001F2057">
      <w:pPr>
        <w:rPr>
          <w:rFonts w:ascii="Arial" w:hAnsi="Arial" w:cs="Arial"/>
          <w:sz w:val="28"/>
          <w:szCs w:val="28"/>
          <w:lang w:eastAsia="zh-TW"/>
        </w:rPr>
      </w:pPr>
    </w:p>
    <w:p w:rsidR="001F2057" w:rsidRPr="001F2057" w:rsidRDefault="001F2057" w:rsidP="001F2057">
      <w:pPr>
        <w:rPr>
          <w:rFonts w:ascii="Arial" w:hAnsi="Arial" w:cs="Arial"/>
          <w:sz w:val="28"/>
          <w:szCs w:val="28"/>
          <w:lang w:eastAsia="zh-TW"/>
        </w:rPr>
      </w:pPr>
      <w:r w:rsidRPr="001F2057">
        <w:rPr>
          <w:rFonts w:ascii="Arial" w:hAnsi="Arial" w:cs="Arial"/>
          <w:sz w:val="28"/>
          <w:szCs w:val="28"/>
          <w:lang w:eastAsia="zh-TW"/>
        </w:rPr>
        <w:t>這份用戶友好型概述突出了每個目標的意圖和策略。藍圖採用</w:t>
      </w:r>
      <w:r w:rsidRPr="001F2057">
        <w:rPr>
          <w:rFonts w:ascii="Arial" w:hAnsi="Arial" w:cs="Arial"/>
          <w:sz w:val="28"/>
          <w:szCs w:val="28"/>
          <w:lang w:eastAsia="zh-TW"/>
        </w:rPr>
        <w:t>DDS</w:t>
      </w:r>
      <w:r w:rsidRPr="001F2057">
        <w:rPr>
          <w:rFonts w:ascii="Arial" w:hAnsi="Arial" w:cs="Arial"/>
          <w:sz w:val="28"/>
          <w:szCs w:val="28"/>
          <w:lang w:eastAsia="zh-TW"/>
        </w:rPr>
        <w:t>就業數據控制板來跟蹤參加</w:t>
      </w:r>
      <w:r w:rsidRPr="001F2057">
        <w:rPr>
          <w:rFonts w:ascii="Arial" w:hAnsi="Arial" w:cs="Arial"/>
          <w:sz w:val="28"/>
          <w:szCs w:val="28"/>
          <w:lang w:eastAsia="zh-TW"/>
        </w:rPr>
        <w:t>CIE</w:t>
      </w:r>
      <w:r w:rsidRPr="001F2057">
        <w:rPr>
          <w:rFonts w:ascii="Arial" w:hAnsi="Arial" w:cs="Arial"/>
          <w:sz w:val="28"/>
          <w:szCs w:val="28"/>
          <w:lang w:eastAsia="zh-TW"/>
        </w:rPr>
        <w:t>的人數，這是最重要的目標。</w:t>
      </w:r>
    </w:p>
    <w:p w:rsidR="001F2057" w:rsidRPr="001F2057" w:rsidRDefault="001F2057" w:rsidP="001F2057">
      <w:pPr>
        <w:spacing w:before="280"/>
        <w:rPr>
          <w:rFonts w:ascii="Arial" w:hAnsi="Arial" w:cs="Arial"/>
          <w:sz w:val="28"/>
          <w:szCs w:val="28"/>
          <w:highlight w:val="yellow"/>
          <w:lang w:eastAsia="zh-TW"/>
        </w:rPr>
      </w:pPr>
      <w:r w:rsidRPr="001F2057">
        <w:rPr>
          <w:rFonts w:ascii="Arial" w:hAnsi="Arial" w:cs="Arial"/>
          <w:sz w:val="28"/>
          <w:szCs w:val="28"/>
          <w:lang w:eastAsia="zh-TW"/>
        </w:rPr>
        <w:t>下文列出了藍圖的目標，及每個目標的意圖和策略</w:t>
      </w:r>
      <w:r w:rsidR="00436159">
        <w:rPr>
          <w:rFonts w:ascii="Arial" w:hAnsi="Arial" w:cs="Arial"/>
          <w:sz w:val="28"/>
          <w:szCs w:val="28"/>
          <w:lang w:eastAsia="zh-TW"/>
        </w:rPr>
        <w:t>。</w:t>
      </w:r>
    </w:p>
    <w:p w:rsidR="001F2057" w:rsidRPr="001F2057" w:rsidRDefault="001F2057" w:rsidP="001F2057">
      <w:pPr>
        <w:rPr>
          <w:rStyle w:val="Heading2Char"/>
          <w:rFonts w:ascii="Arial" w:hAnsi="Arial" w:cs="Arial"/>
          <w:color w:val="auto"/>
          <w:sz w:val="28"/>
          <w:szCs w:val="28"/>
          <w:lang w:eastAsia="zh-TW"/>
        </w:rPr>
      </w:pPr>
      <w:bookmarkStart w:id="33" w:name="_Toc473108154"/>
    </w:p>
    <w:p w:rsidR="001F2057" w:rsidRPr="001F2057" w:rsidRDefault="001F2057" w:rsidP="001F2057">
      <w:pPr>
        <w:rPr>
          <w:rFonts w:ascii="Arial" w:hAnsi="Arial" w:cs="Arial"/>
          <w:b/>
          <w:sz w:val="28"/>
          <w:szCs w:val="28"/>
          <w:lang w:eastAsia="zh-TW"/>
        </w:rPr>
      </w:pPr>
      <w:bookmarkStart w:id="34" w:name="_Toc491150641"/>
      <w:r w:rsidRPr="00B4171C">
        <w:rPr>
          <w:rStyle w:val="Heading2Char"/>
          <w:color w:val="auto"/>
        </w:rPr>
        <w:t>目標</w:t>
      </w:r>
      <w:r w:rsidRPr="00B4171C">
        <w:rPr>
          <w:rStyle w:val="Heading2Char"/>
          <w:color w:val="auto"/>
        </w:rPr>
        <w:t>1</w:t>
      </w:r>
      <w:bookmarkEnd w:id="34"/>
      <w:r w:rsidRPr="001F2057">
        <w:rPr>
          <w:rFonts w:ascii="Arial" w:hAnsi="Arial" w:cs="Arial"/>
          <w:b/>
          <w:sz w:val="28"/>
          <w:szCs w:val="28"/>
          <w:lang w:eastAsia="zh-TW"/>
        </w:rPr>
        <w:t xml:space="preserve"> </w:t>
      </w:r>
      <w:r w:rsidRPr="001F2057">
        <w:rPr>
          <w:rFonts w:ascii="Arial" w:hAnsi="Arial" w:cs="Arial"/>
          <w:sz w:val="28"/>
          <w:szCs w:val="28"/>
          <w:lang w:eastAsia="zh-TW"/>
        </w:rPr>
        <w:t xml:space="preserve">– </w:t>
      </w:r>
      <w:r w:rsidRPr="001F2057">
        <w:rPr>
          <w:rFonts w:ascii="Arial" w:hAnsi="Arial" w:cs="Arial"/>
          <w:sz w:val="28"/>
          <w:szCs w:val="28"/>
          <w:lang w:eastAsia="zh-TW"/>
        </w:rPr>
        <w:t>提高三大部門的協作能力，使</w:t>
      </w:r>
      <w:r w:rsidRPr="001F2057">
        <w:rPr>
          <w:rFonts w:ascii="Arial" w:hAnsi="Arial" w:cs="Arial"/>
          <w:sz w:val="28"/>
          <w:szCs w:val="28"/>
          <w:lang w:eastAsia="zh-TW"/>
        </w:rPr>
        <w:t>ID/DD</w:t>
      </w:r>
      <w:r w:rsidRPr="001F2057">
        <w:rPr>
          <w:rFonts w:ascii="Arial" w:hAnsi="Arial" w:cs="Arial"/>
          <w:sz w:val="28"/>
          <w:szCs w:val="28"/>
          <w:lang w:eastAsia="zh-TW"/>
        </w:rPr>
        <w:t>人士做好準備，幫助其獲得</w:t>
      </w:r>
      <w:r w:rsidRPr="001F2057">
        <w:rPr>
          <w:rFonts w:ascii="Arial" w:hAnsi="Arial" w:cs="Arial"/>
          <w:sz w:val="28"/>
          <w:szCs w:val="28"/>
          <w:lang w:eastAsia="zh-TW"/>
        </w:rPr>
        <w:t>CIE</w:t>
      </w:r>
      <w:r w:rsidRPr="001F2057">
        <w:rPr>
          <w:rFonts w:ascii="Arial" w:hAnsi="Arial" w:cs="Arial"/>
          <w:sz w:val="28"/>
          <w:szCs w:val="28"/>
          <w:lang w:eastAsia="zh-TW"/>
        </w:rPr>
        <w:t>工作機會。</w:t>
      </w:r>
      <w:bookmarkEnd w:id="33"/>
    </w:p>
    <w:p w:rsidR="001F2057" w:rsidRPr="001F2057" w:rsidRDefault="001F2057" w:rsidP="001F2057">
      <w:pPr>
        <w:rPr>
          <w:lang w:eastAsia="zh-TW"/>
        </w:rPr>
      </w:pPr>
    </w:p>
    <w:p w:rsidR="001F2057" w:rsidRPr="001F2057" w:rsidRDefault="001F2057" w:rsidP="001F2057">
      <w:pPr>
        <w:spacing w:after="60"/>
        <w:rPr>
          <w:rFonts w:ascii="Arial" w:hAnsi="Arial" w:cs="Arial"/>
          <w:sz w:val="28"/>
          <w:szCs w:val="28"/>
          <w:lang w:eastAsia="zh-TW"/>
        </w:rPr>
      </w:pPr>
      <w:r w:rsidRPr="001F2057">
        <w:rPr>
          <w:rFonts w:ascii="Arial" w:hAnsi="Arial" w:cs="Arial"/>
          <w:sz w:val="28"/>
          <w:szCs w:val="28"/>
          <w:lang w:eastAsia="zh-TW"/>
        </w:rPr>
        <w:t>目標</w:t>
      </w:r>
      <w:r w:rsidRPr="001F2057">
        <w:rPr>
          <w:rFonts w:ascii="Arial" w:hAnsi="Arial" w:cs="Arial"/>
          <w:sz w:val="28"/>
          <w:szCs w:val="28"/>
          <w:lang w:eastAsia="zh-TW"/>
        </w:rPr>
        <w:t>1</w:t>
      </w:r>
      <w:r w:rsidRPr="001F2057">
        <w:rPr>
          <w:rFonts w:ascii="Arial" w:hAnsi="Arial" w:cs="Arial"/>
          <w:sz w:val="28"/>
          <w:szCs w:val="28"/>
          <w:lang w:eastAsia="zh-TW"/>
        </w:rPr>
        <w:t>旨在：</w:t>
      </w:r>
    </w:p>
    <w:p w:rsidR="001F2057" w:rsidRPr="001F2057" w:rsidRDefault="001F2057" w:rsidP="001F2057">
      <w:pPr>
        <w:pStyle w:val="ListParagraph"/>
        <w:numPr>
          <w:ilvl w:val="0"/>
          <w:numId w:val="13"/>
        </w:numPr>
        <w:spacing w:after="60"/>
        <w:contextualSpacing w:val="0"/>
        <w:rPr>
          <w:rFonts w:cs="Arial"/>
          <w:szCs w:val="28"/>
          <w:lang w:eastAsia="zh-TW"/>
        </w:rPr>
      </w:pPr>
      <w:r w:rsidRPr="001F2057">
        <w:rPr>
          <w:rFonts w:cs="Arial"/>
          <w:szCs w:val="28"/>
          <w:lang w:eastAsia="zh-TW"/>
        </w:rPr>
        <w:t>提高各部門間的訊息共享。</w:t>
      </w:r>
    </w:p>
    <w:p w:rsidR="001F2057" w:rsidRPr="001F2057" w:rsidRDefault="001F2057" w:rsidP="001F2057">
      <w:pPr>
        <w:pStyle w:val="ListParagraph"/>
        <w:numPr>
          <w:ilvl w:val="0"/>
          <w:numId w:val="13"/>
        </w:numPr>
        <w:spacing w:after="60"/>
        <w:contextualSpacing w:val="0"/>
        <w:rPr>
          <w:rFonts w:cs="Arial"/>
          <w:szCs w:val="28"/>
          <w:lang w:eastAsia="zh-TW"/>
        </w:rPr>
      </w:pPr>
      <w:r w:rsidRPr="001F2057">
        <w:rPr>
          <w:rFonts w:cs="Arial"/>
          <w:szCs w:val="28"/>
          <w:lang w:eastAsia="zh-TW"/>
        </w:rPr>
        <w:t>共同合作，更好的利用現有資源。</w:t>
      </w:r>
    </w:p>
    <w:p w:rsidR="001F2057" w:rsidRPr="001F2057" w:rsidRDefault="001F2057" w:rsidP="001F2057">
      <w:pPr>
        <w:pStyle w:val="ListParagraph"/>
        <w:numPr>
          <w:ilvl w:val="0"/>
          <w:numId w:val="13"/>
        </w:numPr>
        <w:rPr>
          <w:rFonts w:cs="Arial"/>
          <w:szCs w:val="28"/>
          <w:lang w:eastAsia="zh-TW"/>
        </w:rPr>
      </w:pPr>
      <w:r w:rsidRPr="001F2057">
        <w:rPr>
          <w:rFonts w:cs="Arial"/>
          <w:szCs w:val="28"/>
          <w:lang w:eastAsia="zh-TW"/>
        </w:rPr>
        <w:t>提高在</w:t>
      </w:r>
      <w:r w:rsidRPr="001F2057">
        <w:rPr>
          <w:rFonts w:cs="Arial"/>
          <w:szCs w:val="28"/>
          <w:lang w:eastAsia="zh-TW"/>
        </w:rPr>
        <w:t>CIE</w:t>
      </w:r>
      <w:r w:rsidRPr="001F2057">
        <w:rPr>
          <w:rFonts w:cs="Arial"/>
          <w:szCs w:val="28"/>
          <w:lang w:eastAsia="zh-TW"/>
        </w:rPr>
        <w:t>規劃、實施和評價方面的合作。</w:t>
      </w:r>
    </w:p>
    <w:p w:rsidR="001F2057" w:rsidRPr="001F2057" w:rsidRDefault="001F2057" w:rsidP="001F2057">
      <w:pPr>
        <w:pStyle w:val="ListParagraph"/>
        <w:rPr>
          <w:rFonts w:cs="Arial"/>
          <w:szCs w:val="28"/>
          <w:lang w:eastAsia="zh-TW"/>
        </w:rPr>
      </w:pPr>
    </w:p>
    <w:p w:rsidR="001F2057" w:rsidRPr="001F2057" w:rsidRDefault="001F2057" w:rsidP="001F2057">
      <w:pPr>
        <w:spacing w:after="60"/>
        <w:rPr>
          <w:rFonts w:ascii="Arial" w:hAnsi="Arial" w:cs="Arial"/>
          <w:sz w:val="28"/>
          <w:szCs w:val="28"/>
          <w:lang w:eastAsia="zh-TW"/>
        </w:rPr>
      </w:pPr>
      <w:r w:rsidRPr="001F2057">
        <w:rPr>
          <w:rFonts w:ascii="Arial" w:hAnsi="Arial" w:cs="Arial"/>
          <w:sz w:val="28"/>
          <w:szCs w:val="28"/>
          <w:lang w:eastAsia="zh-TW"/>
        </w:rPr>
        <w:t>目標</w:t>
      </w:r>
      <w:r w:rsidRPr="001F2057">
        <w:rPr>
          <w:rFonts w:ascii="Arial" w:hAnsi="Arial" w:cs="Arial"/>
          <w:sz w:val="28"/>
          <w:szCs w:val="28"/>
          <w:lang w:eastAsia="zh-TW"/>
        </w:rPr>
        <w:t>1</w:t>
      </w:r>
      <w:r w:rsidRPr="001F2057">
        <w:rPr>
          <w:rFonts w:ascii="Arial" w:hAnsi="Arial" w:cs="Arial"/>
          <w:sz w:val="28"/>
          <w:szCs w:val="28"/>
          <w:lang w:eastAsia="zh-TW"/>
        </w:rPr>
        <w:t>的策略包括：</w:t>
      </w:r>
    </w:p>
    <w:p w:rsidR="001F2057" w:rsidRPr="001F2057" w:rsidRDefault="001F2057" w:rsidP="001F2057">
      <w:pPr>
        <w:pStyle w:val="ListParagraph"/>
        <w:numPr>
          <w:ilvl w:val="0"/>
          <w:numId w:val="14"/>
        </w:numPr>
        <w:spacing w:after="60"/>
        <w:ind w:left="792"/>
        <w:contextualSpacing w:val="0"/>
        <w:rPr>
          <w:rFonts w:cs="Arial"/>
          <w:szCs w:val="28"/>
          <w:lang w:eastAsia="zh-TW"/>
        </w:rPr>
      </w:pPr>
      <w:r w:rsidRPr="001F2057">
        <w:rPr>
          <w:rFonts w:cs="Arial"/>
          <w:szCs w:val="28"/>
          <w:lang w:eastAsia="zh-TW"/>
        </w:rPr>
        <w:t>書面指導文件的制定和溝通。</w:t>
      </w:r>
    </w:p>
    <w:p w:rsidR="001F2057" w:rsidRPr="001F2057" w:rsidRDefault="001F2057" w:rsidP="001F2057">
      <w:pPr>
        <w:pStyle w:val="ListParagraph"/>
        <w:numPr>
          <w:ilvl w:val="0"/>
          <w:numId w:val="14"/>
        </w:numPr>
        <w:spacing w:after="60"/>
        <w:ind w:left="792"/>
        <w:contextualSpacing w:val="0"/>
        <w:rPr>
          <w:rFonts w:cs="Arial"/>
          <w:szCs w:val="28"/>
          <w:lang w:eastAsia="zh-TW"/>
        </w:rPr>
      </w:pPr>
      <w:r w:rsidRPr="001F2057">
        <w:rPr>
          <w:rFonts w:cs="Arial"/>
          <w:szCs w:val="28"/>
          <w:lang w:eastAsia="zh-TW"/>
        </w:rPr>
        <w:t>鼓勵當地機構間加強聯繫，支持</w:t>
      </w:r>
      <w:r w:rsidRPr="001F2057">
        <w:rPr>
          <w:rFonts w:cs="Arial"/>
          <w:szCs w:val="28"/>
          <w:lang w:eastAsia="zh-TW"/>
        </w:rPr>
        <w:t>CIE</w:t>
      </w:r>
      <w:r w:rsidRPr="001F2057">
        <w:rPr>
          <w:rFonts w:cs="Arial"/>
          <w:szCs w:val="28"/>
          <w:lang w:eastAsia="zh-TW"/>
        </w:rPr>
        <w:t>。</w:t>
      </w:r>
    </w:p>
    <w:p w:rsidR="001F2057" w:rsidRPr="001F2057" w:rsidRDefault="001F2057" w:rsidP="001F2057">
      <w:pPr>
        <w:pStyle w:val="ListParagraph"/>
        <w:numPr>
          <w:ilvl w:val="0"/>
          <w:numId w:val="14"/>
        </w:numPr>
        <w:rPr>
          <w:rFonts w:cs="Arial"/>
          <w:szCs w:val="28"/>
          <w:lang w:eastAsia="zh-TW"/>
        </w:rPr>
      </w:pPr>
      <w:r w:rsidRPr="001F2057">
        <w:rPr>
          <w:rFonts w:cs="Arial"/>
          <w:szCs w:val="28"/>
          <w:lang w:eastAsia="zh-TW"/>
        </w:rPr>
        <w:t>改善數據收集和共享。</w:t>
      </w:r>
    </w:p>
    <w:p w:rsidR="001F2057" w:rsidRPr="001F2057" w:rsidRDefault="001F2057" w:rsidP="001F2057">
      <w:pPr>
        <w:rPr>
          <w:rFonts w:ascii="Arial" w:hAnsi="Arial" w:cs="Arial"/>
          <w:sz w:val="28"/>
          <w:szCs w:val="28"/>
          <w:lang w:eastAsia="zh-TW"/>
        </w:rPr>
      </w:pPr>
    </w:p>
    <w:p w:rsidR="001F2057" w:rsidRPr="001F2057" w:rsidRDefault="001F2057" w:rsidP="001F2057">
      <w:pPr>
        <w:rPr>
          <w:rFonts w:ascii="Arial" w:hAnsi="Arial" w:cs="Arial"/>
          <w:i/>
          <w:sz w:val="28"/>
          <w:szCs w:val="28"/>
          <w:lang w:eastAsia="zh-TW"/>
        </w:rPr>
      </w:pPr>
      <w:bookmarkStart w:id="35" w:name="_Toc427738293"/>
      <w:bookmarkStart w:id="36" w:name="_Toc491150642"/>
      <w:bookmarkStart w:id="37" w:name="_Toc473108158"/>
      <w:r w:rsidRPr="00B4171C">
        <w:rPr>
          <w:rStyle w:val="Heading2Char"/>
          <w:color w:val="auto"/>
        </w:rPr>
        <w:t>目標</w:t>
      </w:r>
      <w:r w:rsidRPr="00B4171C">
        <w:rPr>
          <w:rStyle w:val="Heading2Char"/>
          <w:color w:val="auto"/>
        </w:rPr>
        <w:t>2</w:t>
      </w:r>
      <w:bookmarkEnd w:id="35"/>
      <w:bookmarkEnd w:id="36"/>
      <w:r w:rsidRPr="00B4171C">
        <w:rPr>
          <w:rStyle w:val="Heading2Char"/>
          <w:color w:val="auto"/>
        </w:rPr>
        <w:t xml:space="preserve"> </w:t>
      </w:r>
      <w:r w:rsidRPr="001F2057">
        <w:rPr>
          <w:rFonts w:ascii="Arial" w:hAnsi="Arial" w:cs="Arial"/>
          <w:sz w:val="28"/>
          <w:szCs w:val="28"/>
          <w:lang w:eastAsia="zh-TW"/>
        </w:rPr>
        <w:t xml:space="preserve">– </w:t>
      </w:r>
      <w:r w:rsidRPr="001F2057">
        <w:rPr>
          <w:rFonts w:ascii="Arial" w:hAnsi="Arial" w:cs="Arial"/>
          <w:sz w:val="28"/>
          <w:szCs w:val="28"/>
          <w:lang w:eastAsia="zh-TW"/>
        </w:rPr>
        <w:t>為</w:t>
      </w:r>
      <w:r w:rsidRPr="001F2057">
        <w:rPr>
          <w:rFonts w:ascii="Arial" w:hAnsi="Arial" w:cs="Arial"/>
          <w:sz w:val="28"/>
          <w:szCs w:val="28"/>
          <w:lang w:eastAsia="zh-TW"/>
        </w:rPr>
        <w:t>ID/DD</w:t>
      </w:r>
      <w:r w:rsidRPr="001F2057">
        <w:rPr>
          <w:rFonts w:ascii="Arial" w:hAnsi="Arial" w:cs="Arial"/>
          <w:sz w:val="28"/>
          <w:szCs w:val="28"/>
          <w:lang w:eastAsia="zh-TW"/>
        </w:rPr>
        <w:t>人士創造更多選擇，使其為就業做好準備，</w:t>
      </w:r>
      <w:r w:rsidRPr="001F2057">
        <w:rPr>
          <w:rFonts w:ascii="Arial" w:hAnsi="Arial" w:cs="Arial"/>
          <w:color w:val="000000" w:themeColor="text1"/>
          <w:sz w:val="28"/>
          <w:szCs w:val="28"/>
          <w:lang w:eastAsia="zh-TW"/>
        </w:rPr>
        <w:t>獲得</w:t>
      </w:r>
      <w:r w:rsidRPr="001F2057">
        <w:rPr>
          <w:rFonts w:ascii="Arial" w:hAnsi="Arial" w:cs="Arial"/>
          <w:color w:val="000000" w:themeColor="text1"/>
          <w:sz w:val="28"/>
          <w:szCs w:val="28"/>
          <w:lang w:eastAsia="zh-TW"/>
        </w:rPr>
        <w:t>CIE</w:t>
      </w:r>
      <w:r w:rsidRPr="001F2057">
        <w:rPr>
          <w:rFonts w:ascii="Arial" w:hAnsi="Arial" w:cs="Arial"/>
          <w:color w:val="000000" w:themeColor="text1"/>
          <w:sz w:val="28"/>
          <w:szCs w:val="28"/>
          <w:lang w:eastAsia="zh-TW"/>
        </w:rPr>
        <w:t>工作機會。</w:t>
      </w:r>
      <w:bookmarkEnd w:id="37"/>
    </w:p>
    <w:p w:rsidR="001F2057" w:rsidRPr="001F2057" w:rsidRDefault="001F2057" w:rsidP="001F2057">
      <w:pPr>
        <w:rPr>
          <w:rFonts w:ascii="Arial" w:hAnsi="Arial" w:cs="Arial"/>
          <w:sz w:val="28"/>
          <w:szCs w:val="28"/>
          <w:lang w:eastAsia="zh-TW"/>
        </w:rPr>
      </w:pPr>
    </w:p>
    <w:p w:rsidR="001F2057" w:rsidRPr="001F2057" w:rsidRDefault="001F2057" w:rsidP="001F2057">
      <w:pPr>
        <w:rPr>
          <w:rFonts w:ascii="Arial" w:hAnsi="Arial" w:cs="Arial"/>
          <w:sz w:val="28"/>
          <w:szCs w:val="28"/>
          <w:lang w:eastAsia="zh-TW"/>
        </w:rPr>
      </w:pPr>
      <w:r w:rsidRPr="001F2057">
        <w:rPr>
          <w:rFonts w:ascii="Arial" w:hAnsi="Arial" w:cs="Arial"/>
          <w:sz w:val="28"/>
          <w:szCs w:val="28"/>
          <w:lang w:eastAsia="zh-TW"/>
        </w:rPr>
        <w:t>目標</w:t>
      </w:r>
      <w:r w:rsidRPr="001F2057">
        <w:rPr>
          <w:rFonts w:ascii="Arial" w:hAnsi="Arial" w:cs="Arial"/>
          <w:sz w:val="28"/>
          <w:szCs w:val="28"/>
          <w:lang w:eastAsia="zh-TW"/>
        </w:rPr>
        <w:t>2</w:t>
      </w:r>
      <w:r w:rsidRPr="001F2057">
        <w:rPr>
          <w:rFonts w:ascii="Arial" w:hAnsi="Arial" w:cs="Arial"/>
          <w:sz w:val="28"/>
          <w:szCs w:val="28"/>
          <w:lang w:eastAsia="zh-TW"/>
        </w:rPr>
        <w:t>旨在：</w:t>
      </w:r>
    </w:p>
    <w:p w:rsidR="001F2057" w:rsidRPr="001F2057" w:rsidRDefault="001F2057" w:rsidP="001F2057">
      <w:pPr>
        <w:pStyle w:val="ListParagraph"/>
        <w:numPr>
          <w:ilvl w:val="0"/>
          <w:numId w:val="15"/>
        </w:numPr>
        <w:contextualSpacing w:val="0"/>
        <w:rPr>
          <w:rFonts w:cs="Arial"/>
          <w:szCs w:val="28"/>
          <w:lang w:eastAsia="zh-TW"/>
        </w:rPr>
      </w:pPr>
      <w:r w:rsidRPr="001F2057">
        <w:rPr>
          <w:rFonts w:cs="Arial"/>
          <w:szCs w:val="28"/>
          <w:lang w:eastAsia="zh-TW"/>
        </w:rPr>
        <w:t>使更多</w:t>
      </w:r>
      <w:r w:rsidRPr="001F2057">
        <w:rPr>
          <w:rFonts w:cs="Arial"/>
          <w:szCs w:val="28"/>
          <w:lang w:eastAsia="zh-TW"/>
        </w:rPr>
        <w:t>ID/DD</w:t>
      </w:r>
      <w:r w:rsidRPr="001F2057">
        <w:rPr>
          <w:rFonts w:cs="Arial"/>
          <w:szCs w:val="28"/>
          <w:lang w:eastAsia="zh-TW"/>
        </w:rPr>
        <w:t>人士享有工作經驗、就業準備服務、就業技能培訓資助、高等教育和培訓、定制化就業，及支持性就業個人安置等服務。</w:t>
      </w:r>
    </w:p>
    <w:p w:rsidR="001F2057" w:rsidRPr="001F2057" w:rsidRDefault="001F2057" w:rsidP="001F2057">
      <w:pPr>
        <w:pStyle w:val="ListParagraph"/>
        <w:numPr>
          <w:ilvl w:val="0"/>
          <w:numId w:val="15"/>
        </w:numPr>
        <w:spacing w:after="60"/>
        <w:contextualSpacing w:val="0"/>
        <w:rPr>
          <w:rFonts w:cs="Arial"/>
          <w:szCs w:val="28"/>
          <w:lang w:eastAsia="zh-TW"/>
        </w:rPr>
      </w:pPr>
      <w:r w:rsidRPr="001F2057">
        <w:rPr>
          <w:rFonts w:cs="Arial"/>
          <w:szCs w:val="28"/>
          <w:lang w:eastAsia="zh-TW"/>
        </w:rPr>
        <w:lastRenderedPageBreak/>
        <w:t>使更多</w:t>
      </w:r>
      <w:r w:rsidRPr="001F2057">
        <w:rPr>
          <w:rFonts w:cs="Arial"/>
          <w:szCs w:val="28"/>
          <w:lang w:eastAsia="zh-TW"/>
        </w:rPr>
        <w:t>ID/DD</w:t>
      </w:r>
      <w:r w:rsidRPr="001F2057">
        <w:rPr>
          <w:rFonts w:cs="Arial"/>
          <w:szCs w:val="28"/>
          <w:lang w:eastAsia="zh-TW"/>
        </w:rPr>
        <w:t>人士參與到加州勞動力發展體系中，包括</w:t>
      </w:r>
      <w:r w:rsidRPr="001F2057">
        <w:rPr>
          <w:rFonts w:cs="Arial"/>
          <w:color w:val="000000" w:themeColor="text1"/>
          <w:szCs w:val="28"/>
          <w:lang w:eastAsia="zh-TW"/>
        </w:rPr>
        <w:t>加州的美國就業中心（也被成為「一站式服務」）</w:t>
      </w:r>
      <w:r w:rsidRPr="001F2057">
        <w:rPr>
          <w:rFonts w:cs="Arial"/>
          <w:szCs w:val="28"/>
          <w:lang w:eastAsia="zh-TW"/>
        </w:rPr>
        <w:t>。</w:t>
      </w:r>
    </w:p>
    <w:p w:rsidR="001F2057" w:rsidRPr="001F2057" w:rsidRDefault="001F2057" w:rsidP="001F2057">
      <w:pPr>
        <w:pStyle w:val="ListParagraph"/>
        <w:numPr>
          <w:ilvl w:val="0"/>
          <w:numId w:val="15"/>
        </w:numPr>
        <w:contextualSpacing w:val="0"/>
        <w:rPr>
          <w:rFonts w:cs="Arial"/>
          <w:szCs w:val="28"/>
          <w:lang w:eastAsia="zh-TW"/>
        </w:rPr>
      </w:pPr>
      <w:r w:rsidRPr="001F2057">
        <w:rPr>
          <w:rFonts w:cs="Arial"/>
          <w:szCs w:val="28"/>
          <w:lang w:eastAsia="zh-TW"/>
        </w:rPr>
        <w:t>提高部門與僱主之間的合作。這包括在公共和私營領域為僱傭</w:t>
      </w:r>
      <w:r w:rsidRPr="001F2057">
        <w:rPr>
          <w:rFonts w:cs="Arial"/>
          <w:szCs w:val="28"/>
          <w:lang w:eastAsia="zh-TW"/>
        </w:rPr>
        <w:t>ID/DD</w:t>
      </w:r>
      <w:r w:rsidRPr="001F2057">
        <w:rPr>
          <w:rFonts w:cs="Arial"/>
          <w:szCs w:val="28"/>
          <w:lang w:eastAsia="zh-TW"/>
        </w:rPr>
        <w:t>人士而開展「以工作為導向」的培訓。</w:t>
      </w:r>
    </w:p>
    <w:p w:rsidR="001F2057" w:rsidRPr="001F2057" w:rsidRDefault="001F2057" w:rsidP="001F2057">
      <w:pPr>
        <w:rPr>
          <w:rFonts w:ascii="Arial" w:hAnsi="Arial" w:cs="Arial"/>
          <w:sz w:val="28"/>
          <w:szCs w:val="28"/>
          <w:lang w:eastAsia="zh-TW"/>
        </w:rPr>
      </w:pPr>
    </w:p>
    <w:p w:rsidR="001F2057" w:rsidRPr="001F2057" w:rsidRDefault="001F2057" w:rsidP="001F2057">
      <w:pPr>
        <w:rPr>
          <w:rFonts w:ascii="Arial" w:hAnsi="Arial" w:cs="Arial"/>
          <w:sz w:val="28"/>
          <w:szCs w:val="28"/>
          <w:lang w:eastAsia="zh-TW"/>
        </w:rPr>
      </w:pPr>
      <w:r w:rsidRPr="001F2057">
        <w:rPr>
          <w:rFonts w:ascii="Arial" w:hAnsi="Arial" w:cs="Arial"/>
          <w:sz w:val="28"/>
          <w:szCs w:val="28"/>
          <w:lang w:eastAsia="zh-TW"/>
        </w:rPr>
        <w:t>目標</w:t>
      </w:r>
      <w:r w:rsidRPr="001F2057">
        <w:rPr>
          <w:rFonts w:ascii="Arial" w:hAnsi="Arial" w:cs="Arial"/>
          <w:sz w:val="28"/>
          <w:szCs w:val="28"/>
          <w:lang w:eastAsia="zh-TW"/>
        </w:rPr>
        <w:t>2</w:t>
      </w:r>
      <w:r w:rsidRPr="001F2057">
        <w:rPr>
          <w:rFonts w:ascii="Arial" w:hAnsi="Arial" w:cs="Arial"/>
          <w:sz w:val="28"/>
          <w:szCs w:val="28"/>
          <w:lang w:eastAsia="zh-TW"/>
        </w:rPr>
        <w:t>的策略包括：</w:t>
      </w:r>
    </w:p>
    <w:p w:rsidR="001F2057" w:rsidRPr="001F2057" w:rsidRDefault="001F2057" w:rsidP="001F2057">
      <w:pPr>
        <w:pStyle w:val="ListParagraph"/>
        <w:numPr>
          <w:ilvl w:val="0"/>
          <w:numId w:val="16"/>
        </w:numPr>
        <w:contextualSpacing w:val="0"/>
        <w:rPr>
          <w:rFonts w:cs="Arial"/>
          <w:szCs w:val="28"/>
          <w:lang w:eastAsia="zh-TW"/>
        </w:rPr>
      </w:pPr>
      <w:r w:rsidRPr="001F2057">
        <w:rPr>
          <w:rFonts w:cs="Arial"/>
          <w:szCs w:val="28"/>
          <w:lang w:eastAsia="zh-TW"/>
        </w:rPr>
        <w:t>確立和改善實踐活動，幫助</w:t>
      </w:r>
      <w:r w:rsidRPr="001F2057">
        <w:rPr>
          <w:rFonts w:cs="Arial"/>
          <w:szCs w:val="28"/>
          <w:lang w:eastAsia="zh-TW"/>
        </w:rPr>
        <w:t>ID/DD</w:t>
      </w:r>
      <w:r w:rsidRPr="001F2057">
        <w:rPr>
          <w:rFonts w:cs="Arial"/>
          <w:szCs w:val="28"/>
          <w:lang w:eastAsia="zh-TW"/>
        </w:rPr>
        <w:t>人士做好準備，獲取</w:t>
      </w:r>
      <w:r w:rsidRPr="001F2057">
        <w:rPr>
          <w:rFonts w:cs="Arial"/>
          <w:szCs w:val="28"/>
          <w:lang w:eastAsia="zh-TW"/>
        </w:rPr>
        <w:t>CIE</w:t>
      </w:r>
      <w:r w:rsidRPr="001F2057">
        <w:rPr>
          <w:rFonts w:cs="Arial"/>
          <w:szCs w:val="28"/>
          <w:lang w:eastAsia="zh-TW"/>
        </w:rPr>
        <w:t>就業機會</w:t>
      </w:r>
      <w:r w:rsidR="00436159">
        <w:rPr>
          <w:rFonts w:cs="Arial"/>
          <w:szCs w:val="28"/>
          <w:lang w:eastAsia="zh-TW"/>
        </w:rPr>
        <w:t>。</w:t>
      </w:r>
    </w:p>
    <w:p w:rsidR="001F2057" w:rsidRPr="001F2057" w:rsidRDefault="001F2057" w:rsidP="001F2057">
      <w:pPr>
        <w:pStyle w:val="ListParagraph"/>
        <w:numPr>
          <w:ilvl w:val="0"/>
          <w:numId w:val="16"/>
        </w:numPr>
        <w:contextualSpacing w:val="0"/>
        <w:rPr>
          <w:rFonts w:cs="Arial"/>
          <w:color w:val="000000" w:themeColor="text1"/>
          <w:szCs w:val="28"/>
          <w:lang w:eastAsia="zh-TW"/>
        </w:rPr>
      </w:pPr>
      <w:r w:rsidRPr="001F2057">
        <w:rPr>
          <w:rFonts w:cs="Arial"/>
          <w:color w:val="000000" w:themeColor="text1"/>
          <w:szCs w:val="28"/>
          <w:lang w:eastAsia="zh-TW"/>
        </w:rPr>
        <w:t>了解現今能夠協助實現</w:t>
      </w:r>
      <w:r w:rsidRPr="001F2057">
        <w:rPr>
          <w:rFonts w:cs="Arial"/>
          <w:color w:val="000000" w:themeColor="text1"/>
          <w:szCs w:val="28"/>
          <w:lang w:eastAsia="zh-TW"/>
        </w:rPr>
        <w:t>CIE</w:t>
      </w:r>
      <w:r w:rsidRPr="001F2057">
        <w:rPr>
          <w:rFonts w:cs="Arial"/>
          <w:color w:val="000000" w:themeColor="text1"/>
          <w:szCs w:val="28"/>
          <w:lang w:eastAsia="zh-TW"/>
        </w:rPr>
        <w:t>就業的人數。</w:t>
      </w:r>
    </w:p>
    <w:p w:rsidR="001F2057" w:rsidRPr="001F2057" w:rsidRDefault="001F2057" w:rsidP="001F2057">
      <w:pPr>
        <w:pStyle w:val="ListParagraph"/>
        <w:numPr>
          <w:ilvl w:val="0"/>
          <w:numId w:val="16"/>
        </w:numPr>
        <w:contextualSpacing w:val="0"/>
        <w:rPr>
          <w:rFonts w:cs="Arial"/>
          <w:color w:val="000000" w:themeColor="text1"/>
          <w:szCs w:val="28"/>
          <w:lang w:eastAsia="zh-TW"/>
        </w:rPr>
      </w:pPr>
      <w:r w:rsidRPr="001F2057">
        <w:rPr>
          <w:rFonts w:cs="Arial"/>
          <w:color w:val="000000" w:themeColor="text1"/>
          <w:szCs w:val="28"/>
          <w:lang w:eastAsia="zh-TW"/>
        </w:rPr>
        <w:t>支持從學校到</w:t>
      </w:r>
      <w:r w:rsidRPr="001F2057">
        <w:rPr>
          <w:rFonts w:cs="Arial"/>
          <w:color w:val="000000" w:themeColor="text1"/>
          <w:szCs w:val="28"/>
          <w:lang w:eastAsia="zh-TW"/>
        </w:rPr>
        <w:t>CIE</w:t>
      </w:r>
      <w:r w:rsidRPr="001F2057">
        <w:rPr>
          <w:rFonts w:cs="Arial"/>
          <w:color w:val="000000" w:themeColor="text1"/>
          <w:szCs w:val="28"/>
          <w:lang w:eastAsia="zh-TW"/>
        </w:rPr>
        <w:t>就業準備的過渡</w:t>
      </w:r>
      <w:r w:rsidR="00436159">
        <w:rPr>
          <w:rFonts w:cs="Arial"/>
          <w:color w:val="000000" w:themeColor="text1"/>
          <w:szCs w:val="28"/>
          <w:lang w:eastAsia="zh-TW"/>
        </w:rPr>
        <w:t>。</w:t>
      </w:r>
    </w:p>
    <w:p w:rsidR="001F2057" w:rsidRPr="001F2057" w:rsidRDefault="001F2057" w:rsidP="001F2057">
      <w:pPr>
        <w:pStyle w:val="ListParagraph"/>
        <w:numPr>
          <w:ilvl w:val="0"/>
          <w:numId w:val="16"/>
        </w:numPr>
        <w:contextualSpacing w:val="0"/>
        <w:rPr>
          <w:rFonts w:cs="Arial"/>
          <w:szCs w:val="28"/>
          <w:lang w:eastAsia="zh-TW"/>
        </w:rPr>
      </w:pPr>
      <w:r w:rsidRPr="001F2057">
        <w:rPr>
          <w:rFonts w:cs="Arial"/>
          <w:szCs w:val="28"/>
          <w:lang w:eastAsia="zh-TW"/>
        </w:rPr>
        <w:t>與僱主發展新型合作方式。</w:t>
      </w:r>
    </w:p>
    <w:p w:rsidR="001F2057" w:rsidRPr="001F2057" w:rsidRDefault="001F2057" w:rsidP="001F2057">
      <w:pPr>
        <w:pStyle w:val="ListParagraph"/>
        <w:numPr>
          <w:ilvl w:val="0"/>
          <w:numId w:val="16"/>
        </w:numPr>
        <w:rPr>
          <w:rFonts w:cs="Arial"/>
          <w:szCs w:val="28"/>
          <w:lang w:eastAsia="zh-TW"/>
        </w:rPr>
      </w:pPr>
      <w:r w:rsidRPr="001F2057">
        <w:rPr>
          <w:rFonts w:cs="Arial"/>
          <w:szCs w:val="28"/>
          <w:lang w:eastAsia="zh-TW"/>
        </w:rPr>
        <w:t>開發工具和資源。</w:t>
      </w:r>
    </w:p>
    <w:p w:rsidR="001F2057" w:rsidRPr="001F2057" w:rsidRDefault="001F2057" w:rsidP="001F2057">
      <w:pPr>
        <w:rPr>
          <w:rFonts w:ascii="Arial" w:hAnsi="Arial" w:cs="Arial"/>
          <w:sz w:val="28"/>
          <w:szCs w:val="28"/>
          <w:lang w:eastAsia="zh-TW"/>
        </w:rPr>
      </w:pPr>
    </w:p>
    <w:p w:rsidR="001F2057" w:rsidRPr="001F2057" w:rsidRDefault="001F2057" w:rsidP="001F2057">
      <w:pPr>
        <w:rPr>
          <w:rFonts w:ascii="Arial" w:hAnsi="Arial" w:cs="Arial"/>
          <w:i/>
          <w:sz w:val="28"/>
          <w:szCs w:val="28"/>
          <w:lang w:eastAsia="zh-TW"/>
        </w:rPr>
      </w:pPr>
      <w:bookmarkStart w:id="38" w:name="_Toc427738297"/>
      <w:bookmarkStart w:id="39" w:name="_Toc491150643"/>
      <w:bookmarkStart w:id="40" w:name="_Toc473108162"/>
      <w:r w:rsidRPr="00B4171C">
        <w:rPr>
          <w:rStyle w:val="Heading2Char"/>
          <w:color w:val="auto"/>
        </w:rPr>
        <w:t>目標</w:t>
      </w:r>
      <w:r w:rsidRPr="00B4171C">
        <w:rPr>
          <w:rStyle w:val="Heading2Char"/>
          <w:color w:val="auto"/>
        </w:rPr>
        <w:t>3</w:t>
      </w:r>
      <w:bookmarkEnd w:id="38"/>
      <w:bookmarkEnd w:id="39"/>
      <w:r w:rsidRPr="001F2057">
        <w:rPr>
          <w:rFonts w:ascii="Arial" w:eastAsiaTheme="majorEastAsia" w:hAnsi="Arial" w:cs="Arial"/>
          <w:b/>
          <w:bCs/>
          <w:sz w:val="28"/>
          <w:szCs w:val="28"/>
          <w:lang w:eastAsia="zh-TW"/>
        </w:rPr>
        <w:t xml:space="preserve"> </w:t>
      </w:r>
      <w:r w:rsidRPr="001F2057">
        <w:rPr>
          <w:rFonts w:ascii="Arial" w:hAnsi="Arial" w:cs="Arial"/>
          <w:sz w:val="28"/>
          <w:szCs w:val="28"/>
          <w:lang w:eastAsia="zh-TW"/>
        </w:rPr>
        <w:t xml:space="preserve">– </w:t>
      </w:r>
      <w:r w:rsidRPr="001F2057">
        <w:rPr>
          <w:rFonts w:ascii="Arial" w:hAnsi="Arial" w:cs="Arial"/>
          <w:sz w:val="28"/>
          <w:szCs w:val="28"/>
          <w:lang w:eastAsia="zh-TW"/>
        </w:rPr>
        <w:t>協助和支持</w:t>
      </w:r>
      <w:r w:rsidRPr="001F2057">
        <w:rPr>
          <w:rFonts w:ascii="Arial" w:hAnsi="Arial" w:cs="Arial"/>
          <w:sz w:val="28"/>
          <w:szCs w:val="28"/>
          <w:lang w:eastAsia="zh-TW"/>
        </w:rPr>
        <w:t>ID/DD</w:t>
      </w:r>
      <w:r w:rsidRPr="001F2057">
        <w:rPr>
          <w:rFonts w:ascii="Arial" w:hAnsi="Arial" w:cs="Arial"/>
          <w:sz w:val="28"/>
          <w:szCs w:val="28"/>
          <w:lang w:eastAsia="zh-TW"/>
        </w:rPr>
        <w:t>人士，針對</w:t>
      </w:r>
      <w:r w:rsidRPr="001F2057">
        <w:rPr>
          <w:rFonts w:ascii="Arial" w:hAnsi="Arial" w:cs="Arial"/>
          <w:sz w:val="28"/>
          <w:szCs w:val="28"/>
          <w:lang w:eastAsia="zh-TW"/>
        </w:rPr>
        <w:t>CIE</w:t>
      </w:r>
      <w:r w:rsidRPr="001F2057">
        <w:rPr>
          <w:rFonts w:ascii="Arial" w:hAnsi="Arial" w:cs="Arial"/>
          <w:sz w:val="28"/>
          <w:szCs w:val="28"/>
          <w:lang w:eastAsia="zh-TW"/>
        </w:rPr>
        <w:t>就業做出自主選擇</w:t>
      </w:r>
      <w:bookmarkEnd w:id="40"/>
      <w:r w:rsidRPr="001F2057">
        <w:rPr>
          <w:rFonts w:ascii="Arial" w:hAnsi="Arial" w:cs="Arial"/>
          <w:sz w:val="28"/>
          <w:szCs w:val="28"/>
          <w:lang w:eastAsia="zh-TW"/>
        </w:rPr>
        <w:t>。</w:t>
      </w:r>
    </w:p>
    <w:p w:rsidR="001F2057" w:rsidRPr="001F2057" w:rsidRDefault="001F2057" w:rsidP="001F2057">
      <w:pPr>
        <w:rPr>
          <w:rFonts w:ascii="Arial" w:hAnsi="Arial" w:cs="Arial"/>
          <w:sz w:val="28"/>
          <w:szCs w:val="28"/>
          <w:lang w:eastAsia="zh-TW"/>
        </w:rPr>
      </w:pPr>
    </w:p>
    <w:p w:rsidR="001F2057" w:rsidRPr="001F2057" w:rsidRDefault="001F2057" w:rsidP="001F2057">
      <w:pPr>
        <w:rPr>
          <w:rFonts w:ascii="Arial" w:hAnsi="Arial" w:cs="Arial"/>
          <w:sz w:val="28"/>
          <w:szCs w:val="28"/>
          <w:lang w:eastAsia="zh-TW"/>
        </w:rPr>
      </w:pPr>
      <w:r w:rsidRPr="001F2057">
        <w:rPr>
          <w:rFonts w:ascii="Arial" w:hAnsi="Arial" w:cs="Arial"/>
          <w:sz w:val="28"/>
          <w:szCs w:val="28"/>
          <w:lang w:eastAsia="zh-TW"/>
        </w:rPr>
        <w:t>目標</w:t>
      </w:r>
      <w:r w:rsidRPr="001F2057">
        <w:rPr>
          <w:rFonts w:ascii="Arial" w:hAnsi="Arial" w:cs="Arial"/>
          <w:sz w:val="28"/>
          <w:szCs w:val="28"/>
          <w:lang w:eastAsia="zh-TW"/>
        </w:rPr>
        <w:t>3</w:t>
      </w:r>
      <w:r w:rsidR="00A859AD">
        <w:rPr>
          <w:rFonts w:ascii="Arial" w:hAnsi="Arial" w:cs="Arial" w:hint="eastAsia"/>
          <w:sz w:val="28"/>
          <w:szCs w:val="28"/>
          <w:lang w:eastAsia="zh-CN"/>
        </w:rPr>
        <w:t>旨在</w:t>
      </w:r>
      <w:r w:rsidRPr="001F2057">
        <w:rPr>
          <w:rFonts w:ascii="Arial" w:hAnsi="Arial" w:cs="Arial"/>
          <w:sz w:val="28"/>
          <w:szCs w:val="28"/>
          <w:lang w:eastAsia="zh-TW"/>
        </w:rPr>
        <w:t>：</w:t>
      </w:r>
    </w:p>
    <w:p w:rsidR="001F2057" w:rsidRPr="001F2057" w:rsidRDefault="001F2057" w:rsidP="001F2057">
      <w:pPr>
        <w:pStyle w:val="ListParagraph"/>
        <w:numPr>
          <w:ilvl w:val="0"/>
          <w:numId w:val="17"/>
        </w:numPr>
        <w:rPr>
          <w:rFonts w:cs="Arial"/>
          <w:szCs w:val="28"/>
          <w:lang w:eastAsia="zh-TW"/>
        </w:rPr>
      </w:pPr>
      <w:r w:rsidRPr="001F2057">
        <w:rPr>
          <w:rFonts w:cs="Arial"/>
          <w:szCs w:val="28"/>
          <w:lang w:eastAsia="zh-TW"/>
        </w:rPr>
        <w:t>為</w:t>
      </w:r>
      <w:r w:rsidRPr="001F2057">
        <w:rPr>
          <w:rFonts w:cs="Arial"/>
          <w:szCs w:val="28"/>
          <w:lang w:eastAsia="zh-TW"/>
        </w:rPr>
        <w:t>ID/DD</w:t>
      </w:r>
      <w:r w:rsidRPr="001F2057">
        <w:rPr>
          <w:rFonts w:cs="Arial"/>
          <w:szCs w:val="28"/>
          <w:lang w:eastAsia="zh-TW"/>
        </w:rPr>
        <w:t>人士、其家人和僱主提供有關</w:t>
      </w:r>
      <w:r w:rsidRPr="001F2057">
        <w:rPr>
          <w:rFonts w:cs="Arial"/>
          <w:szCs w:val="28"/>
          <w:lang w:eastAsia="zh-TW"/>
        </w:rPr>
        <w:t>CIE</w:t>
      </w:r>
      <w:r w:rsidRPr="001F2057">
        <w:rPr>
          <w:rFonts w:cs="Arial"/>
          <w:szCs w:val="28"/>
          <w:lang w:eastAsia="zh-TW"/>
        </w:rPr>
        <w:t>的訊息。</w:t>
      </w:r>
    </w:p>
    <w:p w:rsidR="001F2057" w:rsidRPr="001F2057" w:rsidRDefault="001F2057" w:rsidP="001F2057">
      <w:pPr>
        <w:rPr>
          <w:rFonts w:ascii="Arial" w:hAnsi="Arial" w:cs="Arial"/>
          <w:sz w:val="28"/>
          <w:szCs w:val="28"/>
          <w:lang w:eastAsia="zh-TW"/>
        </w:rPr>
      </w:pPr>
    </w:p>
    <w:p w:rsidR="001F2057" w:rsidRPr="001F2057" w:rsidRDefault="001F2057" w:rsidP="001F2057">
      <w:pPr>
        <w:rPr>
          <w:rFonts w:ascii="Arial" w:hAnsi="Arial" w:cs="Arial"/>
          <w:sz w:val="28"/>
          <w:szCs w:val="28"/>
          <w:lang w:eastAsia="zh-TW"/>
        </w:rPr>
      </w:pPr>
      <w:r w:rsidRPr="001F2057">
        <w:rPr>
          <w:rFonts w:ascii="Arial" w:hAnsi="Arial" w:cs="Arial"/>
          <w:sz w:val="28"/>
          <w:szCs w:val="28"/>
          <w:lang w:eastAsia="zh-TW"/>
        </w:rPr>
        <w:t>目標</w:t>
      </w:r>
      <w:r w:rsidRPr="001F2057">
        <w:rPr>
          <w:rFonts w:ascii="Arial" w:hAnsi="Arial" w:cs="Arial"/>
          <w:sz w:val="28"/>
          <w:szCs w:val="28"/>
          <w:lang w:eastAsia="zh-TW"/>
        </w:rPr>
        <w:t>3</w:t>
      </w:r>
      <w:r w:rsidRPr="001F2057">
        <w:rPr>
          <w:rFonts w:ascii="Arial" w:hAnsi="Arial" w:cs="Arial"/>
          <w:sz w:val="28"/>
          <w:szCs w:val="28"/>
          <w:lang w:eastAsia="zh-TW"/>
        </w:rPr>
        <w:t>的策略包括：</w:t>
      </w:r>
    </w:p>
    <w:p w:rsidR="001F2057" w:rsidRPr="001F2057" w:rsidRDefault="001F2057" w:rsidP="001F2057">
      <w:pPr>
        <w:pStyle w:val="ListParagraph"/>
        <w:numPr>
          <w:ilvl w:val="0"/>
          <w:numId w:val="18"/>
        </w:numPr>
        <w:contextualSpacing w:val="0"/>
        <w:rPr>
          <w:rFonts w:cs="Arial"/>
          <w:szCs w:val="28"/>
          <w:lang w:eastAsia="zh-TW"/>
        </w:rPr>
      </w:pPr>
      <w:r w:rsidRPr="001F2057">
        <w:rPr>
          <w:rFonts w:cs="Arial"/>
          <w:szCs w:val="28"/>
          <w:lang w:eastAsia="zh-TW"/>
        </w:rPr>
        <w:t>使更多的人了解可用的工具和資源，幫助他們實現個人</w:t>
      </w:r>
      <w:r w:rsidRPr="001F2057">
        <w:rPr>
          <w:rFonts w:cs="Arial"/>
          <w:szCs w:val="28"/>
          <w:lang w:eastAsia="zh-TW"/>
        </w:rPr>
        <w:t>CIE</w:t>
      </w:r>
      <w:r w:rsidRPr="001F2057">
        <w:rPr>
          <w:rFonts w:cs="Arial"/>
          <w:szCs w:val="28"/>
          <w:lang w:eastAsia="zh-TW"/>
        </w:rPr>
        <w:t>工作目標。</w:t>
      </w:r>
    </w:p>
    <w:p w:rsidR="001F2057" w:rsidRPr="001F2057" w:rsidRDefault="001F2057" w:rsidP="001F2057">
      <w:pPr>
        <w:pStyle w:val="ListParagraph"/>
        <w:numPr>
          <w:ilvl w:val="0"/>
          <w:numId w:val="18"/>
        </w:numPr>
        <w:contextualSpacing w:val="0"/>
        <w:rPr>
          <w:rFonts w:cs="Arial"/>
          <w:szCs w:val="28"/>
          <w:lang w:eastAsia="zh-TW"/>
        </w:rPr>
      </w:pPr>
      <w:r w:rsidRPr="001F2057">
        <w:rPr>
          <w:rFonts w:cs="Arial"/>
          <w:szCs w:val="28"/>
          <w:lang w:eastAsia="zh-TW"/>
        </w:rPr>
        <w:t>支持社區獲取額外的系統知識、技能和能力，用於幫助個人實現</w:t>
      </w:r>
      <w:r w:rsidRPr="001F2057">
        <w:rPr>
          <w:rFonts w:cs="Arial"/>
          <w:szCs w:val="28"/>
          <w:lang w:eastAsia="zh-TW"/>
        </w:rPr>
        <w:t>CIE</w:t>
      </w:r>
      <w:r w:rsidRPr="001F2057">
        <w:rPr>
          <w:rFonts w:cs="Arial"/>
          <w:szCs w:val="28"/>
          <w:lang w:eastAsia="zh-TW"/>
        </w:rPr>
        <w:t>目標。</w:t>
      </w:r>
    </w:p>
    <w:p w:rsidR="001F2057" w:rsidRPr="001F2057" w:rsidRDefault="001F2057" w:rsidP="001F2057">
      <w:pPr>
        <w:pStyle w:val="ListParagraph"/>
        <w:numPr>
          <w:ilvl w:val="0"/>
          <w:numId w:val="18"/>
        </w:numPr>
        <w:rPr>
          <w:rFonts w:cs="Arial"/>
          <w:color w:val="000000" w:themeColor="text1"/>
          <w:szCs w:val="28"/>
          <w:lang w:eastAsia="zh-TW"/>
        </w:rPr>
      </w:pPr>
      <w:r w:rsidRPr="001F2057">
        <w:rPr>
          <w:rFonts w:cs="Arial"/>
          <w:color w:val="000000" w:themeColor="text1"/>
          <w:szCs w:val="28"/>
          <w:lang w:eastAsia="zh-TW"/>
        </w:rPr>
        <w:t>增加活動數量，給予</w:t>
      </w:r>
      <w:r w:rsidRPr="001F2057">
        <w:rPr>
          <w:rFonts w:cs="Arial"/>
          <w:color w:val="000000" w:themeColor="text1"/>
          <w:szCs w:val="28"/>
          <w:lang w:eastAsia="zh-TW"/>
        </w:rPr>
        <w:t>ID/DD</w:t>
      </w:r>
      <w:r w:rsidRPr="001F2057">
        <w:rPr>
          <w:rFonts w:cs="Arial"/>
          <w:color w:val="000000" w:themeColor="text1"/>
          <w:szCs w:val="28"/>
          <w:lang w:eastAsia="zh-TW"/>
        </w:rPr>
        <w:t>人士更多</w:t>
      </w:r>
      <w:r w:rsidRPr="001F2057">
        <w:rPr>
          <w:rFonts w:cs="Arial"/>
          <w:color w:val="000000" w:themeColor="text1"/>
          <w:szCs w:val="28"/>
          <w:lang w:eastAsia="zh-TW"/>
        </w:rPr>
        <w:t>CIE</w:t>
      </w:r>
      <w:r w:rsidRPr="001F2057">
        <w:rPr>
          <w:rFonts w:cs="Arial"/>
          <w:color w:val="000000" w:themeColor="text1"/>
          <w:szCs w:val="28"/>
          <w:lang w:eastAsia="zh-TW"/>
        </w:rPr>
        <w:t>就業選擇。</w:t>
      </w:r>
    </w:p>
    <w:p w:rsidR="001F2057" w:rsidRPr="001F2057" w:rsidRDefault="001F2057" w:rsidP="001F2057">
      <w:pPr>
        <w:rPr>
          <w:rFonts w:cs="Arial"/>
          <w:szCs w:val="28"/>
          <w:u w:val="single"/>
          <w:lang w:eastAsia="zh-TW"/>
        </w:rPr>
      </w:pPr>
    </w:p>
    <w:p w:rsidR="001F2057" w:rsidRPr="001F2057" w:rsidRDefault="00B640A9" w:rsidP="001F2057">
      <w:pPr>
        <w:jc w:val="center"/>
        <w:rPr>
          <w:rFonts w:cs="Arial"/>
          <w:szCs w:val="28"/>
          <w:u w:val="single"/>
          <w:lang w:eastAsia="zh-TW"/>
        </w:rPr>
      </w:pPr>
      <w:r>
        <w:rPr>
          <w:rFonts w:cs="Arial"/>
          <w:noProof/>
          <w:szCs w:val="28"/>
          <w:u w:val="single"/>
        </w:rPr>
        <mc:AlternateContent>
          <mc:Choice Requires="wps">
            <w:drawing>
              <wp:inline distT="0" distB="0" distL="0" distR="0">
                <wp:extent cx="5144770" cy="755650"/>
                <wp:effectExtent l="9525" t="9525" r="8255" b="6350"/>
                <wp:docPr id="14" name="Text Box 21" descr="Title: Quote from a member of the ARCA  - Description: “…take time to listen to me… I know what I want and need… Member – ARCA Consumer Advisory Council Meeting, April 10, 2015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4770" cy="7556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057" w:rsidRPr="001F2057" w:rsidRDefault="001F2057" w:rsidP="001F2057">
                            <w:pPr>
                              <w:tabs>
                                <w:tab w:val="left" w:pos="1800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1F2057">
                              <w:rPr>
                                <w:rFonts w:ascii="Arial" w:hAnsi="Arial" w:cs="Arial"/>
                                <w:sz w:val="28"/>
                                <w:szCs w:val="28"/>
                                <w:lang w:eastAsia="zh-TW"/>
                              </w:rPr>
                              <w:t>「</w:t>
                            </w:r>
                            <w:r w:rsidRPr="001F2057">
                              <w:rPr>
                                <w:rFonts w:ascii="Arial" w:hAnsi="Arial" w:cs="Arial"/>
                                <w:sz w:val="28"/>
                                <w:szCs w:val="28"/>
                                <w:lang w:eastAsia="zh-TW"/>
                              </w:rPr>
                              <w:t>……</w:t>
                            </w:r>
                            <w:r w:rsidRPr="001F2057">
                              <w:rPr>
                                <w:rFonts w:ascii="Arial" w:hAnsi="Arial" w:cs="Arial"/>
                                <w:sz w:val="28"/>
                                <w:szCs w:val="28"/>
                                <w:lang w:eastAsia="zh-TW"/>
                              </w:rPr>
                              <w:t>請花時間聽我說</w:t>
                            </w:r>
                            <w:r w:rsidRPr="001F2057">
                              <w:rPr>
                                <w:rFonts w:ascii="Arial" w:hAnsi="Arial" w:cs="Arial"/>
                                <w:sz w:val="28"/>
                                <w:szCs w:val="28"/>
                                <w:lang w:eastAsia="zh-TW"/>
                              </w:rPr>
                              <w:t>……</w:t>
                            </w:r>
                            <w:r w:rsidRPr="001F2057">
                              <w:rPr>
                                <w:rFonts w:ascii="Arial" w:hAnsi="Arial" w:cs="Arial"/>
                                <w:sz w:val="28"/>
                                <w:szCs w:val="28"/>
                                <w:lang w:eastAsia="zh-TW"/>
                              </w:rPr>
                              <w:t>我有自己的意願和需求</w:t>
                            </w:r>
                            <w:r w:rsidRPr="001F2057">
                              <w:rPr>
                                <w:rFonts w:ascii="Arial" w:hAnsi="Arial" w:cs="Arial"/>
                                <w:sz w:val="28"/>
                                <w:szCs w:val="28"/>
                                <w:lang w:eastAsia="zh-TW"/>
                              </w:rPr>
                              <w:t>……</w:t>
                            </w:r>
                            <w:r w:rsidRPr="001F2057">
                              <w:rPr>
                                <w:rFonts w:ascii="Arial" w:hAnsi="Arial" w:cs="Arial"/>
                                <w:sz w:val="28"/>
                                <w:szCs w:val="28"/>
                                <w:lang w:eastAsia="zh-TW"/>
                              </w:rPr>
                              <w:t>」</w:t>
                            </w:r>
                          </w:p>
                          <w:p w:rsidR="001F2057" w:rsidRPr="001F2057" w:rsidRDefault="001F2057" w:rsidP="001F2057">
                            <w:pPr>
                              <w:tabs>
                                <w:tab w:val="left" w:pos="1800"/>
                              </w:tabs>
                              <w:ind w:left="1800" w:hanging="1800"/>
                              <w:jc w:val="right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>成員</w:t>
                            </w: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 xml:space="preserve"> – ARCA</w:t>
                            </w: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>消費者諮詢委員會會議，</w:t>
                            </w: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>2015</w:t>
                            </w: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>年</w:t>
                            </w: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>4</w:t>
                            </w: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>月</w:t>
                            </w: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>10</w:t>
                            </w: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>日</w:t>
                            </w:r>
                          </w:p>
                          <w:p w:rsidR="001F2057" w:rsidRPr="001F2057" w:rsidRDefault="001F2057" w:rsidP="001F2057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1" o:spid="_x0000_s1031" type="#_x0000_t202" alt="Title: Quote from a member of the ARCA  - Description: “…take time to listen to me… I know what I want and need… Member – ARCA Consumer Advisory Council Meeting, April 10, 2015&#10;" style="width:405.1pt;height:5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" fillcolor="white [3201]" strokeweight=".5pt">
                <v:textbox>
                  <w:txbxContent>
                    <w:p w:rsidR="001F2057" w:rsidRPr="001F2057" w:rsidRDefault="001F2057" w:rsidP="001F2057">
                      <w:pPr>
                        <w:tabs>
                          <w:tab w:val="left" w:pos="1800"/>
                        </w:tabs>
                        <w:rPr>
                          <w:rFonts w:ascii="Arial" w:hAnsi="Arial" w:cs="Arial"/>
                          <w:sz w:val="28"/>
                          <w:szCs w:val="28"/>
                          <w:lang w:eastAsia="zh-TW"/>
                        </w:rPr>
                      </w:pPr>
                      <w:r w:rsidRPr="001F2057">
                        <w:rPr>
                          <w:rFonts w:ascii="Arial" w:hAnsi="Arial" w:cs="Arial"/>
                          <w:sz w:val="28"/>
                          <w:szCs w:val="28"/>
                          <w:lang w:eastAsia="zh-TW"/>
                        </w:rPr>
                        <w:t>「</w:t>
                      </w:r>
                      <w:r w:rsidRPr="001F2057">
                        <w:rPr>
                          <w:rFonts w:ascii="Arial" w:hAnsi="Arial" w:cs="Arial"/>
                          <w:sz w:val="28"/>
                          <w:szCs w:val="28"/>
                          <w:lang w:eastAsia="zh-TW"/>
                        </w:rPr>
                        <w:t>……</w:t>
                      </w:r>
                      <w:r w:rsidRPr="001F2057">
                        <w:rPr>
                          <w:rFonts w:ascii="Arial" w:hAnsi="Arial" w:cs="Arial"/>
                          <w:sz w:val="28"/>
                          <w:szCs w:val="28"/>
                          <w:lang w:eastAsia="zh-TW"/>
                        </w:rPr>
                        <w:t>請花時間聽我說</w:t>
                      </w:r>
                      <w:r w:rsidRPr="001F2057">
                        <w:rPr>
                          <w:rFonts w:ascii="Arial" w:hAnsi="Arial" w:cs="Arial"/>
                          <w:sz w:val="28"/>
                          <w:szCs w:val="28"/>
                          <w:lang w:eastAsia="zh-TW"/>
                        </w:rPr>
                        <w:t>……</w:t>
                      </w:r>
                      <w:r w:rsidRPr="001F2057">
                        <w:rPr>
                          <w:rFonts w:ascii="Arial" w:hAnsi="Arial" w:cs="Arial"/>
                          <w:sz w:val="28"/>
                          <w:szCs w:val="28"/>
                          <w:lang w:eastAsia="zh-TW"/>
                        </w:rPr>
                        <w:t>我有自己的意願和需求</w:t>
                      </w:r>
                      <w:r w:rsidRPr="001F2057">
                        <w:rPr>
                          <w:rFonts w:ascii="Arial" w:hAnsi="Arial" w:cs="Arial"/>
                          <w:sz w:val="28"/>
                          <w:szCs w:val="28"/>
                          <w:lang w:eastAsia="zh-TW"/>
                        </w:rPr>
                        <w:t>……</w:t>
                      </w:r>
                      <w:r w:rsidRPr="001F2057">
                        <w:rPr>
                          <w:rFonts w:ascii="Arial" w:hAnsi="Arial" w:cs="Arial"/>
                          <w:sz w:val="28"/>
                          <w:szCs w:val="28"/>
                          <w:lang w:eastAsia="zh-TW"/>
                        </w:rPr>
                        <w:t>」</w:t>
                      </w:r>
                    </w:p>
                    <w:p w:rsidR="001F2057" w:rsidRPr="001F2057" w:rsidRDefault="001F2057" w:rsidP="001F2057">
                      <w:pPr>
                        <w:tabs>
                          <w:tab w:val="left" w:pos="1800"/>
                        </w:tabs>
                        <w:ind w:left="1800" w:hanging="1800"/>
                        <w:jc w:val="right"/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</w:pP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>成員</w:t>
                      </w: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 xml:space="preserve"> – ARCA</w:t>
                      </w: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>消費者諮詢委員會會議，</w:t>
                      </w: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>2015</w:t>
                      </w: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>年</w:t>
                      </w: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>4</w:t>
                      </w: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>月</w:t>
                      </w: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>10</w:t>
                      </w: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>日</w:t>
                      </w:r>
                    </w:p>
                    <w:p w:rsidR="001F2057" w:rsidRPr="001F2057" w:rsidRDefault="001F2057" w:rsidP="001F2057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F2057" w:rsidRPr="001F2057" w:rsidRDefault="001F2057" w:rsidP="001F2057">
      <w:pPr>
        <w:jc w:val="center"/>
        <w:rPr>
          <w:rFonts w:cs="Arial"/>
          <w:szCs w:val="28"/>
          <w:u w:val="single"/>
          <w:lang w:eastAsia="zh-TW"/>
        </w:rPr>
      </w:pPr>
    </w:p>
    <w:p w:rsidR="001F2057" w:rsidRPr="001F2057" w:rsidRDefault="001F2057" w:rsidP="001F2057">
      <w:pPr>
        <w:rPr>
          <w:rFonts w:ascii="Arial" w:hAnsi="Arial" w:cs="Arial"/>
          <w:sz w:val="28"/>
          <w:szCs w:val="28"/>
          <w:lang w:eastAsia="zh-TW"/>
        </w:rPr>
      </w:pPr>
      <w:r w:rsidRPr="001F2057">
        <w:rPr>
          <w:rFonts w:ascii="Arial" w:hAnsi="Arial" w:cs="Arial"/>
          <w:sz w:val="28"/>
          <w:szCs w:val="28"/>
          <w:lang w:eastAsia="zh-TW"/>
        </w:rPr>
        <w:lastRenderedPageBreak/>
        <w:t>藍圖列出了未來五年指導部門工作的目標、意圖和策略，強調部門之間展開地方級和全州範圍內的合作，幫助每一個人選擇</w:t>
      </w:r>
      <w:r w:rsidRPr="001F2057">
        <w:rPr>
          <w:rFonts w:ascii="Arial" w:hAnsi="Arial" w:cs="Arial"/>
          <w:sz w:val="28"/>
          <w:szCs w:val="28"/>
          <w:lang w:eastAsia="zh-TW"/>
        </w:rPr>
        <w:t>CIE</w:t>
      </w:r>
      <w:r w:rsidRPr="001F2057">
        <w:rPr>
          <w:rFonts w:ascii="Arial" w:hAnsi="Arial" w:cs="Arial"/>
          <w:sz w:val="28"/>
          <w:szCs w:val="28"/>
          <w:lang w:eastAsia="zh-TW"/>
        </w:rPr>
        <w:t>途徑。此外，藍圖還列出了三大部門在利益相關者的幫助下所要採取的行動計劃，用於提高</w:t>
      </w:r>
      <w:r w:rsidRPr="001F2057">
        <w:rPr>
          <w:rFonts w:ascii="Arial" w:hAnsi="Arial" w:cs="Arial"/>
          <w:sz w:val="28"/>
          <w:szCs w:val="28"/>
          <w:lang w:eastAsia="zh-TW"/>
        </w:rPr>
        <w:t>CIE</w:t>
      </w:r>
      <w:r w:rsidRPr="001F2057">
        <w:rPr>
          <w:rFonts w:ascii="Arial" w:hAnsi="Arial" w:cs="Arial"/>
          <w:sz w:val="28"/>
          <w:szCs w:val="28"/>
          <w:lang w:eastAsia="zh-TW"/>
        </w:rPr>
        <w:t>工作成果。</w:t>
      </w:r>
    </w:p>
    <w:p w:rsidR="001F2057" w:rsidRPr="001F2057" w:rsidRDefault="001F2057" w:rsidP="001F2057">
      <w:pPr>
        <w:spacing w:before="280"/>
        <w:rPr>
          <w:rFonts w:ascii="Arial" w:hAnsi="Arial" w:cs="Arial"/>
          <w:sz w:val="28"/>
          <w:szCs w:val="28"/>
          <w:lang w:eastAsia="zh-TW"/>
        </w:rPr>
      </w:pPr>
      <w:r w:rsidRPr="001F2057">
        <w:rPr>
          <w:rFonts w:ascii="Arial" w:hAnsi="Arial" w:cs="Arial"/>
          <w:sz w:val="28"/>
          <w:szCs w:val="28"/>
          <w:lang w:eastAsia="zh-TW"/>
        </w:rPr>
        <w:t>各部門也將就藍圖的有效性展開跟蹤。每年，相關數據將以電子形式顯示在</w:t>
      </w:r>
      <w:hyperlink r:id="rId30" w:tooltip="Go to the Employment Data Dashboard" w:history="1">
        <w:r w:rsidRPr="001F2057">
          <w:rPr>
            <w:rStyle w:val="Hyperlink"/>
            <w:rFonts w:ascii="Arial" w:hAnsi="Arial" w:cs="Arial"/>
            <w:sz w:val="28"/>
            <w:szCs w:val="28"/>
            <w:lang w:eastAsia="zh-TW"/>
          </w:rPr>
          <w:t>就業數據控制板</w:t>
        </w:r>
      </w:hyperlink>
      <w:r w:rsidRPr="001F2057">
        <w:rPr>
          <w:rFonts w:ascii="Arial" w:hAnsi="Arial" w:cs="Arial"/>
          <w:sz w:val="28"/>
          <w:szCs w:val="28"/>
          <w:lang w:eastAsia="zh-TW"/>
        </w:rPr>
        <w:t>和</w:t>
      </w:r>
      <w:r w:rsidRPr="001F2057">
        <w:rPr>
          <w:rFonts w:ascii="Arial" w:hAnsi="Arial" w:cs="Arial"/>
          <w:sz w:val="28"/>
          <w:szCs w:val="28"/>
          <w:lang w:eastAsia="zh-TW"/>
        </w:rPr>
        <w:t>CIE</w:t>
      </w:r>
      <w:r w:rsidRPr="001F2057">
        <w:rPr>
          <w:rFonts w:ascii="Arial" w:hAnsi="Arial" w:cs="Arial"/>
          <w:sz w:val="28"/>
          <w:szCs w:val="28"/>
          <w:lang w:eastAsia="zh-TW"/>
        </w:rPr>
        <w:t>官方網站上面（詳見下面鏈接），此外，還將包括進度評估和利益相關方參與的推薦後續步驟。</w:t>
      </w:r>
    </w:p>
    <w:p w:rsidR="001F2057" w:rsidRPr="001F2057" w:rsidRDefault="00B640A9" w:rsidP="001F2057">
      <w:pPr>
        <w:spacing w:before="280"/>
        <w:jc w:val="center"/>
        <w:rPr>
          <w:rFonts w:ascii="Arial" w:hAnsi="Arial" w:cs="Arial"/>
          <w:sz w:val="28"/>
          <w:szCs w:val="28"/>
          <w:lang w:eastAsia="zh-TW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6047105" cy="548640"/>
                <wp:effectExtent l="9525" t="9525" r="10795" b="13335"/>
                <wp:docPr id="13" name="Text Box 22" descr="Title: Quote from a Vendor - Description: “It’s really critical that each community comes together.” Vendor - California CIE Stakeholder Forum, March 23, 2015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105" cy="5486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057" w:rsidRPr="001F2057" w:rsidRDefault="001F2057" w:rsidP="001F205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1F2057"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eastAsia="zh-TW"/>
                              </w:rPr>
                              <w:t>「每個社區間的通力合作相當重要。」</w:t>
                            </w:r>
                          </w:p>
                          <w:p w:rsidR="001F2057" w:rsidRPr="001F2057" w:rsidRDefault="001F2057" w:rsidP="001F2057">
                            <w:pPr>
                              <w:jc w:val="right"/>
                              <w:rPr>
                                <w:lang w:eastAsia="zh-TW"/>
                              </w:rPr>
                            </w:pPr>
                            <w:r w:rsidRPr="001F2057">
                              <w:rPr>
                                <w:rFonts w:ascii="Arial" w:eastAsia="Times New Roman" w:hAnsi="Arial" w:cs="Arial"/>
                                <w:i/>
                                <w:color w:val="000000"/>
                                <w:sz w:val="28"/>
                                <w:szCs w:val="28"/>
                                <w:lang w:eastAsia="zh-TW"/>
                              </w:rPr>
                              <w:t xml:space="preserve">供應商 - </w:t>
                            </w: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>加州</w:t>
                            </w: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>CIE</w:t>
                            </w: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>利益相關者論壇，</w:t>
                            </w: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>2015</w:t>
                            </w: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>年</w:t>
                            </w: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>3</w:t>
                            </w: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>月</w:t>
                            </w: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>23</w:t>
                            </w:r>
                            <w:r w:rsidRPr="001F2057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eastAsia="zh-TW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" o:spid="_x0000_s1032" type="#_x0000_t202" alt="Title: Quote from a Vendor - Description: “It’s really critical that each community comes together.” Vendor - California CIE Stakeholder Forum, March 23, 2015&#10;" style="width:476.15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" fillcolor="white [3201]" strokeweight=".5pt">
                <v:textbox>
                  <w:txbxContent>
                    <w:p w:rsidR="001F2057" w:rsidRPr="001F2057" w:rsidRDefault="001F2057" w:rsidP="001F2057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zh-TW"/>
                        </w:rPr>
                      </w:pPr>
                      <w:r w:rsidRPr="001F2057"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eastAsia="zh-TW"/>
                        </w:rPr>
                        <w:t>「每個社區間的通力合作相當重要。」</w:t>
                      </w:r>
                    </w:p>
                    <w:p w:rsidR="001F2057" w:rsidRPr="001F2057" w:rsidRDefault="001F2057" w:rsidP="001F2057">
                      <w:pPr>
                        <w:jc w:val="right"/>
                        <w:rPr>
                          <w:lang w:eastAsia="zh-TW"/>
                        </w:rPr>
                      </w:pPr>
                      <w:r w:rsidRPr="001F2057">
                        <w:rPr>
                          <w:rFonts w:ascii="Arial" w:eastAsia="Times New Roman" w:hAnsi="Arial" w:cs="Arial"/>
                          <w:i/>
                          <w:color w:val="000000"/>
                          <w:sz w:val="28"/>
                          <w:szCs w:val="28"/>
                          <w:lang w:eastAsia="zh-TW"/>
                        </w:rPr>
                        <w:t xml:space="preserve">供應商 - </w:t>
                      </w: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>加州</w:t>
                      </w: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>CIE</w:t>
                      </w: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>利益相關者論壇，</w:t>
                      </w: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>2015</w:t>
                      </w: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>年</w:t>
                      </w: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>3</w:t>
                      </w: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>月</w:t>
                      </w: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>23</w:t>
                      </w:r>
                      <w:r w:rsidRPr="001F2057">
                        <w:rPr>
                          <w:rFonts w:ascii="Arial" w:hAnsi="Arial" w:cs="Arial"/>
                          <w:i/>
                          <w:sz w:val="28"/>
                          <w:szCs w:val="28"/>
                          <w:lang w:eastAsia="zh-TW"/>
                        </w:rPr>
                        <w:t>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F2057" w:rsidRPr="001F2057" w:rsidRDefault="001F2057" w:rsidP="001F2057">
      <w:pPr>
        <w:spacing w:before="280"/>
        <w:rPr>
          <w:rFonts w:ascii="Arial" w:hAnsi="Arial" w:cs="Arial"/>
          <w:sz w:val="28"/>
          <w:szCs w:val="28"/>
          <w:lang w:eastAsia="zh-TW"/>
        </w:rPr>
      </w:pPr>
      <w:r w:rsidRPr="001F2057">
        <w:rPr>
          <w:rFonts w:ascii="Arial" w:hAnsi="Arial" w:cs="Arial"/>
          <w:sz w:val="28"/>
          <w:szCs w:val="28"/>
          <w:lang w:eastAsia="zh-TW"/>
        </w:rPr>
        <w:t>如需更多信息或藍圖全文副本，請透過以下鏈接瀏覽</w:t>
      </w:r>
      <w:r w:rsidRPr="001F2057">
        <w:rPr>
          <w:rFonts w:ascii="Arial" w:hAnsi="Arial" w:cs="Arial"/>
          <w:sz w:val="28"/>
          <w:szCs w:val="28"/>
          <w:lang w:eastAsia="zh-TW"/>
        </w:rPr>
        <w:t>CIE</w:t>
      </w:r>
      <w:r w:rsidRPr="001F2057">
        <w:rPr>
          <w:rFonts w:ascii="Arial" w:hAnsi="Arial" w:cs="Arial"/>
          <w:sz w:val="28"/>
          <w:szCs w:val="28"/>
          <w:lang w:eastAsia="zh-TW"/>
        </w:rPr>
        <w:t>官網</w:t>
      </w:r>
      <w:r w:rsidR="00436159">
        <w:rPr>
          <w:rFonts w:ascii="Arial" w:hAnsi="Arial" w:cs="Arial"/>
          <w:sz w:val="28"/>
          <w:szCs w:val="28"/>
          <w:lang w:eastAsia="zh-TW"/>
        </w:rPr>
        <w:t>。</w:t>
      </w:r>
      <w:hyperlink r:id="rId31" w:tooltip="Go to the CHHSA CIE webpage." w:history="1">
        <w:r w:rsidRPr="001F2057">
          <w:rPr>
            <w:rStyle w:val="Hyperlink"/>
            <w:rFonts w:ascii="Arial" w:hAnsi="Arial" w:cs="Arial"/>
            <w:sz w:val="28"/>
            <w:szCs w:val="28"/>
            <w:lang w:eastAsia="zh-TW"/>
          </w:rPr>
          <w:t>http://www.chhs.ca.gov/Pages/Competitive-Integrated-Employment-(CIE).aspx</w:t>
        </w:r>
      </w:hyperlink>
    </w:p>
    <w:sectPr w:rsidR="001F2057" w:rsidRPr="001F2057" w:rsidSect="00DC51E5">
      <w:footerReference w:type="default" r:id="rId32"/>
      <w:headerReference w:type="first" r:id="rId33"/>
      <w:pgSz w:w="15840" w:h="12240" w:orient="landscape"/>
      <w:pgMar w:top="1152" w:right="1152" w:bottom="1152" w:left="1152" w:header="576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C25" w:rsidRPr="001F2057" w:rsidRDefault="00347C25" w:rsidP="000A39F9">
      <w:pPr>
        <w:rPr>
          <w:lang w:eastAsia="zh-TW"/>
        </w:rPr>
      </w:pPr>
      <w:r w:rsidRPr="001F2057">
        <w:rPr>
          <w:lang w:eastAsia="zh-TW"/>
        </w:rPr>
        <w:separator/>
      </w:r>
    </w:p>
  </w:endnote>
  <w:endnote w:type="continuationSeparator" w:id="0">
    <w:p w:rsidR="00347C25" w:rsidRPr="001F2057" w:rsidRDefault="00347C25" w:rsidP="000A39F9">
      <w:pPr>
        <w:rPr>
          <w:lang w:eastAsia="zh-TW"/>
        </w:rPr>
      </w:pPr>
      <w:r w:rsidRPr="001F2057">
        <w:rPr>
          <w:lang w:eastAsia="zh-TW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eastAsia="zh-TW"/>
      </w:rPr>
      <w:id w:val="-2075183433"/>
      <w:docPartObj>
        <w:docPartGallery w:val="Page Numbers (Bottom of Page)"/>
        <w:docPartUnique/>
      </w:docPartObj>
    </w:sdtPr>
    <w:sdtEndPr>
      <w:rPr>
        <w:rFonts w:ascii="Arial" w:hAnsi="Arial" w:cs="Arial"/>
        <w:sz w:val="28"/>
        <w:szCs w:val="28"/>
      </w:rPr>
    </w:sdtEndPr>
    <w:sdtContent>
      <w:p w:rsidR="00124D87" w:rsidRPr="001F2057" w:rsidRDefault="00EF5A4A">
        <w:pPr>
          <w:pStyle w:val="Footer"/>
          <w:jc w:val="right"/>
          <w:rPr>
            <w:rFonts w:ascii="Arial" w:hAnsi="Arial" w:cs="Arial"/>
            <w:sz w:val="28"/>
            <w:szCs w:val="28"/>
            <w:lang w:eastAsia="zh-TW"/>
          </w:rPr>
        </w:pPr>
        <w:r w:rsidRPr="001F2057">
          <w:rPr>
            <w:rFonts w:ascii="Arial" w:hAnsi="Arial" w:cs="Arial"/>
            <w:sz w:val="28"/>
            <w:szCs w:val="28"/>
            <w:lang w:eastAsia="zh-TW"/>
          </w:rPr>
          <w:fldChar w:fldCharType="begin"/>
        </w:r>
        <w:r w:rsidR="00124D87" w:rsidRPr="001F2057">
          <w:rPr>
            <w:rFonts w:ascii="Arial" w:hAnsi="Arial" w:cs="Arial"/>
            <w:sz w:val="28"/>
            <w:szCs w:val="28"/>
            <w:lang w:eastAsia="zh-TW"/>
          </w:rPr>
          <w:instrText xml:space="preserve"> PAGE   \* MERGEFORMAT </w:instrText>
        </w:r>
        <w:r w:rsidRPr="001F2057">
          <w:rPr>
            <w:rFonts w:ascii="Arial" w:hAnsi="Arial" w:cs="Arial"/>
            <w:sz w:val="28"/>
            <w:szCs w:val="28"/>
            <w:lang w:eastAsia="zh-TW"/>
          </w:rPr>
          <w:fldChar w:fldCharType="separate"/>
        </w:r>
        <w:r w:rsidR="00B640A9">
          <w:rPr>
            <w:rFonts w:ascii="Arial" w:hAnsi="Arial" w:cs="Arial"/>
            <w:noProof/>
            <w:sz w:val="28"/>
            <w:szCs w:val="28"/>
            <w:lang w:eastAsia="zh-TW"/>
          </w:rPr>
          <w:t>2</w:t>
        </w:r>
        <w:r w:rsidRPr="001F2057">
          <w:rPr>
            <w:rFonts w:ascii="Arial" w:hAnsi="Arial" w:cs="Arial"/>
            <w:sz w:val="28"/>
            <w:szCs w:val="28"/>
            <w:lang w:eastAsia="zh-TW"/>
          </w:rPr>
          <w:fldChar w:fldCharType="end"/>
        </w:r>
      </w:p>
    </w:sdtContent>
  </w:sdt>
  <w:p w:rsidR="00124D87" w:rsidRPr="001F2057" w:rsidRDefault="00124D87">
    <w:pPr>
      <w:pStyle w:val="Footer"/>
      <w:rPr>
        <w:lang w:eastAsia="zh-T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C25" w:rsidRPr="001F2057" w:rsidRDefault="00347C25" w:rsidP="000A39F9">
      <w:pPr>
        <w:rPr>
          <w:lang w:eastAsia="zh-TW"/>
        </w:rPr>
      </w:pPr>
      <w:r w:rsidRPr="001F2057">
        <w:rPr>
          <w:lang w:eastAsia="zh-TW"/>
        </w:rPr>
        <w:separator/>
      </w:r>
    </w:p>
  </w:footnote>
  <w:footnote w:type="continuationSeparator" w:id="0">
    <w:p w:rsidR="00347C25" w:rsidRPr="001F2057" w:rsidRDefault="00347C25" w:rsidP="000A39F9">
      <w:pPr>
        <w:rPr>
          <w:lang w:eastAsia="zh-TW"/>
        </w:rPr>
      </w:pPr>
      <w:r w:rsidRPr="001F2057">
        <w:rPr>
          <w:lang w:eastAsia="zh-TW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D87" w:rsidRPr="001F2057" w:rsidRDefault="00B640A9" w:rsidP="006E045F">
    <w:pPr>
      <w:pStyle w:val="Header"/>
      <w:jc w:val="center"/>
      <w:rPr>
        <w:lang w:eastAsia="zh-TW"/>
      </w:rPr>
    </w:pPr>
    <w:r>
      <w:rPr>
        <w:noProof/>
      </w:rPr>
      <mc:AlternateContent>
        <mc:Choice Requires="wpg">
          <w:drawing>
            <wp:inline distT="0" distB="0" distL="0" distR="0">
              <wp:extent cx="6438900" cy="476250"/>
              <wp:effectExtent l="0" t="0" r="0" b="0"/>
              <wp:docPr id="2" name="Group 18" descr="Title: Department Logos - Description: Logos for the California Health and Human Services Agency, Department of Developmental Services, Department of Rehabilitation, and the California Department of Education.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38900" cy="476250"/>
                        <a:chOff x="0" y="0"/>
                        <a:chExt cx="64394" cy="4765"/>
                      </a:xfrm>
                    </wpg:grpSpPr>
                    <pic:pic xmlns:pic="http://schemas.openxmlformats.org/drawingml/2006/picture">
                      <pic:nvPicPr>
                        <pic:cNvPr id="5" name="Picture 7" descr="Department of Rehabilitation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235" y="515"/>
                          <a:ext cx="15841" cy="386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4" descr="California Department of Education logo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265" y="0"/>
                          <a:ext cx="17129" cy="47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15" descr="California Health and Human Services Agency logo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86"/>
                          <a:ext cx="11848" cy="399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16" descr="Department of Developmental Services logo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621" y="515"/>
                          <a:ext cx="16742" cy="386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Group 18" o:spid="_x0000_s1026" alt="Title: Department Logos - Description: Logos for the California Health and Human Services Agency, Department of Developmental Services, Department of Rehabilitation, and the California Department of Education." style="width:507pt;height:37.5pt;mso-position-horizontal-relative:char;mso-position-vertical-relative:line" coordsize="64394,47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alt="Department of Rehabilitation logo" style="position:absolute;left:29235;top:515;width:15841;height:38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7weCXEAAAA2gAAAA8AAABkcnMvZG93bnJldi54bWxEj0FrwkAUhO+C/2F5Qm+6UVBK6ioqKmJB&#10;NPbQ3p7ZZxLMvg3ZrUn/vSsUPA4z8w0znbemFHeqXWFZwXAQgSBOrS44U/B13vTfQTiPrLG0TAr+&#10;yMF81u1MMda24RPdE5+JAGEXo4Lc+yqW0qU5GXQDWxEH72prgz7IOpO6xibATSlHUTSRBgsOCzlW&#10;tMopvSW/RoG8JPvJT3v53h4M7ZeHz2a3Hh+Veuu1iw8Qnlr/Cv+3d1rBGJ5Xwg2Qs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7weCXEAAAA2gAAAA8AAAAAAAAAAAAAAAAA&#10;nwIAAGRycy9kb3ducmV2LnhtbFBLBQYAAAAABAAEAPcAAACQAwAAAAA=&#10;">
                <v:imagedata r:id="rId5" o:title="Department of Rehabilitation logo"/>
                <v:path arrowok="t"/>
              </v:shape>
              <v:shape id="Picture 14" o:spid="_x0000_s1028" type="#_x0000_t75" alt="California Department of Education logo" style="position:absolute;left:47265;width:17129;height:47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WwhjBAAAA2gAAAA8AAABkcnMvZG93bnJldi54bWxEj0GLwjAUhO8L/ofwBC9FU3tw12oUEUSX&#10;Penq/dE822LzUpJo67/fCMIeh5n5hlmue9OIBzlfW1YwnaQgiAuray4VnH934y8QPiBrbCyTgid5&#10;WK8GH0vMte34SI9TKEWEsM9RQRVCm0vpi4oM+oltiaN3tc5giNKVUjvsItw0MkvTmTRYc1yosKVt&#10;RcXtdDcKfPf57QIek59knmbzyz7pMbsrNRr2mwWIQH34D7/bB61gBq8r8QbI1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7WwhjBAAAA2gAAAA8AAAAAAAAAAAAAAAAAnwIA&#10;AGRycy9kb3ducmV2LnhtbFBLBQYAAAAABAAEAPcAAACNAwAAAAA=&#10;">
                <v:imagedata r:id="rId6" o:title="California Department of Education logo"/>
                <v:path arrowok="t"/>
              </v:shape>
              <v:shape id="Picture 15" o:spid="_x0000_s1029" type="#_x0000_t75" alt="California Health and Human Services Agency logo" style="position:absolute;top:386;width:11848;height:39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O+b/DAAAA2wAAAA8AAABkcnMvZG93bnJldi54bWxEj0FrwkAQhe8F/8MyQm/NxpZKia4igtgW&#10;L6ZtzkN2TILZ2ZDdmuTfdw4FbzO8N+99s96OrlU36kPj2cAiSUERl942XBn4/jo8vYEKEdli65kM&#10;TBRgu5k9rDGzfuAz3fJYKQnhkKGBOsYu0zqUNTkMie+IRbv43mGUta+07XGQcNfq5zRdaocNS0ON&#10;He1rKq/5rzPw+lMeXyZdfYYjL8/uUoSPAk/GPM7H3QpUpDHezf/X71bwhV5+kQH05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E75v8MAAADbAAAADwAAAAAAAAAAAAAAAACf&#10;AgAAZHJzL2Rvd25yZXYueG1sUEsFBgAAAAAEAAQA9wAAAI8DAAAAAA==&#10;">
                <v:imagedata r:id="rId7" o:title="California Health and Human Services Agency logo"/>
                <v:path arrowok="t"/>
              </v:shape>
              <v:shape id="Picture 16" o:spid="_x0000_s1030" type="#_x0000_t75" alt="Department of Developmental Services logo" style="position:absolute;left:12621;top:515;width:16742;height:38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6xjrBAAAA2wAAAA8AAABkcnMvZG93bnJldi54bWxET01rg0AQvQfyH5YJ9JasemjFZhNKitBL&#10;IzGBXAd3qlJ31rhbNf++WyjkNo/3Odv9bDox0uBaywriTQSCuLK65VrB5ZyvUxDOI2vsLJOCOznY&#10;75aLLWbaTnyisfS1CCHsMlTQeN9nUrqqIYNuY3viwH3ZwaAPcKilHnAK4aaTSRQ9S4Mth4YGezo0&#10;VH2XP0aBzV+KIjXXY1R9prcyfm/PxVQq9bSa315BeJr9Q/zv/tBhfgJ/v4QD5O4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Y6xjrBAAAA2wAAAA8AAAAAAAAAAAAAAAAAnwIA&#10;AGRycy9kb3ducmV2LnhtbFBLBQYAAAAABAAEAPcAAACNAwAAAAA=&#10;">
                <v:imagedata r:id="rId8" o:title="Department of Developmental Services logo"/>
                <v:path arrowok="t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D5A"/>
    <w:multiLevelType w:val="multilevel"/>
    <w:tmpl w:val="3126C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2C96947"/>
    <w:multiLevelType w:val="hybridMultilevel"/>
    <w:tmpl w:val="729C2C4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3F6EB9"/>
    <w:multiLevelType w:val="hybridMultilevel"/>
    <w:tmpl w:val="05E20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3734A"/>
    <w:multiLevelType w:val="hybridMultilevel"/>
    <w:tmpl w:val="66F40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F249B"/>
    <w:multiLevelType w:val="hybridMultilevel"/>
    <w:tmpl w:val="2992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64582"/>
    <w:multiLevelType w:val="hybridMultilevel"/>
    <w:tmpl w:val="C49C46C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2A343527"/>
    <w:multiLevelType w:val="hybridMultilevel"/>
    <w:tmpl w:val="0100D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961B0"/>
    <w:multiLevelType w:val="hybridMultilevel"/>
    <w:tmpl w:val="90E04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4D104A"/>
    <w:multiLevelType w:val="hybridMultilevel"/>
    <w:tmpl w:val="E03CE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D1043"/>
    <w:multiLevelType w:val="hybridMultilevel"/>
    <w:tmpl w:val="D24071F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3B2D7AD0"/>
    <w:multiLevelType w:val="hybridMultilevel"/>
    <w:tmpl w:val="B65A511A"/>
    <w:lvl w:ilvl="0" w:tplc="0409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3EA20B3A"/>
    <w:multiLevelType w:val="hybridMultilevel"/>
    <w:tmpl w:val="2A88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E67EFC"/>
    <w:multiLevelType w:val="hybridMultilevel"/>
    <w:tmpl w:val="E77C0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E7687C"/>
    <w:multiLevelType w:val="hybridMultilevel"/>
    <w:tmpl w:val="6F546444"/>
    <w:lvl w:ilvl="0" w:tplc="1E0E64B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>
    <w:nsid w:val="4BBC4068"/>
    <w:multiLevelType w:val="hybridMultilevel"/>
    <w:tmpl w:val="49A6E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422E29"/>
    <w:multiLevelType w:val="hybridMultilevel"/>
    <w:tmpl w:val="1C02E64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5AE32F9"/>
    <w:multiLevelType w:val="hybridMultilevel"/>
    <w:tmpl w:val="5DC4B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A0CCE"/>
    <w:multiLevelType w:val="hybridMultilevel"/>
    <w:tmpl w:val="323A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1B608B"/>
    <w:multiLevelType w:val="multilevel"/>
    <w:tmpl w:val="15EC4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921370"/>
    <w:multiLevelType w:val="hybridMultilevel"/>
    <w:tmpl w:val="D58A8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7D3B4A"/>
    <w:multiLevelType w:val="hybridMultilevel"/>
    <w:tmpl w:val="7AF2F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9445E5"/>
    <w:multiLevelType w:val="hybridMultilevel"/>
    <w:tmpl w:val="637CE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0"/>
  </w:num>
  <w:num w:numId="5">
    <w:abstractNumId w:val="11"/>
  </w:num>
  <w:num w:numId="6">
    <w:abstractNumId w:val="6"/>
  </w:num>
  <w:num w:numId="7">
    <w:abstractNumId w:val="17"/>
  </w:num>
  <w:num w:numId="8">
    <w:abstractNumId w:val="15"/>
  </w:num>
  <w:num w:numId="9">
    <w:abstractNumId w:val="19"/>
  </w:num>
  <w:num w:numId="10">
    <w:abstractNumId w:val="13"/>
  </w:num>
  <w:num w:numId="11">
    <w:abstractNumId w:val="7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0"/>
  </w:num>
  <w:num w:numId="15">
    <w:abstractNumId w:val="8"/>
  </w:num>
  <w:num w:numId="16">
    <w:abstractNumId w:val="16"/>
  </w:num>
  <w:num w:numId="17">
    <w:abstractNumId w:val="9"/>
  </w:num>
  <w:num w:numId="18">
    <w:abstractNumId w:val="3"/>
  </w:num>
  <w:num w:numId="19">
    <w:abstractNumId w:val="2"/>
  </w:num>
  <w:num w:numId="20">
    <w:abstractNumId w:val="14"/>
  </w:num>
  <w:num w:numId="21">
    <w:abstractNumId w:val="2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9F9"/>
    <w:rsid w:val="00022B45"/>
    <w:rsid w:val="00061459"/>
    <w:rsid w:val="00065033"/>
    <w:rsid w:val="000735BF"/>
    <w:rsid w:val="00074DD0"/>
    <w:rsid w:val="00080488"/>
    <w:rsid w:val="00084D49"/>
    <w:rsid w:val="00085C84"/>
    <w:rsid w:val="000A2A20"/>
    <w:rsid w:val="000A39F9"/>
    <w:rsid w:val="000A4B90"/>
    <w:rsid w:val="000B5967"/>
    <w:rsid w:val="000C5D3B"/>
    <w:rsid w:val="000E4A46"/>
    <w:rsid w:val="00106936"/>
    <w:rsid w:val="00124D87"/>
    <w:rsid w:val="00143A40"/>
    <w:rsid w:val="00145616"/>
    <w:rsid w:val="00167C6D"/>
    <w:rsid w:val="00192F15"/>
    <w:rsid w:val="00194369"/>
    <w:rsid w:val="001A116C"/>
    <w:rsid w:val="001B01C0"/>
    <w:rsid w:val="001C198E"/>
    <w:rsid w:val="001C50AB"/>
    <w:rsid w:val="001F2057"/>
    <w:rsid w:val="00214D47"/>
    <w:rsid w:val="002261BA"/>
    <w:rsid w:val="00227A04"/>
    <w:rsid w:val="002330DF"/>
    <w:rsid w:val="00236501"/>
    <w:rsid w:val="0023781A"/>
    <w:rsid w:val="00266080"/>
    <w:rsid w:val="002B54D0"/>
    <w:rsid w:val="002C3BB8"/>
    <w:rsid w:val="002C669E"/>
    <w:rsid w:val="002D18F9"/>
    <w:rsid w:val="00300724"/>
    <w:rsid w:val="003200DC"/>
    <w:rsid w:val="003264B0"/>
    <w:rsid w:val="0032686F"/>
    <w:rsid w:val="00342799"/>
    <w:rsid w:val="00343746"/>
    <w:rsid w:val="00347B88"/>
    <w:rsid w:val="00347C25"/>
    <w:rsid w:val="00357731"/>
    <w:rsid w:val="003C4CE5"/>
    <w:rsid w:val="003C6D5B"/>
    <w:rsid w:val="003F083D"/>
    <w:rsid w:val="003F0C11"/>
    <w:rsid w:val="00411640"/>
    <w:rsid w:val="0041492D"/>
    <w:rsid w:val="00422316"/>
    <w:rsid w:val="00436159"/>
    <w:rsid w:val="004512D9"/>
    <w:rsid w:val="004531DD"/>
    <w:rsid w:val="00487F85"/>
    <w:rsid w:val="004A1470"/>
    <w:rsid w:val="004B49D7"/>
    <w:rsid w:val="004C5B65"/>
    <w:rsid w:val="004D2ED2"/>
    <w:rsid w:val="004D5A53"/>
    <w:rsid w:val="005348AE"/>
    <w:rsid w:val="00536E79"/>
    <w:rsid w:val="00551D63"/>
    <w:rsid w:val="0056068E"/>
    <w:rsid w:val="00563BFD"/>
    <w:rsid w:val="00581425"/>
    <w:rsid w:val="005874D9"/>
    <w:rsid w:val="00597EC0"/>
    <w:rsid w:val="005A5F4D"/>
    <w:rsid w:val="005B0B56"/>
    <w:rsid w:val="005D7C9C"/>
    <w:rsid w:val="00610501"/>
    <w:rsid w:val="00612723"/>
    <w:rsid w:val="00617E79"/>
    <w:rsid w:val="006200FC"/>
    <w:rsid w:val="00621679"/>
    <w:rsid w:val="00642292"/>
    <w:rsid w:val="00647688"/>
    <w:rsid w:val="00663754"/>
    <w:rsid w:val="00675B76"/>
    <w:rsid w:val="00683C20"/>
    <w:rsid w:val="006C5DB0"/>
    <w:rsid w:val="006D0290"/>
    <w:rsid w:val="006D66ED"/>
    <w:rsid w:val="006E045F"/>
    <w:rsid w:val="00716836"/>
    <w:rsid w:val="00721086"/>
    <w:rsid w:val="00741981"/>
    <w:rsid w:val="00742E1D"/>
    <w:rsid w:val="00762589"/>
    <w:rsid w:val="00793AD6"/>
    <w:rsid w:val="007958AA"/>
    <w:rsid w:val="007C333E"/>
    <w:rsid w:val="007C374F"/>
    <w:rsid w:val="007E4EA7"/>
    <w:rsid w:val="00807F39"/>
    <w:rsid w:val="00814AD6"/>
    <w:rsid w:val="00831CEF"/>
    <w:rsid w:val="00832EDF"/>
    <w:rsid w:val="00834312"/>
    <w:rsid w:val="00862951"/>
    <w:rsid w:val="0087339C"/>
    <w:rsid w:val="0088577E"/>
    <w:rsid w:val="00891C59"/>
    <w:rsid w:val="0089718B"/>
    <w:rsid w:val="008B3A2F"/>
    <w:rsid w:val="008B7C18"/>
    <w:rsid w:val="008D0170"/>
    <w:rsid w:val="008F2F64"/>
    <w:rsid w:val="00922787"/>
    <w:rsid w:val="00950990"/>
    <w:rsid w:val="00965628"/>
    <w:rsid w:val="0096588A"/>
    <w:rsid w:val="009815D1"/>
    <w:rsid w:val="00982CDF"/>
    <w:rsid w:val="009A05AB"/>
    <w:rsid w:val="009A0BD0"/>
    <w:rsid w:val="009C3117"/>
    <w:rsid w:val="009C329D"/>
    <w:rsid w:val="009D70B2"/>
    <w:rsid w:val="009F04A9"/>
    <w:rsid w:val="009F4885"/>
    <w:rsid w:val="00A15132"/>
    <w:rsid w:val="00A20D99"/>
    <w:rsid w:val="00A35A86"/>
    <w:rsid w:val="00A46760"/>
    <w:rsid w:val="00A859AD"/>
    <w:rsid w:val="00A873C1"/>
    <w:rsid w:val="00AB0D27"/>
    <w:rsid w:val="00AE6982"/>
    <w:rsid w:val="00AF4935"/>
    <w:rsid w:val="00AF4D49"/>
    <w:rsid w:val="00AF6F2E"/>
    <w:rsid w:val="00B12889"/>
    <w:rsid w:val="00B227CD"/>
    <w:rsid w:val="00B30E3B"/>
    <w:rsid w:val="00B36661"/>
    <w:rsid w:val="00B4171C"/>
    <w:rsid w:val="00B573A2"/>
    <w:rsid w:val="00B611E7"/>
    <w:rsid w:val="00B640A9"/>
    <w:rsid w:val="00B70727"/>
    <w:rsid w:val="00B94450"/>
    <w:rsid w:val="00BB3F95"/>
    <w:rsid w:val="00BD178F"/>
    <w:rsid w:val="00C01151"/>
    <w:rsid w:val="00C13921"/>
    <w:rsid w:val="00C15C2F"/>
    <w:rsid w:val="00C35ADF"/>
    <w:rsid w:val="00C44457"/>
    <w:rsid w:val="00C6515F"/>
    <w:rsid w:val="00C95907"/>
    <w:rsid w:val="00CC7A06"/>
    <w:rsid w:val="00CD3632"/>
    <w:rsid w:val="00CE4151"/>
    <w:rsid w:val="00D164A2"/>
    <w:rsid w:val="00D23E5D"/>
    <w:rsid w:val="00D3363B"/>
    <w:rsid w:val="00D84E27"/>
    <w:rsid w:val="00D853C6"/>
    <w:rsid w:val="00DA07D6"/>
    <w:rsid w:val="00DB07FA"/>
    <w:rsid w:val="00DB1C0A"/>
    <w:rsid w:val="00DC51E5"/>
    <w:rsid w:val="00DD796D"/>
    <w:rsid w:val="00DE1A7B"/>
    <w:rsid w:val="00DE4C61"/>
    <w:rsid w:val="00E07324"/>
    <w:rsid w:val="00E13CC0"/>
    <w:rsid w:val="00E51FDB"/>
    <w:rsid w:val="00E61B8F"/>
    <w:rsid w:val="00E733DE"/>
    <w:rsid w:val="00E92A62"/>
    <w:rsid w:val="00EB079E"/>
    <w:rsid w:val="00EB4D2F"/>
    <w:rsid w:val="00EE6792"/>
    <w:rsid w:val="00EF5A4A"/>
    <w:rsid w:val="00F13C90"/>
    <w:rsid w:val="00F22348"/>
    <w:rsid w:val="00F4696E"/>
    <w:rsid w:val="00F646D4"/>
    <w:rsid w:val="00F74E84"/>
    <w:rsid w:val="00FB2440"/>
    <w:rsid w:val="00FB4AEB"/>
    <w:rsid w:val="00FE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9F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39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39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39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9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A39F9"/>
    <w:pPr>
      <w:ind w:left="720"/>
      <w:contextualSpacing/>
    </w:pPr>
    <w:rPr>
      <w:rFonts w:ascii="Arial" w:hAnsi="Arial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0A39F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A39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A39F9"/>
    <w:pPr>
      <w:spacing w:before="100" w:beforeAutospacing="1" w:after="100" w:afterAutospacing="1"/>
    </w:pPr>
  </w:style>
  <w:style w:type="paragraph" w:customStyle="1" w:styleId="Default">
    <w:name w:val="Default"/>
    <w:rsid w:val="000A39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39F9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39F9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0A39F9"/>
    <w:rPr>
      <w:vertAlign w:val="superscript"/>
    </w:rPr>
  </w:style>
  <w:style w:type="character" w:customStyle="1" w:styleId="st">
    <w:name w:val="st"/>
    <w:basedOn w:val="DefaultParagraphFont"/>
    <w:rsid w:val="000A39F9"/>
  </w:style>
  <w:style w:type="paragraph" w:styleId="BodyTextIndent3">
    <w:name w:val="Body Text Indent 3"/>
    <w:basedOn w:val="Normal"/>
    <w:link w:val="BodyTextIndent3Char"/>
    <w:semiHidden/>
    <w:rsid w:val="000A39F9"/>
    <w:pPr>
      <w:ind w:left="2160"/>
    </w:pPr>
    <w:rPr>
      <w:rFonts w:ascii="CG Times" w:eastAsia="Times New Roman" w:hAnsi="CG Times"/>
      <w:snapToGrid w:val="0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A39F9"/>
    <w:rPr>
      <w:rFonts w:ascii="CG Times" w:eastAsia="Times New Roman" w:hAnsi="CG Times"/>
      <w:snapToGrid w:val="0"/>
      <w:sz w:val="24"/>
    </w:rPr>
  </w:style>
  <w:style w:type="character" w:customStyle="1" w:styleId="tgc">
    <w:name w:val="_tgc"/>
    <w:basedOn w:val="DefaultParagraphFont"/>
    <w:rsid w:val="000A39F9"/>
  </w:style>
  <w:style w:type="paragraph" w:styleId="NoSpacing">
    <w:name w:val="No Spacing"/>
    <w:uiPriority w:val="1"/>
    <w:qFormat/>
    <w:rsid w:val="000A39F9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A39F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28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8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28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889"/>
    <w:rPr>
      <w:sz w:val="24"/>
      <w:szCs w:val="24"/>
    </w:rPr>
  </w:style>
  <w:style w:type="table" w:styleId="TableGrid">
    <w:name w:val="Table Grid"/>
    <w:basedOn w:val="TableNormal"/>
    <w:uiPriority w:val="59"/>
    <w:rsid w:val="00BB3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44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45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17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8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7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78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61B8F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0290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D029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D029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6D0290"/>
    <w:pPr>
      <w:spacing w:after="100"/>
      <w:ind w:left="480"/>
    </w:pPr>
  </w:style>
  <w:style w:type="paragraph" w:styleId="Revision">
    <w:name w:val="Revision"/>
    <w:hidden/>
    <w:uiPriority w:val="99"/>
    <w:semiHidden/>
    <w:rsid w:val="003C6D5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9F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39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39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39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9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A39F9"/>
    <w:pPr>
      <w:ind w:left="720"/>
      <w:contextualSpacing/>
    </w:pPr>
    <w:rPr>
      <w:rFonts w:ascii="Arial" w:hAnsi="Arial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0A39F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A39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A39F9"/>
    <w:pPr>
      <w:spacing w:before="100" w:beforeAutospacing="1" w:after="100" w:afterAutospacing="1"/>
    </w:pPr>
  </w:style>
  <w:style w:type="paragraph" w:customStyle="1" w:styleId="Default">
    <w:name w:val="Default"/>
    <w:rsid w:val="000A39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39F9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39F9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0A39F9"/>
    <w:rPr>
      <w:vertAlign w:val="superscript"/>
    </w:rPr>
  </w:style>
  <w:style w:type="character" w:customStyle="1" w:styleId="st">
    <w:name w:val="st"/>
    <w:basedOn w:val="DefaultParagraphFont"/>
    <w:rsid w:val="000A39F9"/>
  </w:style>
  <w:style w:type="paragraph" w:styleId="BodyTextIndent3">
    <w:name w:val="Body Text Indent 3"/>
    <w:basedOn w:val="Normal"/>
    <w:link w:val="BodyTextIndent3Char"/>
    <w:semiHidden/>
    <w:rsid w:val="000A39F9"/>
    <w:pPr>
      <w:ind w:left="2160"/>
    </w:pPr>
    <w:rPr>
      <w:rFonts w:ascii="CG Times" w:eastAsia="Times New Roman" w:hAnsi="CG Times"/>
      <w:snapToGrid w:val="0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A39F9"/>
    <w:rPr>
      <w:rFonts w:ascii="CG Times" w:eastAsia="Times New Roman" w:hAnsi="CG Times"/>
      <w:snapToGrid w:val="0"/>
      <w:sz w:val="24"/>
    </w:rPr>
  </w:style>
  <w:style w:type="character" w:customStyle="1" w:styleId="tgc">
    <w:name w:val="_tgc"/>
    <w:basedOn w:val="DefaultParagraphFont"/>
    <w:rsid w:val="000A39F9"/>
  </w:style>
  <w:style w:type="paragraph" w:styleId="NoSpacing">
    <w:name w:val="No Spacing"/>
    <w:uiPriority w:val="1"/>
    <w:qFormat/>
    <w:rsid w:val="000A39F9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A39F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28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8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28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889"/>
    <w:rPr>
      <w:sz w:val="24"/>
      <w:szCs w:val="24"/>
    </w:rPr>
  </w:style>
  <w:style w:type="table" w:styleId="TableGrid">
    <w:name w:val="Table Grid"/>
    <w:basedOn w:val="TableNormal"/>
    <w:uiPriority w:val="59"/>
    <w:rsid w:val="00BB3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44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45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17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8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7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78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61B8F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0290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D029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D029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6D0290"/>
    <w:pPr>
      <w:spacing w:after="100"/>
      <w:ind w:left="480"/>
    </w:pPr>
  </w:style>
  <w:style w:type="paragraph" w:styleId="Revision">
    <w:name w:val="Revision"/>
    <w:hidden/>
    <w:uiPriority w:val="99"/>
    <w:semiHidden/>
    <w:rsid w:val="003C6D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d.gov/essa?src=rn" TargetMode="External"/><Relationship Id="rId18" Type="http://schemas.openxmlformats.org/officeDocument/2006/relationships/hyperlink" Target="http://www.dds.ca.gov/HCBS/index.cfm" TargetMode="External"/><Relationship Id="rId26" Type="http://schemas.openxmlformats.org/officeDocument/2006/relationships/hyperlink" Target="http://www.dor.ca.gov/Public/Publications-n-Forms.html" TargetMode="External"/><Relationship Id="rId21" Type="http://schemas.openxmlformats.org/officeDocument/2006/relationships/hyperlink" Target="http://www.cde.ca.gov/sp/se/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2.ed.gov/about/offices/list/osers/osep/osep-idea.html" TargetMode="External"/><Relationship Id="rId17" Type="http://schemas.openxmlformats.org/officeDocument/2006/relationships/hyperlink" Target="http://www.dds.ca.gov/ConsumerCorner/docs/LA_Guide.pdf" TargetMode="External"/><Relationship Id="rId25" Type="http://schemas.openxmlformats.org/officeDocument/2006/relationships/hyperlink" Target="http://www.dor.ca.gov/Public/Publications-n-Forms.html" TargetMode="External"/><Relationship Id="rId33" Type="http://schemas.openxmlformats.org/officeDocument/2006/relationships/header" Target="header1.xml"/><Relationship Id="rId38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hyperlink" Target="http://www.dds.ca.gov/RC/IPPManual.cf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8.jpeg"/><Relationship Id="rId32" Type="http://schemas.openxmlformats.org/officeDocument/2006/relationships/footer" Target="footer1.xml"/><Relationship Id="rId37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https://www2.ed.gov/about/offices/list/osers/rsa/wioa-reauthorization.html" TargetMode="External"/><Relationship Id="rId23" Type="http://schemas.openxmlformats.org/officeDocument/2006/relationships/image" Target="media/image7.png"/><Relationship Id="rId28" Type="http://schemas.openxmlformats.org/officeDocument/2006/relationships/hyperlink" Target="http://www.dds.ca.gov/RC/IPPManual.cfm" TargetMode="External"/><Relationship Id="rId36" Type="http://schemas.openxmlformats.org/officeDocument/2006/relationships/customXml" Target="../customXml/item2.xml"/><Relationship Id="rId10" Type="http://schemas.openxmlformats.org/officeDocument/2006/relationships/image" Target="media/image2.gif"/><Relationship Id="rId19" Type="http://schemas.openxmlformats.org/officeDocument/2006/relationships/image" Target="media/image5.png"/><Relationship Id="rId31" Type="http://schemas.openxmlformats.org/officeDocument/2006/relationships/hyperlink" Target="http://www.chhs.ca.gov/Pages/Competitive-Integrated-Employment-(CIE).asp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2.ed.gov/policy/speced/reg/narrative.html" TargetMode="External"/><Relationship Id="rId22" Type="http://schemas.openxmlformats.org/officeDocument/2006/relationships/hyperlink" Target="http://www.cde.ca.gov/sp/se/" TargetMode="External"/><Relationship Id="rId27" Type="http://schemas.openxmlformats.org/officeDocument/2006/relationships/image" Target="media/image9.jpeg"/><Relationship Id="rId30" Type="http://schemas.openxmlformats.org/officeDocument/2006/relationships/hyperlink" Target="http://www.scdd.ca.gov/employment_data_dashboard/" TargetMode="External"/><Relationship Id="rId35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7.jpeg"/><Relationship Id="rId3" Type="http://schemas.openxmlformats.org/officeDocument/2006/relationships/image" Target="media/image12.jpeg"/><Relationship Id="rId7" Type="http://schemas.openxmlformats.org/officeDocument/2006/relationships/image" Target="media/image16.jpeg"/><Relationship Id="rId2" Type="http://schemas.openxmlformats.org/officeDocument/2006/relationships/image" Target="media/image11.png"/><Relationship Id="rId1" Type="http://schemas.openxmlformats.org/officeDocument/2006/relationships/image" Target="media/image10.png"/><Relationship Id="rId6" Type="http://schemas.openxmlformats.org/officeDocument/2006/relationships/image" Target="media/image15.png"/><Relationship Id="rId5" Type="http://schemas.openxmlformats.org/officeDocument/2006/relationships/image" Target="media/image14.png"/><Relationship Id="rId4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EF628D10C754D87C405E22E0DCA7F" ma:contentTypeVersion="0" ma:contentTypeDescription="Create a new document." ma:contentTypeScope="" ma:versionID="49b469857ffb85754bdaff73955632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22C309-9383-4623-9185-ADB993ACE0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E02F3F-018D-4354-9523-F081943E791F}"/>
</file>

<file path=customXml/itemProps3.xml><?xml version="1.0" encoding="utf-8"?>
<ds:datastoreItem xmlns:ds="http://schemas.openxmlformats.org/officeDocument/2006/customXml" ds:itemID="{34837A9A-6D95-4A47-865F-E5BFFF9C4591}"/>
</file>

<file path=customXml/itemProps4.xml><?xml version="1.0" encoding="utf-8"?>
<ds:datastoreItem xmlns:ds="http://schemas.openxmlformats.org/officeDocument/2006/customXml" ds:itemID="{FA0FEAF8-9F3D-4405-9840-A9628E8B73A1}"/>
</file>

<file path=docProps/app.xml><?xml version="1.0" encoding="utf-8"?>
<Properties xmlns="http://schemas.openxmlformats.org/officeDocument/2006/extended-properties" xmlns:vt="http://schemas.openxmlformats.org/officeDocument/2006/docPropsVTypes">
  <Template>27191904</Template>
  <TotalTime>1</TotalTime>
  <Pages>13</Pages>
  <Words>1116</Words>
  <Characters>6367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Rehabilitation - State of California</Company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jpopjeva</dc:creator>
  <cp:lastModifiedBy>jpopjeva</cp:lastModifiedBy>
  <cp:revision>2</cp:revision>
  <dcterms:created xsi:type="dcterms:W3CDTF">2017-08-25T21:34:00Z</dcterms:created>
  <dcterms:modified xsi:type="dcterms:W3CDTF">2017-08-25T21:34:00Z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0x010100B06EF628D10C754D87C405E22E0DCA7F</vt:lpwstr>
  </property>
  <property fmtid="{D5CDD505-2E9C-101B-9397-08002B2CF9AE}" pid="3" name="Order">
    <vt:r8>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