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4D" w:rsidRPr="0070121F" w:rsidRDefault="004C3157" w:rsidP="00E24A8F">
      <w:pPr>
        <w:shd w:val="clear" w:color="auto" w:fill="FFFFFF" w:themeFill="background1"/>
        <w:spacing w:before="560"/>
        <w:jc w:val="center"/>
        <w:rPr>
          <w:rFonts w:ascii="Arial Armenian" w:hAnsi="Arial Armenian" w:cs="Arial"/>
          <w:color w:val="000000"/>
          <w:sz w:val="48"/>
          <w:szCs w:val="48"/>
          <w:lang w:val="hy-AM"/>
        </w:rPr>
      </w:pPr>
      <w:r w:rsidRPr="0070121F">
        <w:rPr>
          <w:rFonts w:ascii="Sylfaen" w:hAnsi="Sylfaen" w:cs="Sylfaen"/>
          <w:color w:val="222222"/>
          <w:sz w:val="48"/>
          <w:szCs w:val="48"/>
          <w:lang w:val="hy-AM"/>
        </w:rPr>
        <w:t>Մտավոր</w:t>
      </w:r>
      <w:r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48"/>
          <w:szCs w:val="48"/>
          <w:lang w:val="hy-AM"/>
        </w:rPr>
        <w:t>և</w:t>
      </w:r>
      <w:r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48"/>
          <w:szCs w:val="48"/>
          <w:lang w:val="hy-AM"/>
        </w:rPr>
        <w:t>զարգացման</w:t>
      </w:r>
      <w:r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48"/>
          <w:szCs w:val="48"/>
          <w:lang w:val="hy-AM"/>
        </w:rPr>
        <w:t>հաշմանդամություն</w:t>
      </w:r>
      <w:r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48"/>
          <w:szCs w:val="48"/>
          <w:lang w:val="hy-AM"/>
        </w:rPr>
        <w:t>ունեցող</w:t>
      </w:r>
      <w:r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48"/>
          <w:szCs w:val="48"/>
          <w:lang w:val="hy-AM"/>
        </w:rPr>
        <w:t>անձանց</w:t>
      </w:r>
      <w:r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="008D2F0B" w:rsidRPr="0070121F">
        <w:rPr>
          <w:rFonts w:ascii="Sylfaen" w:hAnsi="Sylfaen" w:cs="Sylfaen"/>
          <w:color w:val="222222"/>
          <w:sz w:val="48"/>
          <w:szCs w:val="48"/>
          <w:lang w:val="hy-AM"/>
        </w:rPr>
        <w:t>աշխատանքի</w:t>
      </w:r>
      <w:r w:rsidR="008D2F0B"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="008D2F0B" w:rsidRPr="0070121F">
        <w:rPr>
          <w:rFonts w:ascii="Sylfaen" w:hAnsi="Sylfaen" w:cs="Sylfaen"/>
          <w:color w:val="222222"/>
          <w:sz w:val="48"/>
          <w:szCs w:val="48"/>
          <w:lang w:val="hy-AM"/>
        </w:rPr>
        <w:t>ընդունումը</w:t>
      </w:r>
      <w:r w:rsidR="008D2F0B" w:rsidRPr="0070121F">
        <w:rPr>
          <w:rFonts w:ascii="Arial Armenian" w:hAnsi="Arial Armenian" w:cs="Sylfaen"/>
          <w:color w:val="222222"/>
          <w:sz w:val="48"/>
          <w:szCs w:val="48"/>
          <w:lang w:val="hy-AM"/>
        </w:rPr>
        <w:t xml:space="preserve"> </w:t>
      </w:r>
      <w:r w:rsidR="008D2F0B" w:rsidRPr="0070121F">
        <w:rPr>
          <w:rFonts w:ascii="Sylfaen" w:hAnsi="Sylfaen" w:cs="Sylfaen"/>
          <w:color w:val="222222"/>
          <w:sz w:val="48"/>
          <w:szCs w:val="48"/>
          <w:lang w:val="hy-AM"/>
        </w:rPr>
        <w:t>Քալիֆորնիայում</w:t>
      </w:r>
    </w:p>
    <w:p w:rsidR="000D654D" w:rsidRPr="0070121F" w:rsidRDefault="000D654D" w:rsidP="00E24A8F">
      <w:pPr>
        <w:shd w:val="clear" w:color="auto" w:fill="FFFFFF" w:themeFill="background1"/>
        <w:spacing w:before="100"/>
        <w:jc w:val="center"/>
        <w:rPr>
          <w:rFonts w:ascii="Arial Armenian" w:hAnsi="Arial Armenian" w:cs="Arial"/>
          <w:color w:val="000000"/>
          <w:sz w:val="28"/>
          <w:szCs w:val="28"/>
          <w:lang w:val="hy-AM"/>
        </w:rPr>
      </w:pPr>
    </w:p>
    <w:p w:rsidR="000D654D" w:rsidRPr="0070121F" w:rsidRDefault="00244083" w:rsidP="00E24A8F">
      <w:pPr>
        <w:shd w:val="clear" w:color="auto" w:fill="FFFFFF" w:themeFill="background1"/>
        <w:jc w:val="center"/>
        <w:rPr>
          <w:rFonts w:ascii="Arial Armenian" w:hAnsi="Arial Armenian" w:cs="Arial"/>
          <w:b/>
          <w:sz w:val="28"/>
          <w:szCs w:val="28"/>
          <w:lang w:val="hy-AM"/>
        </w:rPr>
      </w:pPr>
      <w:r w:rsidRPr="00440D3E">
        <w:rPr>
          <w:color w:val="000000"/>
          <w:sz w:val="27"/>
          <w:szCs w:val="27"/>
          <w:lang w:val="hy-AM"/>
        </w:rPr>
        <w:t>«</w:t>
      </w:r>
      <w:r w:rsidR="00D76559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Իրական</w:t>
      </w:r>
      <w:r w:rsidR="008D2F0B" w:rsidRPr="0070121F">
        <w:rPr>
          <w:rStyle w:val="shorttext"/>
          <w:rFonts w:ascii="Arial Armenian" w:hAnsi="Arial Armenian" w:cs="Sylfaen"/>
          <w:color w:val="222222"/>
          <w:sz w:val="28"/>
          <w:szCs w:val="28"/>
          <w:lang w:val="hy-AM"/>
        </w:rPr>
        <w:t xml:space="preserve"> </w:t>
      </w:r>
      <w:r w:rsidR="008D2F0B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վարձատրություն</w:t>
      </w:r>
      <w:r w:rsidR="008D2F0B" w:rsidRPr="0070121F">
        <w:rPr>
          <w:rStyle w:val="shorttext"/>
          <w:rFonts w:ascii="Arial Armenian" w:hAnsi="Arial Armenian" w:cs="Sylfaen"/>
          <w:color w:val="222222"/>
          <w:sz w:val="28"/>
          <w:szCs w:val="28"/>
          <w:lang w:val="hy-AM"/>
        </w:rPr>
        <w:t xml:space="preserve"> </w:t>
      </w:r>
      <w:r w:rsidR="008D2F0B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իրական</w:t>
      </w:r>
      <w:r w:rsidR="008D2F0B" w:rsidRPr="0070121F">
        <w:rPr>
          <w:rStyle w:val="shorttext"/>
          <w:rFonts w:ascii="Arial Armenian" w:hAnsi="Arial Armenian" w:cs="Sylfaen"/>
          <w:color w:val="222222"/>
          <w:sz w:val="28"/>
          <w:szCs w:val="28"/>
          <w:lang w:val="hy-AM"/>
        </w:rPr>
        <w:t xml:space="preserve"> </w:t>
      </w:r>
      <w:r w:rsidR="00D76559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աշխատանք</w:t>
      </w:r>
      <w:r w:rsidR="008D2F0B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ի</w:t>
      </w:r>
      <w:r w:rsidR="008D2F0B" w:rsidRPr="0070121F">
        <w:rPr>
          <w:rStyle w:val="shorttext"/>
          <w:rFonts w:ascii="Arial Armenian" w:hAnsi="Arial Armenian" w:cs="Sylfaen"/>
          <w:color w:val="222222"/>
          <w:sz w:val="28"/>
          <w:szCs w:val="28"/>
          <w:lang w:val="hy-AM"/>
        </w:rPr>
        <w:t xml:space="preserve"> </w:t>
      </w:r>
      <w:r w:rsidR="008D2F0B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դիմաց</w:t>
      </w:r>
      <w:r w:rsidR="008D2F0B" w:rsidRPr="0070121F">
        <w:rPr>
          <w:rStyle w:val="shorttext"/>
          <w:rFonts w:ascii="Arial Armenian" w:hAnsi="Arial Armenian" w:cs="Sylfaen"/>
          <w:color w:val="222222"/>
          <w:sz w:val="28"/>
          <w:szCs w:val="28"/>
          <w:lang w:val="hy-AM"/>
        </w:rPr>
        <w:t xml:space="preserve"> </w:t>
      </w:r>
      <w:r w:rsidR="008D2F0B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իրական</w:t>
      </w:r>
      <w:r w:rsidR="008D2F0B" w:rsidRPr="0070121F">
        <w:rPr>
          <w:rStyle w:val="shorttext"/>
          <w:rFonts w:ascii="Arial Armenian" w:hAnsi="Arial Armenian" w:cs="Sylfaen"/>
          <w:color w:val="222222"/>
          <w:sz w:val="28"/>
          <w:szCs w:val="28"/>
          <w:lang w:val="hy-AM"/>
        </w:rPr>
        <w:t xml:space="preserve"> </w:t>
      </w:r>
      <w:r w:rsidR="008D2F0B" w:rsidRPr="0070121F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աշխարհում</w:t>
      </w:r>
      <w:r w:rsidRPr="00E24A8F">
        <w:rPr>
          <w:color w:val="000000"/>
          <w:sz w:val="27"/>
          <w:szCs w:val="27"/>
          <w:shd w:val="clear" w:color="auto" w:fill="FFFFFF" w:themeFill="background1"/>
          <w:lang w:val="hy-AM"/>
        </w:rPr>
        <w:t>»</w:t>
      </w:r>
    </w:p>
    <w:p w:rsidR="000D654D" w:rsidRPr="0070121F" w:rsidRDefault="000D654D" w:rsidP="00E24A8F">
      <w:pPr>
        <w:shd w:val="clear" w:color="auto" w:fill="FFFFFF" w:themeFill="background1"/>
        <w:jc w:val="center"/>
        <w:rPr>
          <w:rFonts w:ascii="Arial Armenian" w:hAnsi="Arial Armenian" w:cs="Arial"/>
          <w:b/>
          <w:sz w:val="28"/>
          <w:szCs w:val="28"/>
          <w:lang w:val="hy-AM"/>
        </w:rPr>
      </w:pPr>
    </w:p>
    <w:p w:rsidR="000D654D" w:rsidRPr="0070121F" w:rsidRDefault="008D2F0B" w:rsidP="00E24A8F">
      <w:pPr>
        <w:shd w:val="clear" w:color="auto" w:fill="FFFFFF" w:themeFill="background1"/>
        <w:jc w:val="center"/>
        <w:rPr>
          <w:rFonts w:ascii="Arial Armenian" w:hAnsi="Arial Armenian" w:cs="Arial"/>
          <w:b/>
          <w:sz w:val="28"/>
          <w:szCs w:val="28"/>
          <w:lang w:val="hy-AM"/>
        </w:rPr>
      </w:pP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Քալիֆորնիայի</w:t>
      </w:r>
      <w:r w:rsidRPr="0070121F">
        <w:rPr>
          <w:rFonts w:ascii="Arial Armenian" w:hAnsi="Arial Armenian" w:cs="Sylfaen"/>
          <w:color w:val="222222"/>
          <w:sz w:val="28"/>
          <w:szCs w:val="28"/>
          <w:lang w:val="hy-AM"/>
        </w:rPr>
        <w:t xml:space="preserve"> </w:t>
      </w:r>
      <w:r w:rsidR="00D76559" w:rsidRPr="0070121F">
        <w:rPr>
          <w:rFonts w:ascii="Sylfaen" w:hAnsi="Sylfaen" w:cs="Sylfaen"/>
          <w:color w:val="222222"/>
          <w:sz w:val="28"/>
          <w:szCs w:val="28"/>
          <w:lang w:val="hy-AM"/>
        </w:rPr>
        <w:t>մրցունակ</w:t>
      </w:r>
      <w:r w:rsidR="00D76559" w:rsidRPr="0070121F">
        <w:rPr>
          <w:rFonts w:ascii="Arial Armenian" w:hAnsi="Arial Armenian" w:cs="Arial"/>
          <w:color w:val="222222"/>
          <w:sz w:val="28"/>
          <w:szCs w:val="28"/>
          <w:lang w:val="hy-AM"/>
        </w:rPr>
        <w:t xml:space="preserve"> </w:t>
      </w:r>
      <w:r w:rsidR="00D76559" w:rsidRPr="0070121F">
        <w:rPr>
          <w:rFonts w:ascii="Sylfaen" w:hAnsi="Sylfaen" w:cs="Sylfaen"/>
          <w:color w:val="222222"/>
          <w:sz w:val="28"/>
          <w:szCs w:val="28"/>
          <w:lang w:val="hy-AM"/>
        </w:rPr>
        <w:t>ինտեգրված</w:t>
      </w:r>
      <w:r w:rsidR="00D76559" w:rsidRPr="0070121F">
        <w:rPr>
          <w:rFonts w:ascii="Arial Armenian" w:hAnsi="Arial Armenian" w:cs="Arial"/>
          <w:color w:val="222222"/>
          <w:sz w:val="28"/>
          <w:szCs w:val="28"/>
          <w:lang w:val="hy-AM"/>
        </w:rPr>
        <w:t xml:space="preserve"> </w:t>
      </w:r>
      <w:r w:rsidR="00D76559" w:rsidRPr="0070121F">
        <w:rPr>
          <w:rFonts w:ascii="Sylfaen" w:hAnsi="Sylfaen" w:cs="Sylfaen"/>
          <w:color w:val="222222"/>
          <w:sz w:val="28"/>
          <w:szCs w:val="28"/>
          <w:lang w:val="hy-AM"/>
        </w:rPr>
        <w:t>աշխատանքային</w:t>
      </w:r>
      <w:r w:rsidR="00D76559" w:rsidRPr="0070121F">
        <w:rPr>
          <w:rFonts w:ascii="Arial Armenian" w:hAnsi="Arial Armenian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ձեռնարկ</w:t>
      </w:r>
      <w:r w:rsidRPr="0070121F">
        <w:rPr>
          <w:rFonts w:ascii="Arial Armenian" w:hAnsi="Arial Armenian" w:cs="Arial"/>
          <w:color w:val="222222"/>
          <w:sz w:val="28"/>
          <w:szCs w:val="28"/>
          <w:lang w:val="hy-AM"/>
        </w:rPr>
        <w:t xml:space="preserve"> /</w:t>
      </w:r>
      <w:r w:rsidR="00D76559" w:rsidRPr="0070121F">
        <w:rPr>
          <w:rFonts w:ascii="Arial Armenian" w:hAnsi="Arial Armenian" w:cs="Arial"/>
          <w:b/>
          <w:sz w:val="28"/>
          <w:szCs w:val="28"/>
          <w:lang w:val="hy-AM"/>
        </w:rPr>
        <w:t>Blueprint</w:t>
      </w:r>
      <w:r w:rsidRPr="0070121F">
        <w:rPr>
          <w:rFonts w:ascii="Arial Armenian" w:hAnsi="Arial Armenian" w:cs="Arial"/>
          <w:b/>
          <w:sz w:val="28"/>
          <w:szCs w:val="28"/>
          <w:lang w:val="hy-AM"/>
        </w:rPr>
        <w:t>/</w:t>
      </w:r>
      <w:r w:rsidR="00D76559" w:rsidRPr="0070121F">
        <w:rPr>
          <w:rFonts w:ascii="Arial Armenian" w:hAnsi="Arial Armenian" w:cs="Arial"/>
          <w:b/>
          <w:sz w:val="28"/>
          <w:szCs w:val="28"/>
          <w:lang w:val="hy-AM"/>
        </w:rPr>
        <w:t xml:space="preserve"> </w:t>
      </w:r>
    </w:p>
    <w:p w:rsidR="000D654D" w:rsidRPr="0070121F" w:rsidRDefault="00244083" w:rsidP="00E24A8F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hy-AM"/>
        </w:rPr>
      </w:pPr>
      <w:r w:rsidRPr="0070121F">
        <w:rPr>
          <w:rFonts w:ascii="Sylfaen" w:hAnsi="Sylfaen" w:cs="Arial"/>
          <w:b/>
          <w:sz w:val="28"/>
          <w:szCs w:val="28"/>
          <w:lang w:val="hy-AM"/>
        </w:rPr>
        <w:t>Օգտվողների համար մատչելի տեղեկատվ</w:t>
      </w:r>
      <w:r w:rsidR="00684AA1" w:rsidRPr="0070121F">
        <w:rPr>
          <w:rFonts w:ascii="Sylfaen" w:hAnsi="Sylfaen" w:cs="Arial"/>
          <w:b/>
          <w:sz w:val="28"/>
          <w:szCs w:val="28"/>
          <w:lang w:val="hy-AM"/>
        </w:rPr>
        <w:t xml:space="preserve">ության </w:t>
      </w:r>
      <w:r w:rsidRPr="0070121F">
        <w:rPr>
          <w:rFonts w:ascii="Sylfaen" w:hAnsi="Sylfaen" w:cs="Arial"/>
          <w:b/>
          <w:sz w:val="28"/>
          <w:szCs w:val="28"/>
          <w:lang w:val="hy-AM"/>
        </w:rPr>
        <w:t xml:space="preserve">ամփոփում </w:t>
      </w:r>
    </w:p>
    <w:p w:rsidR="00244083" w:rsidRPr="0070121F" w:rsidRDefault="00244083" w:rsidP="00E24A8F">
      <w:pPr>
        <w:shd w:val="clear" w:color="auto" w:fill="FFFFFF" w:themeFill="background1"/>
        <w:jc w:val="center"/>
        <w:rPr>
          <w:rFonts w:ascii="Sylfaen" w:hAnsi="Sylfaen" w:cs="Sylfaen"/>
          <w:color w:val="222222"/>
          <w:sz w:val="28"/>
          <w:szCs w:val="28"/>
          <w:lang w:val="hy-AM"/>
        </w:rPr>
      </w:pPr>
    </w:p>
    <w:p w:rsidR="00F60DB9" w:rsidRPr="00F60DB9" w:rsidRDefault="00F60DB9" w:rsidP="00E24A8F">
      <w:pPr>
        <w:shd w:val="clear" w:color="auto" w:fill="FFFFFF" w:themeFill="background1"/>
        <w:jc w:val="center"/>
        <w:rPr>
          <w:rFonts w:ascii="Sylfaen" w:hAnsi="Sylfaen" w:cs="Sylfaen"/>
          <w:color w:val="222222"/>
          <w:sz w:val="28"/>
          <w:szCs w:val="28"/>
        </w:rPr>
      </w:pPr>
      <w:r w:rsidRPr="00F60DB9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Մայիս</w:t>
      </w:r>
      <w:r w:rsidRPr="00F60DB9">
        <w:rPr>
          <w:rStyle w:val="shorttext"/>
          <w:rFonts w:ascii="Arial" w:hAnsi="Arial" w:cs="Arial"/>
          <w:color w:val="222222"/>
          <w:sz w:val="28"/>
          <w:szCs w:val="28"/>
          <w:lang w:val="hy-AM"/>
        </w:rPr>
        <w:t xml:space="preserve">, 2017 </w:t>
      </w:r>
      <w:r w:rsidRPr="00F60DB9">
        <w:rPr>
          <w:rStyle w:val="shorttext"/>
          <w:rFonts w:ascii="Sylfaen" w:hAnsi="Sylfaen" w:cs="Sylfaen"/>
          <w:color w:val="222222"/>
          <w:sz w:val="28"/>
          <w:szCs w:val="28"/>
          <w:lang w:val="hy-AM"/>
        </w:rPr>
        <w:t>թ</w:t>
      </w:r>
    </w:p>
    <w:p w:rsidR="00244083" w:rsidRPr="0070121F" w:rsidRDefault="00D76559" w:rsidP="00E24A8F">
      <w:pPr>
        <w:shd w:val="clear" w:color="auto" w:fill="FFFFFF" w:themeFill="background1"/>
        <w:jc w:val="center"/>
        <w:rPr>
          <w:rFonts w:ascii="Sylfaen" w:hAnsi="Sylfaen" w:cs="Sylfaen"/>
          <w:color w:val="222222"/>
          <w:sz w:val="28"/>
          <w:szCs w:val="28"/>
          <w:lang w:val="hy-AM"/>
        </w:rPr>
      </w:pPr>
      <w:bookmarkStart w:id="0" w:name="_GoBack"/>
      <w:bookmarkEnd w:id="0"/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Պատրաստված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է</w:t>
      </w:r>
      <w:r w:rsidR="00684AA1" w:rsidRPr="0070121F">
        <w:rPr>
          <w:rFonts w:ascii="Sylfaen" w:hAnsi="Sylfaen" w:cs="Sylfaen"/>
          <w:color w:val="222222"/>
          <w:sz w:val="28"/>
          <w:szCs w:val="28"/>
          <w:lang w:val="hy-AM"/>
        </w:rPr>
        <w:t>՝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br/>
      </w:r>
      <w:r w:rsidR="00244083" w:rsidRPr="0070121F">
        <w:rPr>
          <w:rFonts w:ascii="Sylfaen" w:hAnsi="Sylfaen" w:cs="Sylfaen"/>
          <w:color w:val="222222"/>
          <w:sz w:val="28"/>
          <w:szCs w:val="28"/>
          <w:lang w:val="hy-AM"/>
        </w:rPr>
        <w:t>Ք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ալիֆորնիայի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կրթության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վարչությ</w:t>
      </w:r>
      <w:r w:rsidR="00244083" w:rsidRPr="0070121F">
        <w:rPr>
          <w:rFonts w:ascii="Sylfaen" w:hAnsi="Sylfaen" w:cs="Sylfaen"/>
          <w:color w:val="222222"/>
          <w:sz w:val="28"/>
          <w:szCs w:val="28"/>
          <w:lang w:val="hy-AM"/>
        </w:rPr>
        <w:t>ան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br/>
      </w:r>
      <w:r w:rsidR="00244083" w:rsidRPr="0070121F">
        <w:rPr>
          <w:rFonts w:ascii="Sylfaen" w:hAnsi="Sylfaen" w:cs="Sylfaen"/>
          <w:color w:val="222222"/>
          <w:sz w:val="28"/>
          <w:szCs w:val="28"/>
          <w:lang w:val="hy-AM"/>
        </w:rPr>
        <w:t>Ք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ալիֆորնիայի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վերականգն</w:t>
      </w:r>
      <w:r w:rsidR="00244083" w:rsidRPr="0070121F">
        <w:rPr>
          <w:rFonts w:ascii="Sylfaen" w:hAnsi="Sylfaen" w:cs="Sylfaen"/>
          <w:color w:val="222222"/>
          <w:sz w:val="28"/>
          <w:szCs w:val="28"/>
          <w:lang w:val="hy-AM"/>
        </w:rPr>
        <w:t xml:space="preserve">ողական ծառայությունների վարչության </w:t>
      </w:r>
    </w:p>
    <w:p w:rsidR="000D654D" w:rsidRPr="0070121F" w:rsidRDefault="00244083" w:rsidP="00E24A8F">
      <w:pPr>
        <w:shd w:val="clear" w:color="auto" w:fill="FFFFFF" w:themeFill="background1"/>
        <w:jc w:val="center"/>
        <w:rPr>
          <w:rFonts w:ascii="Sylfaen" w:hAnsi="Sylfaen" w:cs="Sylfaen"/>
          <w:color w:val="222222"/>
          <w:sz w:val="28"/>
          <w:szCs w:val="28"/>
          <w:lang w:val="hy-AM"/>
        </w:rPr>
      </w:pP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 xml:space="preserve">Քալիֆորնիայի զարգացման ծառայությունների վարչության </w:t>
      </w:r>
    </w:p>
    <w:p w:rsidR="00244083" w:rsidRPr="0070121F" w:rsidRDefault="00244083" w:rsidP="00E24A8F">
      <w:pPr>
        <w:shd w:val="clear" w:color="auto" w:fill="FFFFFF" w:themeFill="background1"/>
        <w:jc w:val="center"/>
        <w:rPr>
          <w:rFonts w:ascii="Arial" w:hAnsi="Arial" w:cs="Arial"/>
          <w:color w:val="000000"/>
          <w:sz w:val="36"/>
          <w:szCs w:val="36"/>
          <w:lang w:val="hy-AM"/>
        </w:rPr>
      </w:pP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կողմից</w:t>
      </w:r>
    </w:p>
    <w:p w:rsidR="000D654D" w:rsidRPr="0070121F" w:rsidRDefault="000D654D" w:rsidP="00E24A8F">
      <w:pPr>
        <w:shd w:val="clear" w:color="auto" w:fill="FFFFFF" w:themeFill="background1"/>
        <w:spacing w:line="1440" w:lineRule="auto"/>
        <w:jc w:val="center"/>
        <w:rPr>
          <w:rFonts w:ascii="Arial" w:hAnsi="Arial" w:cs="Arial"/>
          <w:b/>
          <w:sz w:val="38"/>
          <w:szCs w:val="38"/>
          <w:lang w:val="hy-AM"/>
        </w:rPr>
      </w:pPr>
    </w:p>
    <w:p w:rsidR="00244083" w:rsidRPr="0070121F" w:rsidRDefault="00244083" w:rsidP="00E24A8F">
      <w:pPr>
        <w:shd w:val="clear" w:color="auto" w:fill="FFFFFF" w:themeFill="background1"/>
        <w:spacing w:line="1440" w:lineRule="auto"/>
        <w:jc w:val="center"/>
        <w:rPr>
          <w:rFonts w:ascii="Arial" w:hAnsi="Arial" w:cs="Arial"/>
          <w:b/>
          <w:sz w:val="38"/>
          <w:szCs w:val="38"/>
          <w:lang w:val="hy-AM"/>
        </w:rPr>
      </w:pPr>
    </w:p>
    <w:p w:rsidR="00684AA1" w:rsidRPr="0070121F" w:rsidRDefault="00684AA1" w:rsidP="00E24A8F">
      <w:pPr>
        <w:shd w:val="clear" w:color="auto" w:fill="FFFFFF" w:themeFill="background1"/>
        <w:jc w:val="center"/>
        <w:rPr>
          <w:rFonts w:ascii="Arial Armenian" w:hAnsi="Arial Armenian" w:cs="Arial"/>
          <w:b/>
          <w:sz w:val="44"/>
          <w:szCs w:val="44"/>
          <w:lang w:val="hy-AM"/>
        </w:rPr>
      </w:pPr>
      <w:r w:rsidRPr="00E24A8F">
        <w:rPr>
          <w:b/>
          <w:color w:val="000000"/>
          <w:sz w:val="44"/>
          <w:szCs w:val="44"/>
          <w:shd w:val="clear" w:color="auto" w:fill="FFFFFF" w:themeFill="background1"/>
          <w:lang w:val="hy-AM"/>
        </w:rPr>
        <w:lastRenderedPageBreak/>
        <w:t>«</w:t>
      </w:r>
      <w:r w:rsidRPr="0070121F">
        <w:rPr>
          <w:rStyle w:val="shorttext"/>
          <w:rFonts w:ascii="Sylfaen" w:hAnsi="Sylfaen" w:cs="Sylfaen"/>
          <w:b/>
          <w:color w:val="222222"/>
          <w:sz w:val="44"/>
          <w:szCs w:val="44"/>
          <w:lang w:val="hy-AM"/>
        </w:rPr>
        <w:t>Իրական</w:t>
      </w:r>
      <w:r w:rsidRPr="0070121F">
        <w:rPr>
          <w:rStyle w:val="shorttext"/>
          <w:rFonts w:ascii="Arial Armenian" w:hAnsi="Arial Armenian" w:cs="Sylfaen"/>
          <w:b/>
          <w:color w:val="222222"/>
          <w:sz w:val="44"/>
          <w:szCs w:val="44"/>
          <w:lang w:val="hy-AM"/>
        </w:rPr>
        <w:t xml:space="preserve"> </w:t>
      </w:r>
      <w:r w:rsidRPr="0070121F">
        <w:rPr>
          <w:rStyle w:val="shorttext"/>
          <w:rFonts w:ascii="Sylfaen" w:hAnsi="Sylfaen" w:cs="Sylfaen"/>
          <w:b/>
          <w:color w:val="222222"/>
          <w:sz w:val="44"/>
          <w:szCs w:val="44"/>
          <w:lang w:val="hy-AM"/>
        </w:rPr>
        <w:t>վարձատրություն</w:t>
      </w:r>
      <w:r w:rsidRPr="0070121F">
        <w:rPr>
          <w:rStyle w:val="shorttext"/>
          <w:rFonts w:ascii="Arial Armenian" w:hAnsi="Arial Armenian" w:cs="Sylfaen"/>
          <w:b/>
          <w:color w:val="222222"/>
          <w:sz w:val="44"/>
          <w:szCs w:val="44"/>
          <w:lang w:val="hy-AM"/>
        </w:rPr>
        <w:t xml:space="preserve"> </w:t>
      </w:r>
      <w:r w:rsidRPr="0070121F">
        <w:rPr>
          <w:rStyle w:val="shorttext"/>
          <w:rFonts w:ascii="Sylfaen" w:hAnsi="Sylfaen" w:cs="Sylfaen"/>
          <w:b/>
          <w:color w:val="222222"/>
          <w:sz w:val="44"/>
          <w:szCs w:val="44"/>
          <w:lang w:val="hy-AM"/>
        </w:rPr>
        <w:t>իրական</w:t>
      </w:r>
      <w:r w:rsidRPr="0070121F">
        <w:rPr>
          <w:rStyle w:val="shorttext"/>
          <w:rFonts w:ascii="Arial Armenian" w:hAnsi="Arial Armenian" w:cs="Sylfaen"/>
          <w:b/>
          <w:color w:val="222222"/>
          <w:sz w:val="44"/>
          <w:szCs w:val="44"/>
          <w:lang w:val="hy-AM"/>
        </w:rPr>
        <w:t xml:space="preserve"> </w:t>
      </w:r>
      <w:r w:rsidRPr="0070121F">
        <w:rPr>
          <w:rStyle w:val="shorttext"/>
          <w:rFonts w:ascii="Sylfaen" w:hAnsi="Sylfaen" w:cs="Sylfaen"/>
          <w:b/>
          <w:color w:val="222222"/>
          <w:sz w:val="44"/>
          <w:szCs w:val="44"/>
          <w:lang w:val="hy-AM"/>
        </w:rPr>
        <w:t>աշխատանքի</w:t>
      </w:r>
      <w:r w:rsidRPr="0070121F">
        <w:rPr>
          <w:rStyle w:val="shorttext"/>
          <w:rFonts w:ascii="Arial Armenian" w:hAnsi="Arial Armenian" w:cs="Sylfaen"/>
          <w:b/>
          <w:color w:val="222222"/>
          <w:sz w:val="44"/>
          <w:szCs w:val="44"/>
          <w:lang w:val="hy-AM"/>
        </w:rPr>
        <w:t xml:space="preserve"> </w:t>
      </w:r>
      <w:r w:rsidRPr="0070121F">
        <w:rPr>
          <w:rStyle w:val="shorttext"/>
          <w:rFonts w:ascii="Sylfaen" w:hAnsi="Sylfaen" w:cs="Sylfaen"/>
          <w:b/>
          <w:color w:val="222222"/>
          <w:sz w:val="44"/>
          <w:szCs w:val="44"/>
          <w:lang w:val="hy-AM"/>
        </w:rPr>
        <w:t>դիմաց</w:t>
      </w:r>
      <w:r w:rsidRPr="0070121F">
        <w:rPr>
          <w:rStyle w:val="shorttext"/>
          <w:rFonts w:ascii="Arial Armenian" w:hAnsi="Arial Armenian" w:cs="Sylfaen"/>
          <w:b/>
          <w:color w:val="222222"/>
          <w:sz w:val="44"/>
          <w:szCs w:val="44"/>
          <w:lang w:val="hy-AM"/>
        </w:rPr>
        <w:t xml:space="preserve"> </w:t>
      </w:r>
      <w:r w:rsidRPr="0070121F">
        <w:rPr>
          <w:rStyle w:val="shorttext"/>
          <w:rFonts w:ascii="Sylfaen" w:hAnsi="Sylfaen" w:cs="Sylfaen"/>
          <w:b/>
          <w:color w:val="222222"/>
          <w:sz w:val="44"/>
          <w:szCs w:val="44"/>
          <w:lang w:val="hy-AM"/>
        </w:rPr>
        <w:t>իրական</w:t>
      </w:r>
      <w:r w:rsidRPr="0070121F">
        <w:rPr>
          <w:rStyle w:val="shorttext"/>
          <w:rFonts w:ascii="Arial Armenian" w:hAnsi="Arial Armenian" w:cs="Sylfaen"/>
          <w:b/>
          <w:color w:val="222222"/>
          <w:sz w:val="44"/>
          <w:szCs w:val="44"/>
          <w:lang w:val="hy-AM"/>
        </w:rPr>
        <w:t xml:space="preserve"> </w:t>
      </w:r>
      <w:r w:rsidRPr="0070121F">
        <w:rPr>
          <w:rStyle w:val="shorttext"/>
          <w:rFonts w:ascii="Sylfaen" w:hAnsi="Sylfaen" w:cs="Sylfaen"/>
          <w:b/>
          <w:color w:val="222222"/>
          <w:sz w:val="44"/>
          <w:szCs w:val="44"/>
          <w:lang w:val="hy-AM"/>
        </w:rPr>
        <w:t>աշխարհում</w:t>
      </w:r>
      <w:r w:rsidRPr="00E24A8F">
        <w:rPr>
          <w:b/>
          <w:color w:val="000000"/>
          <w:sz w:val="44"/>
          <w:szCs w:val="44"/>
          <w:shd w:val="clear" w:color="auto" w:fill="FFFFFF" w:themeFill="background1"/>
          <w:lang w:val="hy-AM"/>
        </w:rPr>
        <w:t>»</w:t>
      </w:r>
    </w:p>
    <w:p w:rsidR="00684AA1" w:rsidRPr="0070121F" w:rsidRDefault="00684AA1" w:rsidP="00E24A8F">
      <w:pPr>
        <w:shd w:val="clear" w:color="auto" w:fill="FFFFFF" w:themeFill="background1"/>
        <w:jc w:val="center"/>
        <w:rPr>
          <w:rFonts w:ascii="Arial Armenian" w:hAnsi="Arial Armenian" w:cs="Arial"/>
          <w:b/>
          <w:sz w:val="28"/>
          <w:szCs w:val="28"/>
          <w:lang w:val="hy-AM"/>
        </w:rPr>
      </w:pPr>
    </w:p>
    <w:p w:rsidR="000D654D" w:rsidRPr="0070121F" w:rsidRDefault="00684AA1" w:rsidP="00E24A8F">
      <w:pPr>
        <w:shd w:val="clear" w:color="auto" w:fill="FFFFFF" w:themeFill="background1"/>
        <w:jc w:val="center"/>
        <w:rPr>
          <w:rFonts w:ascii="Arial Armenian" w:hAnsi="Arial Armenian" w:cs="Arial"/>
          <w:b/>
          <w:sz w:val="44"/>
          <w:szCs w:val="44"/>
          <w:lang w:val="hy-AM"/>
        </w:rPr>
      </w:pPr>
      <w:r w:rsidRPr="0070121F">
        <w:rPr>
          <w:rFonts w:ascii="Sylfaen" w:hAnsi="Sylfaen" w:cs="Sylfaen"/>
          <w:b/>
          <w:sz w:val="44"/>
          <w:szCs w:val="44"/>
          <w:lang w:val="hy-AM"/>
        </w:rPr>
        <w:t>Տեսլականը</w:t>
      </w:r>
      <w:r w:rsidRPr="0070121F">
        <w:rPr>
          <w:rFonts w:ascii="Arial Armenian" w:hAnsi="Arial Armenian" w:cs="Arial"/>
          <w:b/>
          <w:sz w:val="44"/>
          <w:szCs w:val="44"/>
          <w:lang w:val="hy-AM"/>
        </w:rPr>
        <w:t xml:space="preserve"> </w:t>
      </w:r>
    </w:p>
    <w:p w:rsidR="000D654D" w:rsidRPr="0070121F" w:rsidRDefault="00F651F5" w:rsidP="00E24A8F">
      <w:pPr>
        <w:shd w:val="clear" w:color="auto" w:fill="FFFFFF" w:themeFill="background1"/>
        <w:spacing w:before="560"/>
        <w:jc w:val="center"/>
        <w:rPr>
          <w:rFonts w:ascii="Sylfaen" w:hAnsi="Sylfaen" w:cs="Sylfaen"/>
          <w:color w:val="222222"/>
          <w:sz w:val="32"/>
          <w:szCs w:val="32"/>
          <w:lang w:val="hy-AM"/>
        </w:rPr>
      </w:pPr>
      <w:r w:rsidRPr="0070121F">
        <w:rPr>
          <w:rFonts w:ascii="Sylfaen" w:hAnsi="Sylfaen" w:cs="Sylfaen"/>
          <w:color w:val="222222"/>
          <w:sz w:val="32"/>
          <w:szCs w:val="32"/>
          <w:lang w:val="hy-AM"/>
        </w:rPr>
        <w:t>Ը</w:t>
      </w:r>
      <w:r w:rsidR="00684AA1" w:rsidRPr="0070121F">
        <w:rPr>
          <w:rFonts w:ascii="Sylfaen" w:hAnsi="Sylfaen" w:cs="Sylfaen"/>
          <w:color w:val="222222"/>
          <w:sz w:val="32"/>
          <w:szCs w:val="32"/>
          <w:lang w:val="hy-AM"/>
        </w:rPr>
        <w:t>նձեռնել հնարավորություններ Քալիֆորնիայի մտավոր</w:t>
      </w:r>
      <w:r w:rsidR="00684AA1" w:rsidRPr="0070121F">
        <w:rPr>
          <w:rFonts w:ascii="Arial Armenian" w:hAnsi="Arial Armenian" w:cs="Sylfaen"/>
          <w:color w:val="222222"/>
          <w:sz w:val="32"/>
          <w:szCs w:val="32"/>
          <w:lang w:val="hy-AM"/>
        </w:rPr>
        <w:t xml:space="preserve"> </w:t>
      </w:r>
      <w:r w:rsidR="00684AA1" w:rsidRPr="0070121F">
        <w:rPr>
          <w:rFonts w:ascii="Sylfaen" w:hAnsi="Sylfaen" w:cs="Sylfaen"/>
          <w:color w:val="222222"/>
          <w:sz w:val="32"/>
          <w:szCs w:val="32"/>
          <w:lang w:val="hy-AM"/>
        </w:rPr>
        <w:t>և</w:t>
      </w:r>
      <w:r w:rsidR="00684AA1" w:rsidRPr="0070121F">
        <w:rPr>
          <w:rFonts w:ascii="Arial Armenian" w:hAnsi="Arial Armenian" w:cs="Sylfaen"/>
          <w:color w:val="222222"/>
          <w:sz w:val="32"/>
          <w:szCs w:val="32"/>
          <w:lang w:val="hy-AM"/>
        </w:rPr>
        <w:t xml:space="preserve"> </w:t>
      </w:r>
      <w:r w:rsidR="00684AA1" w:rsidRPr="0070121F">
        <w:rPr>
          <w:rFonts w:ascii="Sylfaen" w:hAnsi="Sylfaen" w:cs="Sylfaen"/>
          <w:color w:val="222222"/>
          <w:sz w:val="32"/>
          <w:szCs w:val="32"/>
          <w:lang w:val="hy-AM"/>
        </w:rPr>
        <w:t>զարգացման</w:t>
      </w:r>
      <w:r w:rsidR="00684AA1" w:rsidRPr="0070121F">
        <w:rPr>
          <w:rFonts w:ascii="Arial Armenian" w:hAnsi="Arial Armenian" w:cs="Sylfaen"/>
          <w:color w:val="222222"/>
          <w:sz w:val="32"/>
          <w:szCs w:val="32"/>
          <w:lang w:val="hy-AM"/>
        </w:rPr>
        <w:t xml:space="preserve"> </w:t>
      </w:r>
      <w:r w:rsidR="00684AA1" w:rsidRPr="0070121F">
        <w:rPr>
          <w:rFonts w:ascii="Sylfaen" w:hAnsi="Sylfaen" w:cs="Sylfaen"/>
          <w:color w:val="222222"/>
          <w:sz w:val="32"/>
          <w:szCs w:val="32"/>
          <w:lang w:val="hy-AM"/>
        </w:rPr>
        <w:t>հաշմանդամություն</w:t>
      </w:r>
      <w:r w:rsidR="00684AA1" w:rsidRPr="0070121F">
        <w:rPr>
          <w:rFonts w:ascii="Arial Armenian" w:hAnsi="Arial Armenian" w:cs="Sylfaen"/>
          <w:color w:val="222222"/>
          <w:sz w:val="32"/>
          <w:szCs w:val="32"/>
          <w:lang w:val="hy-AM"/>
        </w:rPr>
        <w:t xml:space="preserve"> </w:t>
      </w:r>
      <w:r w:rsidR="00684AA1" w:rsidRPr="0070121F">
        <w:rPr>
          <w:rFonts w:ascii="Sylfaen" w:hAnsi="Sylfaen" w:cs="Sylfaen"/>
          <w:color w:val="222222"/>
          <w:sz w:val="32"/>
          <w:szCs w:val="32"/>
          <w:lang w:val="hy-AM"/>
        </w:rPr>
        <w:t>ունեցող</w:t>
      </w:r>
      <w:r w:rsidR="00684AA1" w:rsidRPr="0070121F">
        <w:rPr>
          <w:rFonts w:ascii="Arial Armenian" w:hAnsi="Arial Armenian" w:cs="Sylfaen"/>
          <w:color w:val="222222"/>
          <w:sz w:val="32"/>
          <w:szCs w:val="32"/>
          <w:lang w:val="hy-AM"/>
        </w:rPr>
        <w:t xml:space="preserve"> </w:t>
      </w:r>
      <w:r w:rsidR="00684AA1" w:rsidRPr="0070121F">
        <w:rPr>
          <w:rFonts w:ascii="Sylfaen" w:hAnsi="Sylfaen" w:cs="Sylfaen"/>
          <w:color w:val="222222"/>
          <w:sz w:val="32"/>
          <w:szCs w:val="32"/>
          <w:lang w:val="hy-AM"/>
        </w:rPr>
        <w:t>անձանց</w:t>
      </w:r>
      <w:r w:rsidR="00684AA1" w:rsidRPr="0070121F">
        <w:rPr>
          <w:rFonts w:ascii="Arial Armenian" w:hAnsi="Arial Armenian" w:cs="Sylfaen"/>
          <w:color w:val="222222"/>
          <w:sz w:val="32"/>
          <w:szCs w:val="32"/>
          <w:lang w:val="hy-AM"/>
        </w:rPr>
        <w:t xml:space="preserve"> </w:t>
      </w:r>
      <w:r w:rsidR="00684AA1" w:rsidRPr="0070121F">
        <w:rPr>
          <w:rFonts w:ascii="Sylfaen" w:hAnsi="Sylfaen" w:cs="Sylfaen"/>
          <w:color w:val="222222"/>
          <w:sz w:val="32"/>
          <w:szCs w:val="32"/>
          <w:lang w:val="hy-AM"/>
        </w:rPr>
        <w:t>համար, նրանց նախապատրաստելու և մասնակից դարձնելու համար մրցունակ ինտեգրված աշխատանքային զբաղվածության ոլորտում:</w:t>
      </w:r>
    </w:p>
    <w:p w:rsidR="00F651F5" w:rsidRPr="0070121F" w:rsidRDefault="00F651F5" w:rsidP="00E24A8F">
      <w:pPr>
        <w:shd w:val="clear" w:color="auto" w:fill="FFFFFF" w:themeFill="background1"/>
        <w:spacing w:before="560"/>
        <w:jc w:val="center"/>
        <w:rPr>
          <w:rFonts w:ascii="Sylfaen" w:hAnsi="Sylfaen" w:cs="Sylfaen"/>
          <w:color w:val="222222"/>
          <w:sz w:val="32"/>
          <w:szCs w:val="32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hy-AM"/>
        </w:rPr>
      </w:pPr>
      <w:r w:rsidRPr="0070121F">
        <w:rPr>
          <w:noProof/>
        </w:rPr>
        <mc:AlternateContent>
          <mc:Choice Requires="wps">
            <w:drawing>
              <wp:inline distT="0" distB="0" distL="0" distR="0">
                <wp:extent cx="5413248" cy="1219200"/>
                <wp:effectExtent l="0" t="0" r="16510" b="19050"/>
                <wp:docPr id="2" name="Text Box 2" descr="“…you never know if somebody can run with the ball if you never hand it to them.” Business Partner – California CIE Business Partner Forum, August 31, 2015&#10;" title="Quote from a Business Part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AF" w:rsidRDefault="00C078AF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“…</w:t>
                            </w:r>
                            <w:r>
                              <w:rPr>
                                <w:rFonts w:ascii="Sylfaen" w:hAnsi="Sylfaen" w:cs="Arial"/>
                                <w:sz w:val="28"/>
                                <w:szCs w:val="28"/>
                              </w:rPr>
                              <w:t>եթե դու երբեք գնդակը չփոխանցես դիմացինիդ, ապա երբեք չես իմանա, որ նա կարող է գնդակով վազել..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  <w:p w:rsidR="00C078AF" w:rsidRPr="00F651F5" w:rsidRDefault="00C078AF">
                            <w:pPr>
                              <w:jc w:val="right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Բիզնես Գործընկեր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Քալիֆորնիայի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CIE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Բիզնես Գործընկերային ֆորում, օգոստոսի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31, 2015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Quote from a Business Partner - Description: “…you never know if somebody can run with the ball if you never hand it to them.” Business Partner – California CIE Business Partner Forum, August 31, 2015&#10;" style="width:426.2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" fillcolor="white [3201]" strokeweight=".5pt">
                <v:stroke endcap="round"/>
                <v:textbox>
                  <w:txbxContent>
                    <w:p w:rsidR="00C078AF" w:rsidRDefault="00C078AF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“…</w:t>
                      </w:r>
                      <w:r>
                        <w:rPr>
                          <w:rFonts w:ascii="Sylfaen" w:hAnsi="Sylfaen" w:cs="Arial"/>
                          <w:sz w:val="28"/>
                          <w:szCs w:val="28"/>
                        </w:rPr>
                        <w:t>եթե դու երբեք գնդակը չփոխանցես դիմացինիդ, ապա երբեք չես իմանա, որ նա կարող է գնդակով վազել..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.”</w:t>
                      </w:r>
                    </w:p>
                    <w:p w:rsidR="00C078AF" w:rsidRPr="00F651F5" w:rsidRDefault="00C078AF">
                      <w:pPr>
                        <w:jc w:val="right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Բիզնես Գործընկեր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Քալիֆորնիայի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CIE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Բիզնես Գործընկերային ֆորում, օգոստոսի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31, 2015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F651F5" w:rsidRPr="0070121F" w:rsidRDefault="00F651F5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70121F" w:rsidRDefault="00F651F5" w:rsidP="00E24A8F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hy-AM"/>
        </w:rPr>
      </w:pPr>
      <w:r w:rsidRPr="0070121F">
        <w:rPr>
          <w:rFonts w:ascii="Sylfaen" w:hAnsi="Sylfaen" w:cs="Arial"/>
          <w:b/>
          <w:sz w:val="28"/>
          <w:szCs w:val="28"/>
          <w:lang w:val="hy-AM"/>
        </w:rPr>
        <w:lastRenderedPageBreak/>
        <w:t xml:space="preserve">Բովանդակություն </w:t>
      </w:r>
    </w:p>
    <w:p w:rsidR="000D654D" w:rsidRPr="0070121F" w:rsidRDefault="00F651F5" w:rsidP="00E24A8F">
      <w:pPr>
        <w:pStyle w:val="TOC1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Ներածություն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4</w:t>
      </w:r>
    </w:p>
    <w:p w:rsidR="000D654D" w:rsidRPr="0070121F" w:rsidRDefault="007A1BC0" w:rsidP="00E24A8F">
      <w:pPr>
        <w:pStyle w:val="TOC1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Ի՞նչ է իրենից ներկայացնում Մրցունակ ինտեգրացված զբաղվածությունը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(CIE)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5</w:t>
      </w:r>
    </w:p>
    <w:p w:rsidR="000D654D" w:rsidRPr="0070121F" w:rsidRDefault="007A1BC0" w:rsidP="00E24A8F">
      <w:pPr>
        <w:pStyle w:val="TOC1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Ի՞նչ է նշանակում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CIE Blueprint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>ը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5</w:t>
      </w:r>
    </w:p>
    <w:p w:rsidR="000D654D" w:rsidRPr="0070121F" w:rsidRDefault="00F651F5" w:rsidP="00E24A8F">
      <w:pPr>
        <w:pStyle w:val="TOC1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Ինչո՞վ է զբաղվում յուրաքանչյուր վարչություն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7</w:t>
      </w:r>
    </w:p>
    <w:p w:rsidR="000D654D" w:rsidRPr="0070121F" w:rsidRDefault="007A1BC0" w:rsidP="00E24A8F">
      <w:pPr>
        <w:pStyle w:val="TOC2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Քալիֆորնիայի կրթության վարչություն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(CDE)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7</w:t>
      </w:r>
    </w:p>
    <w:p w:rsidR="000D654D" w:rsidRPr="0070121F" w:rsidRDefault="007A1BC0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Քանի՞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16 -21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տարեկան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DE67E7" w:rsidRPr="0070121F">
        <w:rPr>
          <w:rFonts w:ascii="Arial" w:hAnsi="Arial" w:cs="Arial"/>
          <w:sz w:val="28"/>
          <w:szCs w:val="28"/>
          <w:lang w:val="hy-AM"/>
        </w:rPr>
        <w:t>ID/DD-</w:t>
      </w:r>
      <w:r w:rsidR="00DE67E7" w:rsidRPr="0070121F">
        <w:rPr>
          <w:rFonts w:ascii="Sylfaen" w:hAnsi="Sylfaen" w:cs="Arial"/>
          <w:sz w:val="28"/>
          <w:szCs w:val="28"/>
          <w:lang w:val="hy-AM"/>
        </w:rPr>
        <w:t>ով</w:t>
      </w:r>
      <w:r w:rsidR="00DE67E7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աշակերտ կա դպրոցում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7</w:t>
      </w:r>
    </w:p>
    <w:p w:rsidR="000D654D" w:rsidRPr="0070121F" w:rsidRDefault="007A1BC0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Sylfaen"/>
          <w:sz w:val="28"/>
          <w:szCs w:val="28"/>
          <w:lang w:val="hy-AM"/>
        </w:rPr>
        <w:t>Ինչպե՞ս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կարելի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է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ընդգրկվել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հատուկ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կրթութան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համակարգի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մեջ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8</w:t>
      </w:r>
    </w:p>
    <w:p w:rsidR="000D654D" w:rsidRPr="0070121F" w:rsidRDefault="007A1BC0" w:rsidP="00E24A8F">
      <w:pPr>
        <w:pStyle w:val="TOC1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Ի՞նչ է իրենից ներկայացնում անհատականացված կրթության ծրագիրը  </w:t>
      </w:r>
      <w:r w:rsidRPr="0070121F">
        <w:rPr>
          <w:rFonts w:ascii="Arial" w:hAnsi="Arial" w:cs="Arial"/>
          <w:sz w:val="28"/>
          <w:szCs w:val="28"/>
          <w:lang w:val="hy-AM"/>
        </w:rPr>
        <w:t>(IEP)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8</w:t>
      </w:r>
    </w:p>
    <w:p w:rsidR="000D654D" w:rsidRPr="0070121F" w:rsidRDefault="00AF6E2E" w:rsidP="00E24A8F">
      <w:pPr>
        <w:pStyle w:val="TOC2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Քալիֆորնիայի վերականգնողական ծառայությունների վարչություն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(DOR)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8</w:t>
      </w:r>
    </w:p>
    <w:p w:rsidR="000D654D" w:rsidRPr="0070121F" w:rsidRDefault="00A43E76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ID/DD-</w:t>
      </w:r>
      <w:r w:rsidR="00E33392" w:rsidRPr="0070121F">
        <w:rPr>
          <w:rFonts w:ascii="Sylfaen" w:hAnsi="Sylfaen" w:cs="Arial"/>
          <w:sz w:val="28"/>
          <w:szCs w:val="28"/>
          <w:lang w:val="hy-AM"/>
        </w:rPr>
        <w:t xml:space="preserve">ով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16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տարեկան և </w:t>
      </w:r>
      <w:r w:rsidRPr="0070121F">
        <w:rPr>
          <w:rFonts w:ascii="Arial" w:hAnsi="Arial" w:cs="Arial"/>
          <w:sz w:val="28"/>
          <w:szCs w:val="28"/>
          <w:lang w:val="hy-AM"/>
        </w:rPr>
        <w:t>16-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ից բարձր քանի՞ մարդու է ծառայում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DOR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>ը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9</w:t>
      </w:r>
    </w:p>
    <w:p w:rsidR="000D654D" w:rsidRPr="0070121F" w:rsidRDefault="00A43E76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Ինչպե՞ս եք դուք օգտվում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DOR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ծառայություններից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9</w:t>
      </w:r>
    </w:p>
    <w:p w:rsidR="000D654D" w:rsidRPr="0070121F" w:rsidRDefault="00A43E76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Ի՞նչ է իրենից ներկայացնում աշխատանքային զբաղվածության անհատականացված ծրագիրը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(IPE)</w:t>
      </w:r>
      <w:r w:rsidR="006A67BF" w:rsidRPr="0070121F">
        <w:rPr>
          <w:rFonts w:ascii="Arial" w:hAnsi="Arial" w:cs="Arial"/>
          <w:sz w:val="28"/>
          <w:szCs w:val="28"/>
          <w:lang w:val="hy-AM"/>
        </w:rPr>
        <w:t xml:space="preserve"> 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>9</w:t>
      </w:r>
    </w:p>
    <w:p w:rsidR="000D654D" w:rsidRPr="0070121F" w:rsidRDefault="00A43E76" w:rsidP="00E24A8F">
      <w:pPr>
        <w:pStyle w:val="TOC2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Քալիֆորնիայի զարգացման ծառայությունների հարցերով վարչություն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(DDS)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10</w:t>
      </w:r>
    </w:p>
    <w:p w:rsidR="000D654D" w:rsidRPr="0070121F" w:rsidRDefault="00A43E76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ում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16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տարեկան և </w:t>
      </w:r>
      <w:r w:rsidRPr="0070121F">
        <w:rPr>
          <w:rFonts w:ascii="Arial" w:hAnsi="Arial" w:cs="Arial"/>
          <w:sz w:val="28"/>
          <w:szCs w:val="28"/>
          <w:lang w:val="hy-AM"/>
        </w:rPr>
        <w:t>16-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ից բարձր քանի՞ մարդու  է ծառայում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DDS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10</w:t>
      </w:r>
    </w:p>
    <w:p w:rsidR="000D654D" w:rsidRPr="0070121F" w:rsidRDefault="00A43E76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Ինչպե՞ս եք դուք օգտվում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DDS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ծառայություններից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10</w:t>
      </w:r>
    </w:p>
    <w:p w:rsidR="000D654D" w:rsidRPr="0070121F" w:rsidRDefault="00A43E76" w:rsidP="00E24A8F">
      <w:pPr>
        <w:pStyle w:val="TOC3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Ի՞նչ է իրենից ներկայացնում անհատական նախագծային ծրագիրը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(IPP)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10</w:t>
      </w:r>
    </w:p>
    <w:p w:rsidR="000D654D" w:rsidRPr="0070121F" w:rsidRDefault="00A43E76" w:rsidP="00E24A8F">
      <w:pPr>
        <w:pStyle w:val="TOC1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Ի՞նչ է իրականացնելու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CIE Blueprint</w:t>
      </w:r>
      <w:r w:rsidRPr="0070121F">
        <w:rPr>
          <w:rFonts w:ascii="Arial" w:hAnsi="Arial" w:cs="Arial"/>
          <w:sz w:val="28"/>
          <w:szCs w:val="28"/>
          <w:lang w:val="hy-AM"/>
        </w:rPr>
        <w:t>/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Ձեռնարկը 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11</w:t>
      </w:r>
    </w:p>
    <w:p w:rsidR="000D654D" w:rsidRPr="0070121F" w:rsidRDefault="0061095B" w:rsidP="00E24A8F">
      <w:pPr>
        <w:pStyle w:val="TOC2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1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11</w:t>
      </w:r>
    </w:p>
    <w:p w:rsidR="000D654D" w:rsidRPr="0070121F" w:rsidRDefault="0061095B" w:rsidP="00E24A8F">
      <w:pPr>
        <w:pStyle w:val="TOC2"/>
        <w:shd w:val="clear" w:color="auto" w:fill="FFFFFF" w:themeFill="background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2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12</w:t>
      </w:r>
    </w:p>
    <w:p w:rsidR="000D654D" w:rsidRPr="0070121F" w:rsidRDefault="0061095B" w:rsidP="00E24A8F">
      <w:pPr>
        <w:pStyle w:val="TOC2"/>
        <w:shd w:val="clear" w:color="auto" w:fill="FFFFFF" w:themeFill="background1"/>
        <w:tabs>
          <w:tab w:val="right" w:leader="dot" w:pos="13526"/>
        </w:tabs>
        <w:rPr>
          <w:rFonts w:asciiTheme="minorHAnsi" w:eastAsiaTheme="minorEastAsia" w:hAnsiTheme="minorHAnsi" w:cstheme="minorBidi"/>
          <w:sz w:val="22"/>
          <w:szCs w:val="22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3</w:t>
      </w:r>
      <w:r w:rsidR="00D76559" w:rsidRPr="0070121F">
        <w:rPr>
          <w:rFonts w:ascii="Arial" w:hAnsi="Arial" w:cs="Arial"/>
          <w:webHidden/>
          <w:sz w:val="28"/>
          <w:szCs w:val="28"/>
          <w:lang w:val="hy-AM"/>
        </w:rPr>
        <w:tab/>
        <w:t>13</w:t>
      </w:r>
    </w:p>
    <w:p w:rsidR="000D654D" w:rsidRPr="009D211D" w:rsidRDefault="00D76559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  <w:bookmarkStart w:id="1" w:name="_Toc482262508"/>
      <w:r w:rsidRPr="0070121F">
        <w:rPr>
          <w:rFonts w:ascii="Arial" w:hAnsi="Arial" w:cs="Arial"/>
          <w:lang w:val="hy-AM"/>
        </w:rPr>
        <w:br w:type="page"/>
      </w:r>
      <w:r w:rsidR="0061095B" w:rsidRPr="009D211D">
        <w:rPr>
          <w:rFonts w:ascii="Sylfaen" w:hAnsi="Sylfaen" w:cs="Arial"/>
          <w:b/>
          <w:sz w:val="28"/>
          <w:szCs w:val="28"/>
          <w:lang w:val="hy-AM"/>
        </w:rPr>
        <w:lastRenderedPageBreak/>
        <w:t xml:space="preserve">Ներածություն </w:t>
      </w:r>
      <w:bookmarkEnd w:id="1"/>
    </w:p>
    <w:p w:rsidR="000D654D" w:rsidRPr="009D211D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9D211D" w:rsidRDefault="00681D3E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9D211D">
        <w:rPr>
          <w:rFonts w:ascii="Sylfaen" w:hAnsi="Sylfaen" w:cs="Sylfaen"/>
          <w:color w:val="212121"/>
          <w:sz w:val="28"/>
          <w:szCs w:val="28"/>
          <w:shd w:val="clear" w:color="auto" w:fill="FFFFFF"/>
          <w:lang w:val="hy-AM"/>
        </w:rPr>
        <w:t>Այս փաստաթուղթը նախատեսված է որպես Մրցակցային ինտեգրված աշխատանքային զբաղվածության մասին ձեռնարկից /</w:t>
      </w:r>
      <w:r w:rsidRPr="009D211D">
        <w:rPr>
          <w:rFonts w:ascii="Arial" w:hAnsi="Arial" w:cs="Arial"/>
          <w:sz w:val="28"/>
          <w:szCs w:val="28"/>
          <w:lang w:val="hy-AM"/>
        </w:rPr>
        <w:t xml:space="preserve">(CIE) Blueprint/ </w:t>
      </w:r>
      <w:r w:rsidRPr="009D211D">
        <w:rPr>
          <w:rFonts w:ascii="Sylfaen" w:hAnsi="Sylfaen" w:cs="Arial"/>
          <w:sz w:val="28"/>
          <w:szCs w:val="28"/>
          <w:lang w:val="hy-AM"/>
        </w:rPr>
        <w:t xml:space="preserve">օգտվողների համար </w:t>
      </w:r>
      <w:r w:rsidRPr="009D211D">
        <w:rPr>
          <w:rFonts w:ascii="Sylfaen" w:hAnsi="Sylfaen" w:cs="Sylfaen"/>
          <w:color w:val="212121"/>
          <w:sz w:val="28"/>
          <w:szCs w:val="28"/>
          <w:shd w:val="clear" w:color="auto" w:fill="FFFFFF"/>
          <w:lang w:val="hy-AM"/>
        </w:rPr>
        <w:t xml:space="preserve"> մատչելի տեղեկատվության համառոտ ակնարկ: Այս համառոտ ակնարկը կօգնի ձեզ հասկանալ հետևյալը. </w:t>
      </w:r>
    </w:p>
    <w:p w:rsidR="000D654D" w:rsidRPr="009D211D" w:rsidRDefault="00681D3E" w:rsidP="00E24A8F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9D211D">
        <w:rPr>
          <w:rFonts w:ascii="Sylfaen" w:hAnsi="Sylfaen" w:cs="Arial"/>
          <w:szCs w:val="28"/>
          <w:lang w:val="hy-AM"/>
        </w:rPr>
        <w:t>Ինչ է նշանակում</w:t>
      </w:r>
      <w:r w:rsidRPr="009D211D">
        <w:rPr>
          <w:rFonts w:ascii="Sylfaen" w:hAnsi="Sylfaen" w:cs="Arial"/>
          <w:i/>
          <w:szCs w:val="28"/>
          <w:lang w:val="hy-AM"/>
        </w:rPr>
        <w:t xml:space="preserve"> </w:t>
      </w:r>
      <w:r w:rsidRPr="009D211D">
        <w:rPr>
          <w:rFonts w:ascii="Sylfaen" w:hAnsi="Sylfaen" w:cs="Arial"/>
          <w:szCs w:val="28"/>
          <w:lang w:val="hy-AM"/>
        </w:rPr>
        <w:t>Ձեռնակը/</w:t>
      </w:r>
      <w:r w:rsidR="00D76559" w:rsidRPr="009D211D">
        <w:rPr>
          <w:rFonts w:cs="Arial"/>
          <w:szCs w:val="28"/>
          <w:lang w:val="hy-AM"/>
        </w:rPr>
        <w:t xml:space="preserve"> Blueprint</w:t>
      </w:r>
      <w:r w:rsidRPr="009D211D">
        <w:rPr>
          <w:rFonts w:cs="Arial"/>
          <w:szCs w:val="28"/>
          <w:lang w:val="hy-AM"/>
        </w:rPr>
        <w:t xml:space="preserve">/, </w:t>
      </w:r>
    </w:p>
    <w:p w:rsidR="000D654D" w:rsidRPr="009D211D" w:rsidRDefault="00681D3E" w:rsidP="00E24A8F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9D211D">
        <w:rPr>
          <w:rFonts w:ascii="Sylfaen" w:hAnsi="Sylfaen" w:cs="Arial"/>
          <w:szCs w:val="28"/>
          <w:lang w:val="hy-AM"/>
        </w:rPr>
        <w:t xml:space="preserve">Ով է մշակել </w:t>
      </w:r>
      <w:r w:rsidR="00D76559" w:rsidRPr="009D211D">
        <w:rPr>
          <w:rFonts w:cs="Arial"/>
          <w:szCs w:val="28"/>
          <w:lang w:val="hy-AM"/>
        </w:rPr>
        <w:t>Blueprint</w:t>
      </w:r>
      <w:r w:rsidRPr="009D211D">
        <w:rPr>
          <w:rFonts w:cs="Arial"/>
          <w:szCs w:val="28"/>
          <w:lang w:val="hy-AM"/>
        </w:rPr>
        <w:t>-</w:t>
      </w:r>
      <w:r w:rsidRPr="009D211D">
        <w:rPr>
          <w:rFonts w:ascii="Sylfaen" w:hAnsi="Sylfaen" w:cs="Arial"/>
          <w:szCs w:val="28"/>
          <w:lang w:val="hy-AM"/>
        </w:rPr>
        <w:t>ը,</w:t>
      </w:r>
    </w:p>
    <w:p w:rsidR="000D654D" w:rsidRPr="009D211D" w:rsidRDefault="00681D3E" w:rsidP="00E24A8F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9D211D">
        <w:rPr>
          <w:rFonts w:ascii="Sylfaen" w:hAnsi="Sylfaen" w:cs="Arial"/>
          <w:szCs w:val="28"/>
          <w:lang w:val="hy-AM"/>
        </w:rPr>
        <w:t xml:space="preserve">Ինչով է զբաղված յուրաքանչյուր վարչությունը, </w:t>
      </w:r>
    </w:p>
    <w:p w:rsidR="000D654D" w:rsidRPr="009D211D" w:rsidRDefault="00681D3E" w:rsidP="00E24A8F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9D211D">
        <w:rPr>
          <w:rFonts w:ascii="Sylfaen" w:hAnsi="Sylfaen" w:cs="Arial"/>
          <w:szCs w:val="28"/>
          <w:lang w:val="hy-AM"/>
        </w:rPr>
        <w:t xml:space="preserve">Ինչպես է </w:t>
      </w:r>
      <w:r w:rsidR="00D76559" w:rsidRPr="009D211D">
        <w:rPr>
          <w:rFonts w:cs="Arial"/>
          <w:szCs w:val="28"/>
          <w:lang w:val="hy-AM"/>
        </w:rPr>
        <w:t>Blueprint</w:t>
      </w:r>
      <w:r w:rsidRPr="009D211D">
        <w:rPr>
          <w:rFonts w:cs="Arial"/>
          <w:szCs w:val="28"/>
          <w:lang w:val="hy-AM"/>
        </w:rPr>
        <w:t>-</w:t>
      </w:r>
      <w:r w:rsidRPr="009D211D">
        <w:rPr>
          <w:rFonts w:ascii="Sylfaen" w:hAnsi="Sylfaen" w:cs="Arial"/>
          <w:szCs w:val="28"/>
          <w:lang w:val="hy-AM"/>
        </w:rPr>
        <w:t xml:space="preserve">ը օգնելու ապագա փոփոխություններ կատարելու հարցում: </w:t>
      </w:r>
    </w:p>
    <w:p w:rsidR="000D654D" w:rsidRPr="009D211D" w:rsidRDefault="000D654D" w:rsidP="00E24A8F">
      <w:pPr>
        <w:pStyle w:val="ListParagraph"/>
        <w:shd w:val="clear" w:color="auto" w:fill="FFFFFF" w:themeFill="background1"/>
        <w:ind w:left="795"/>
        <w:rPr>
          <w:rFonts w:cs="Arial"/>
          <w:szCs w:val="28"/>
          <w:lang w:val="hy-AM"/>
        </w:rPr>
      </w:pPr>
    </w:p>
    <w:p w:rsidR="000D654D" w:rsidRPr="009D211D" w:rsidRDefault="004627E1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9D211D">
        <w:rPr>
          <w:rFonts w:ascii="Sylfaen" w:hAnsi="Sylfaen" w:cs="Arial"/>
          <w:sz w:val="28"/>
          <w:szCs w:val="28"/>
          <w:lang w:val="hy-AM"/>
        </w:rPr>
        <w:t xml:space="preserve">Այս ակնարկում նշված այս հաստատությունները և արդյունքները ներկայացված են հետևյալ հապավումներով.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Acronym Table"/>
        <w:tblDescription w:val="A table listing acronyms for entities and products named in the document. "/>
      </w:tblPr>
      <w:tblGrid>
        <w:gridCol w:w="1795"/>
        <w:gridCol w:w="10390"/>
      </w:tblGrid>
      <w:tr w:rsidR="000D654D" w:rsidRPr="0070121F">
        <w:trPr>
          <w:tblHeader/>
          <w:jc w:val="center"/>
        </w:trPr>
        <w:tc>
          <w:tcPr>
            <w:tcW w:w="1631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Sylfaen" w:hAnsi="Sylfaen" w:cs="Arial"/>
                <w:b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b/>
                <w:color w:val="000000"/>
                <w:sz w:val="28"/>
                <w:szCs w:val="28"/>
                <w:lang w:val="hy-AM"/>
              </w:rPr>
              <w:t xml:space="preserve">Հապավումը 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b/>
                <w:color w:val="000000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b/>
                <w:sz w:val="28"/>
                <w:szCs w:val="28"/>
                <w:lang w:val="hy-AM"/>
              </w:rPr>
              <w:t xml:space="preserve">Բառը/Արտահայտությունը 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CDE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Քալիֆորնիայի կրթության վարչություն </w:t>
            </w:r>
          </w:p>
        </w:tc>
      </w:tr>
      <w:tr w:rsidR="000D654D" w:rsidRPr="00440D3E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CHHSA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Քալիֆորնիայի առողջապահության և կադրային ծառայությունների գործակալություն 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CIE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Մրցունակ ինտեգրացված աշխատանքային զբաղվածություն </w:t>
            </w:r>
          </w:p>
        </w:tc>
      </w:tr>
      <w:tr w:rsidR="000D654D" w:rsidRPr="00440D3E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CMS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eastAsia="Arial" w:hAnsi="Sylfaen" w:cs="Arial"/>
                <w:sz w:val="28"/>
                <w:szCs w:val="28"/>
                <w:lang w:val="hy-AM"/>
              </w:rPr>
              <w:t>Մեդիքերի և Մեդիքեյդի ծառայությունների ապահովման կենտրոններ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DDS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Քալիֆորնիայի զարգացման ծառայությունների վարչություն 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DOR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Քալիֆորնիայի վերականգնողական ծառայությունների վարչություն 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DRC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Քալիֆորնիայի հաշմանդամության իրավունքները </w:t>
            </w:r>
          </w:p>
        </w:tc>
      </w:tr>
      <w:tr w:rsidR="000D654D" w:rsidRPr="00440D3E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ESSA</w:t>
            </w:r>
          </w:p>
        </w:tc>
        <w:tc>
          <w:tcPr>
            <w:tcW w:w="10390" w:type="dxa"/>
          </w:tcPr>
          <w:p w:rsidR="000D654D" w:rsidRPr="0070121F" w:rsidRDefault="004627E1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Յուրաքանչյուր աշակերտի </w:t>
            </w:r>
            <w:r w:rsidR="00E20482" w:rsidRPr="0070121F">
              <w:rPr>
                <w:rFonts w:ascii="Sylfaen" w:hAnsi="Sylfaen" w:cs="Arial"/>
                <w:sz w:val="28"/>
                <w:szCs w:val="28"/>
                <w:lang w:val="hy-AM"/>
              </w:rPr>
              <w:t>հաջողության մասին օրենսդրական ակտ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ID/DD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Մտավոր և զարգացման հաշմանդամություն </w:t>
            </w:r>
          </w:p>
        </w:tc>
      </w:tr>
      <w:tr w:rsidR="000D654D" w:rsidRPr="00440D3E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IDEA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>Հաշմանդամություն ունեցող անձանց կրթության մասին օրենսդրական ակտ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IEP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eastAsia="Times New Roman" w:hAnsi="Sylfaen" w:cs="Arial"/>
                <w:sz w:val="28"/>
                <w:szCs w:val="28"/>
                <w:lang w:val="hy-AM"/>
              </w:rPr>
              <w:t xml:space="preserve">Անհատականացված կրթության ծրագիր </w:t>
            </w:r>
          </w:p>
        </w:tc>
      </w:tr>
      <w:tr w:rsidR="000D654D" w:rsidRPr="00440D3E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IPE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>Անհատականացված ծրագիր աշխատանքային զբաղվածության համար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lastRenderedPageBreak/>
              <w:t>IPP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eastAsia="Times New Roman" w:hAnsi="Sylfaen" w:cs="Arial"/>
                <w:sz w:val="28"/>
                <w:szCs w:val="28"/>
                <w:lang w:val="hy-AM"/>
              </w:rPr>
              <w:t xml:space="preserve">Անհատական նախագծային ծրագիր 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LEA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Կրթության տարածքային գործակալություն 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VR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>Մասնագիտական կրթության վերականգման ծրագիր</w:t>
            </w:r>
          </w:p>
        </w:tc>
      </w:tr>
      <w:tr w:rsidR="000D654D" w:rsidRPr="0070121F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VRSD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Մասնագիտական վերականգնման ծառայությունների մատուցում </w:t>
            </w:r>
          </w:p>
        </w:tc>
      </w:tr>
      <w:tr w:rsidR="000D654D" w:rsidRPr="00440D3E">
        <w:trPr>
          <w:jc w:val="center"/>
        </w:trPr>
        <w:tc>
          <w:tcPr>
            <w:tcW w:w="1631" w:type="dxa"/>
          </w:tcPr>
          <w:p w:rsidR="000D654D" w:rsidRPr="0070121F" w:rsidRDefault="00D76559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Arial" w:hAnsi="Arial" w:cs="Arial"/>
                <w:sz w:val="28"/>
                <w:szCs w:val="28"/>
                <w:lang w:val="hy-AM"/>
              </w:rPr>
              <w:t>WIOA</w:t>
            </w:r>
          </w:p>
        </w:tc>
        <w:tc>
          <w:tcPr>
            <w:tcW w:w="10390" w:type="dxa"/>
          </w:tcPr>
          <w:p w:rsidR="000D654D" w:rsidRPr="0070121F" w:rsidRDefault="00E20482" w:rsidP="00E24A8F">
            <w:pPr>
              <w:shd w:val="clear" w:color="auto" w:fill="FFFFFF" w:themeFill="background1"/>
              <w:rPr>
                <w:rFonts w:ascii="Arial" w:hAnsi="Arial" w:cs="Arial"/>
                <w:sz w:val="28"/>
                <w:szCs w:val="28"/>
                <w:lang w:val="hy-AM"/>
              </w:rPr>
            </w:pPr>
            <w:r w:rsidRPr="0070121F">
              <w:rPr>
                <w:rFonts w:ascii="Sylfaen" w:hAnsi="Sylfaen" w:cs="Arial"/>
                <w:sz w:val="28"/>
                <w:szCs w:val="28"/>
                <w:lang w:val="hy-AM"/>
              </w:rPr>
              <w:t xml:space="preserve">Աշխատողների նորարարական և հնարավորությունների մասին իրավական ակտ </w:t>
            </w:r>
          </w:p>
        </w:tc>
      </w:tr>
    </w:tbl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pStyle w:val="Heading1"/>
        <w:shd w:val="clear" w:color="auto" w:fill="FFFFFF" w:themeFill="background1"/>
        <w:spacing w:before="0"/>
        <w:jc w:val="center"/>
        <w:rPr>
          <w:rFonts w:ascii="Arial" w:hAnsi="Arial" w:cs="Arial"/>
          <w:color w:val="auto"/>
          <w:lang w:val="hy-AM"/>
        </w:rPr>
      </w:pPr>
      <w:bookmarkStart w:id="2" w:name="_Toc474917282"/>
      <w:bookmarkStart w:id="3" w:name="_Toc474917542"/>
      <w:bookmarkStart w:id="4" w:name="_Toc474919001"/>
      <w:bookmarkStart w:id="5" w:name="_Toc475017738"/>
      <w:bookmarkStart w:id="6" w:name="_Toc475017783"/>
      <w:bookmarkStart w:id="7" w:name="_Toc475019249"/>
      <w:bookmarkStart w:id="8" w:name="_Toc475425751"/>
      <w:bookmarkStart w:id="9" w:name="_Toc476054880"/>
      <w:bookmarkStart w:id="10" w:name="_Toc476218834"/>
      <w:bookmarkStart w:id="11" w:name="_Toc477859741"/>
      <w:bookmarkStart w:id="12" w:name="_Toc482262509"/>
      <w:r w:rsidRPr="0070121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4608576" cy="838200"/>
                <wp:effectExtent l="0" t="0" r="20955" b="19050"/>
                <wp:docPr id="12" name="Text Box 12" descr="“Together we are better than when we are alone...” Service Provider - California CIE Stakeholder Forum, May 15, 2015&#10;" title="Quote from a Service Pro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6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AF" w:rsidRDefault="00C078A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Sylfaen" w:hAnsi="Sylfaen" w:cs="Arial"/>
                                <w:sz w:val="28"/>
                                <w:szCs w:val="28"/>
                              </w:rPr>
                              <w:t xml:space="preserve">Միասին ավելի լավ ենք, քան առանձին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...”</w:t>
                            </w:r>
                          </w:p>
                          <w:p w:rsidR="00C078AF" w:rsidRPr="007A1BC0" w:rsidRDefault="00C078AF">
                            <w:pPr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Ծառայության տրամադրող –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Քալիֆորնիայի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CIE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շահագրգիռ կառույցների ֆորում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մայիսի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15, 2015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alt="Title: Quote from a Service Provider - Description: “Together we are better than when we are alone...” Service Provider - California CIE Stakeholder Forum, May 15, 2015&#10;" style="width:362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" fillcolor="white [3201]" strokeweight=".5pt">
                <v:textbox>
                  <w:txbxContent>
                    <w:p w:rsidR="00C078AF" w:rsidRDefault="00C078A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Sylfaen" w:hAnsi="Sylfaen" w:cs="Arial"/>
                          <w:sz w:val="28"/>
                          <w:szCs w:val="28"/>
                        </w:rPr>
                        <w:t xml:space="preserve">Միասին ավելի լավ ենք, քան առանձին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...”</w:t>
                      </w:r>
                    </w:p>
                    <w:p w:rsidR="00C078AF" w:rsidRPr="007A1BC0" w:rsidRDefault="00C078AF">
                      <w:pPr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Ծառայության տրամադրող –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Քալիֆորնիայի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CIE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շահագրգիռ կառույցների ֆորում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մայիսի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15, 2015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D654D" w:rsidRPr="0070121F" w:rsidRDefault="000D654D" w:rsidP="00E24A8F">
      <w:pPr>
        <w:shd w:val="clear" w:color="auto" w:fill="FFFFFF" w:themeFill="background1"/>
        <w:rPr>
          <w:lang w:val="hy-AM"/>
        </w:rPr>
      </w:pPr>
    </w:p>
    <w:p w:rsidR="000D654D" w:rsidRPr="0070121F" w:rsidRDefault="00D76559" w:rsidP="00E24A8F">
      <w:pPr>
        <w:pStyle w:val="Heading1"/>
        <w:shd w:val="clear" w:color="auto" w:fill="FFFFFF" w:themeFill="background1"/>
        <w:rPr>
          <w:rFonts w:ascii="Arial" w:hAnsi="Arial" w:cs="Arial"/>
          <w:color w:val="auto"/>
          <w:lang w:val="hy-AM"/>
        </w:rPr>
      </w:pPr>
      <w:r w:rsidRPr="0070121F">
        <w:rPr>
          <w:rFonts w:ascii="Sylfaen" w:hAnsi="Sylfaen" w:cs="Arial"/>
          <w:color w:val="auto"/>
          <w:lang w:val="hy-AM"/>
        </w:rPr>
        <w:t xml:space="preserve">Ի՞նչ է իրենից ներկայացնում Մրցունակ ինտեգրացված զբաղվածությունը </w:t>
      </w:r>
      <w:r w:rsidRPr="0070121F">
        <w:rPr>
          <w:rFonts w:ascii="Arial" w:hAnsi="Arial" w:cs="Arial"/>
          <w:color w:val="auto"/>
          <w:lang w:val="hy-AM"/>
        </w:rPr>
        <w:t>(CIE)</w:t>
      </w:r>
    </w:p>
    <w:p w:rsidR="000D654D" w:rsidRPr="0070121F" w:rsidRDefault="000D654D" w:rsidP="00E24A8F">
      <w:pPr>
        <w:shd w:val="clear" w:color="auto" w:fill="FFFFFF" w:themeFill="background1"/>
        <w:rPr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CIE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տերմինը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նշանակում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է աշխատել վարձատրության դիմաց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>(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առնվազն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նվազագույն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աշխատավարձով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)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հաշմանդամություն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ունեցող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անձանց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հետ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միասին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նույն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համայնքում: Աշխատանքը կարող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է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լինել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լրիվ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դրույքով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(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շաբաթական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մինչեւ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40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ժամ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)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կամ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մասնակի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դրույքով: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ժամանակ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: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Դուք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պետք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ստանաք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նույն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նպաստները, ինչպես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մյուս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աշխատակիցները տվյալ աշխատավայրում: Այդ նպաստների մեջ կարող են  ներառվել վճարովի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արձակուրդը և հիվանդության ժամերը, առողջապահական ապահովագրությունը և կենսաթոշակային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խնայողությունների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ծրագրերը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: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Դուք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պետք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նաև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1720E5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մյուս</w:t>
      </w:r>
      <w:r w:rsidR="001720E5"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1720E5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աշխատակիցների պես </w:t>
      </w:r>
      <w:r w:rsidR="001720E5"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ունենաք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այլ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պաշտոնների առաջխաղացման հնարավորություն</w:t>
      </w:r>
      <w:r w:rsidR="001720E5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ներ: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Ձեր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բիզնեսը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1720E5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ունենալու հնարավորությունը նույնպես պետք է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հաշվի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առնել</w:t>
      </w:r>
      <w:r w:rsidR="001720E5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 որպես աշխատանք վարձատրության դիմաց: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0D654D" w:rsidP="00E24A8F">
      <w:pPr>
        <w:shd w:val="clear" w:color="auto" w:fill="FFFFFF" w:themeFill="background1"/>
        <w:rPr>
          <w:lang w:val="hy-AM"/>
        </w:rPr>
      </w:pPr>
    </w:p>
    <w:p w:rsidR="000A6A4D" w:rsidRPr="0070121F" w:rsidRDefault="000A6A4D" w:rsidP="00E24A8F">
      <w:pPr>
        <w:shd w:val="clear" w:color="auto" w:fill="FFFFFF" w:themeFill="background1"/>
        <w:rPr>
          <w:rFonts w:ascii="Sylfaen" w:hAnsi="Sylfaen" w:cs="Sylfaen"/>
          <w:b/>
          <w:sz w:val="28"/>
          <w:szCs w:val="28"/>
          <w:lang w:val="hy-AM"/>
        </w:rPr>
      </w:pPr>
    </w:p>
    <w:p w:rsidR="000A6A4D" w:rsidRPr="0070121F" w:rsidRDefault="000A6A4D" w:rsidP="00E24A8F">
      <w:pPr>
        <w:shd w:val="clear" w:color="auto" w:fill="FFFFFF" w:themeFill="background1"/>
        <w:rPr>
          <w:rFonts w:ascii="Sylfaen" w:hAnsi="Sylfaen" w:cs="Sylfaen"/>
          <w:b/>
          <w:sz w:val="28"/>
          <w:szCs w:val="28"/>
          <w:lang w:val="hy-AM"/>
        </w:rPr>
      </w:pPr>
    </w:p>
    <w:p w:rsidR="000D654D" w:rsidRPr="0070121F" w:rsidRDefault="000A6A4D" w:rsidP="00E24A8F">
      <w:pPr>
        <w:shd w:val="clear" w:color="auto" w:fill="FFFFFF" w:themeFill="background1"/>
        <w:rPr>
          <w:rFonts w:ascii="Arial Armenian" w:hAnsi="Arial Armenian"/>
          <w:b/>
          <w:sz w:val="28"/>
          <w:szCs w:val="28"/>
          <w:lang w:val="hy-AM"/>
        </w:rPr>
      </w:pPr>
      <w:r w:rsidRPr="0070121F">
        <w:rPr>
          <w:rFonts w:ascii="Sylfaen" w:hAnsi="Sylfaen" w:cs="Sylfaen"/>
          <w:b/>
          <w:sz w:val="28"/>
          <w:szCs w:val="28"/>
          <w:lang w:val="hy-AM"/>
        </w:rPr>
        <w:t>Ի՞նչ</w:t>
      </w:r>
      <w:r w:rsidRPr="0070121F">
        <w:rPr>
          <w:rFonts w:ascii="Arial Armenian" w:hAnsi="Arial Armenian" w:cs="Arial"/>
          <w:b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b/>
          <w:sz w:val="28"/>
          <w:szCs w:val="28"/>
          <w:lang w:val="hy-AM"/>
        </w:rPr>
        <w:t>է</w:t>
      </w:r>
      <w:r w:rsidRPr="0070121F">
        <w:rPr>
          <w:rFonts w:ascii="Arial Armenian" w:hAnsi="Arial Armenian" w:cs="Arial"/>
          <w:b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b/>
          <w:sz w:val="28"/>
          <w:szCs w:val="28"/>
          <w:lang w:val="hy-AM"/>
        </w:rPr>
        <w:t>նշանակում</w:t>
      </w:r>
      <w:r w:rsidRPr="0070121F">
        <w:rPr>
          <w:rFonts w:ascii="Arial Armenian" w:hAnsi="Arial Armenian" w:cs="Arial"/>
          <w:b/>
          <w:sz w:val="28"/>
          <w:szCs w:val="28"/>
          <w:lang w:val="hy-AM"/>
        </w:rPr>
        <w:t xml:space="preserve"> CIE Blueprint-</w:t>
      </w:r>
      <w:r w:rsidRPr="0070121F">
        <w:rPr>
          <w:rFonts w:ascii="Sylfaen" w:hAnsi="Sylfaen" w:cs="Sylfaen"/>
          <w:b/>
          <w:sz w:val="28"/>
          <w:szCs w:val="28"/>
          <w:lang w:val="hy-AM"/>
        </w:rPr>
        <w:t>ը</w:t>
      </w:r>
    </w:p>
    <w:p w:rsidR="000A6A4D" w:rsidRPr="0070121F" w:rsidRDefault="000A6A4D" w:rsidP="00E24A8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0A6A4D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000000"/>
          <w:sz w:val="28"/>
          <w:szCs w:val="28"/>
          <w:lang w:val="hy-AM"/>
        </w:rPr>
      </w:pP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CIE Blueprint-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ը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հինգ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տարվա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ծրագիր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,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որը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մշակվել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CDE-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ի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, DOR-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ի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և 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DDS-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ի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կողմից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,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օգնելով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ID / DD-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ով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մարդկանց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պատրաստվել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եւ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ստանալ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աշխատանք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,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առնվազն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նվազագույն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աշխատավարձ, աշխատելով նույն համայնքում ոչ-հաշմանդամ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մարդկանց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հետ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: 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Անձի վրա կենտրոնացած ծրագրումը կարևոր հանգամանք է ամբողջ 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>Blueprint-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>ում</w:t>
      </w:r>
      <w:r w:rsidR="006E6BD7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, ընդ որում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 </w:t>
      </w:r>
      <w:r w:rsidR="006E6BD7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հարգվում են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յուրաքանչյուր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="006E6BD7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անձի ռասսայական, էթնիկ, մշակութային, կրթական և լեզվական առանձնահատկությունները: Անձի վրա կենտրոնացած ծրագրում ասելով պետք է հասկանալ ծրագիր, որը հիմնված է անձի ունակությունների, հետաքրքրությունների և երազանքների վրա: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2126AF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Blueprint 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նպատակներն  են. </w:t>
      </w:r>
    </w:p>
    <w:p w:rsidR="000D654D" w:rsidRPr="0070121F" w:rsidRDefault="002126AF" w:rsidP="00E24A8F">
      <w:pPr>
        <w:pStyle w:val="ListParagraph"/>
        <w:numPr>
          <w:ilvl w:val="0"/>
          <w:numId w:val="1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Օգնել երեք վարչություններին, որպեսզի միասին աշխատեն առավել լավ օգնելու համար </w:t>
      </w:r>
      <w:r w:rsidRPr="0070121F">
        <w:rPr>
          <w:rFonts w:cs="Arial"/>
          <w:szCs w:val="28"/>
          <w:lang w:val="hy-AM"/>
        </w:rPr>
        <w:t>ID/DD-</w:t>
      </w:r>
      <w:r w:rsidRPr="0070121F">
        <w:rPr>
          <w:rFonts w:ascii="Sylfaen" w:hAnsi="Sylfaen" w:cs="Arial"/>
          <w:szCs w:val="28"/>
          <w:lang w:val="hy-AM"/>
        </w:rPr>
        <w:t xml:space="preserve">ով այն անձանց, ովքեր </w:t>
      </w:r>
      <w:r w:rsidRPr="0070121F">
        <w:rPr>
          <w:rFonts w:cs="Arial"/>
          <w:szCs w:val="28"/>
          <w:lang w:val="hy-AM"/>
        </w:rPr>
        <w:t xml:space="preserve"> CIE </w:t>
      </w:r>
      <w:r w:rsidRPr="0070121F">
        <w:rPr>
          <w:rFonts w:ascii="Sylfaen" w:hAnsi="Sylfaen" w:cs="Arial"/>
          <w:szCs w:val="28"/>
          <w:lang w:val="hy-AM"/>
        </w:rPr>
        <w:t xml:space="preserve">աշխատանք են ցանկանում ստանալ: </w:t>
      </w:r>
    </w:p>
    <w:p w:rsidR="000D654D" w:rsidRPr="0070121F" w:rsidRDefault="002126AF" w:rsidP="00E24A8F">
      <w:pPr>
        <w:pStyle w:val="ListParagraph"/>
        <w:numPr>
          <w:ilvl w:val="0"/>
          <w:numId w:val="1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Ստեղծել առավել շատ տարբերակներ </w:t>
      </w:r>
      <w:r w:rsidRPr="0070121F">
        <w:rPr>
          <w:rFonts w:cs="Arial"/>
          <w:szCs w:val="28"/>
          <w:lang w:val="hy-AM"/>
        </w:rPr>
        <w:t>ID/DD-</w:t>
      </w:r>
      <w:r w:rsidRPr="0070121F">
        <w:rPr>
          <w:rFonts w:ascii="Sylfaen" w:hAnsi="Sylfaen" w:cs="Arial"/>
          <w:szCs w:val="28"/>
          <w:lang w:val="hy-AM"/>
        </w:rPr>
        <w:t xml:space="preserve">ով մարդկանց համար, որպեսզի պատրաստվեն և ստանան </w:t>
      </w:r>
      <w:r w:rsidR="00D76559" w:rsidRPr="0070121F">
        <w:rPr>
          <w:rFonts w:cs="Arial"/>
          <w:color w:val="000000"/>
          <w:szCs w:val="28"/>
          <w:lang w:val="hy-AM"/>
        </w:rPr>
        <w:t xml:space="preserve">CIE </w:t>
      </w:r>
      <w:r w:rsidRPr="0070121F">
        <w:rPr>
          <w:rFonts w:ascii="Sylfaen" w:hAnsi="Sylfaen" w:cs="Arial"/>
          <w:color w:val="000000"/>
          <w:szCs w:val="28"/>
          <w:lang w:val="hy-AM"/>
        </w:rPr>
        <w:t xml:space="preserve">աշխատանք: </w:t>
      </w:r>
    </w:p>
    <w:p w:rsidR="002126AF" w:rsidRPr="0070121F" w:rsidRDefault="002126AF" w:rsidP="00E24A8F">
      <w:pPr>
        <w:pStyle w:val="ListParagraph"/>
        <w:numPr>
          <w:ilvl w:val="0"/>
          <w:numId w:val="1"/>
        </w:numPr>
        <w:shd w:val="clear" w:color="auto" w:fill="FFFFFF" w:themeFill="background1"/>
        <w:contextualSpacing w:val="0"/>
        <w:rPr>
          <w:rFonts w:ascii="inherit" w:eastAsia="Times New Roman" w:hAnsi="inherit" w:cs="Courier New"/>
          <w:color w:val="212121"/>
          <w:sz w:val="20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Օգնել </w:t>
      </w:r>
      <w:r w:rsidR="00D76559" w:rsidRPr="0070121F">
        <w:rPr>
          <w:rFonts w:cs="Arial"/>
          <w:szCs w:val="28"/>
          <w:lang w:val="hy-AM"/>
        </w:rPr>
        <w:t>ID/DD</w:t>
      </w:r>
      <w:r w:rsidRPr="0070121F">
        <w:rPr>
          <w:rFonts w:cs="Arial"/>
          <w:szCs w:val="28"/>
          <w:lang w:val="hy-AM"/>
        </w:rPr>
        <w:t>-</w:t>
      </w:r>
      <w:r w:rsidRPr="0070121F">
        <w:rPr>
          <w:rFonts w:ascii="Sylfaen" w:hAnsi="Sylfaen" w:cs="Arial"/>
          <w:szCs w:val="28"/>
          <w:lang w:val="hy-AM"/>
        </w:rPr>
        <w:t xml:space="preserve">ով անձանց </w:t>
      </w:r>
      <w:r w:rsidR="00A77851" w:rsidRPr="0070121F">
        <w:rPr>
          <w:rFonts w:ascii="Sylfaen" w:hAnsi="Sylfaen" w:cs="Arial"/>
          <w:szCs w:val="28"/>
          <w:lang w:val="hy-AM"/>
        </w:rPr>
        <w:t>կատարելու իրենց սեփական ընտրությունը համայնքում աշխատելու վերաբերյալ:</w:t>
      </w:r>
    </w:p>
    <w:p w:rsidR="000D654D" w:rsidRPr="0070121F" w:rsidRDefault="000D654D" w:rsidP="00E24A8F">
      <w:pPr>
        <w:pStyle w:val="ListParagraph"/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</w:p>
    <w:p w:rsidR="00186B00" w:rsidRPr="0070121F" w:rsidRDefault="00186B00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</w:pP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Blueprint-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ի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կոնկրետ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նպատակներից մի քանիսը հետևյալն են.  </w:t>
      </w:r>
    </w:p>
    <w:p w:rsidR="00186B00" w:rsidRPr="0070121F" w:rsidRDefault="00186B00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</w:pP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1. 2016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թ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.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Հուլիսից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, DOR-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>և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DDS-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չեն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կարող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24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տարին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չլրացած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անհատներին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աշխատանքի տեղավորել նվազագույն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աշխատավարձից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ցածր  վարձատրությամբ,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եթե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չկատարվեն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որոշակի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պայմաններ: </w:t>
      </w:r>
    </w:p>
    <w:p w:rsidR="00186B00" w:rsidRPr="0070121F" w:rsidRDefault="00186B00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</w:pP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2. </w:t>
      </w:r>
      <w:r w:rsidR="00EC790C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Մինչև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2019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թ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.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Մարտ</w:t>
      </w:r>
      <w:r w:rsidR="00EC790C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 ամիսը,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DOR-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EC790C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>և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DDS-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այլեւս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չեն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EC790C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ուղարկելու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</w:t>
      </w:r>
      <w:r w:rsidR="00EC790C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հատների</w:t>
      </w:r>
      <w:r w:rsidR="00EC790C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ն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առանձ</w:t>
      </w:r>
      <w:r w:rsidR="00EC790C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նացված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աշխատանքա</w:t>
      </w:r>
      <w:r w:rsidR="00EC790C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վայրեր, այլ նրանք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պետք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EC790C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փոխադրվեն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համայնք</w:t>
      </w:r>
      <w:r w:rsidR="00EC790C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 ոչ-հաշմանդամ անձանց հետ փոխհաղորդակցվելու համար: 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Սա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EC790C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է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CIE- </w:t>
      </w:r>
      <w:r w:rsidR="00EC790C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ի իմաստը: </w:t>
      </w:r>
    </w:p>
    <w:p w:rsidR="00186B00" w:rsidRPr="0070121F" w:rsidRDefault="00186B00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</w:pP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lastRenderedPageBreak/>
        <w:t xml:space="preserve">3.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Մինչև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2019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թ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.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Մարտ ամիսը, 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DDS-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պետք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 առանձնացված աշխատավայրերում գտնվող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բոլոր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անհատներին, ինչպիսիք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են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աշխատանքային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գործունեության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կենտրոնները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,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որոնք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երբեմն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կոչվում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են</w:t>
      </w:r>
      <w:r w:rsidRPr="0070121F">
        <w:rPr>
          <w:rFonts w:ascii="Arial Armenian" w:eastAsia="Times New Roman" w:hAnsi="Arial Armenian" w:cs="Courier New"/>
          <w:color w:val="212121"/>
          <w:sz w:val="28"/>
          <w:szCs w:val="28"/>
          <w:lang w:val="hy-AM"/>
        </w:rPr>
        <w:t xml:space="preserve"> </w:t>
      </w:r>
      <w:r w:rsidR="00EC790C"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>՛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ապաստարան</w:t>
      </w:r>
      <w:r w:rsidR="00EC790C"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 xml:space="preserve">ային արհեստանոցներ՛ և աշխատանքային կամ այլ ճամփուղիներ, փոխադրի համայնքի ներսում առկա  աշխատանքներում ներգրավվելու համար:  </w:t>
      </w:r>
    </w:p>
    <w:p w:rsidR="00EC790C" w:rsidRPr="0070121F" w:rsidRDefault="00EC790C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EC790C" w:rsidRPr="0070121F" w:rsidRDefault="00EC790C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8D6D78" w:rsidRPr="0070121F" w:rsidRDefault="008D6D78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8"/>
          <w:szCs w:val="28"/>
          <w:lang w:val="hy-AM"/>
        </w:rPr>
      </w:pP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Բոլոր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համակարգերում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, CIE-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ի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համար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նախատեսված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պլանավորումը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պետք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ուղղված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լինի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ձեզ վրա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,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ձեր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ցանկությունների և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կարիքների վրա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: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Դա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կոչվում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է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անձի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Courier New"/>
          <w:color w:val="212121"/>
          <w:sz w:val="28"/>
          <w:szCs w:val="28"/>
          <w:lang w:val="hy-AM"/>
        </w:rPr>
        <w:t xml:space="preserve">վրա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կենտրոնացված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 xml:space="preserve"> </w:t>
      </w:r>
      <w:r w:rsidRPr="0070121F">
        <w:rPr>
          <w:rFonts w:ascii="Sylfaen" w:eastAsia="Times New Roman" w:hAnsi="Sylfaen" w:cs="Sylfaen"/>
          <w:color w:val="212121"/>
          <w:sz w:val="28"/>
          <w:szCs w:val="28"/>
          <w:lang w:val="hy-AM"/>
        </w:rPr>
        <w:t>պլանավորում</w:t>
      </w:r>
      <w:r w:rsidRPr="0070121F">
        <w:rPr>
          <w:rFonts w:ascii="inherit" w:eastAsia="Times New Roman" w:hAnsi="inherit" w:cs="Courier New"/>
          <w:color w:val="212121"/>
          <w:sz w:val="28"/>
          <w:szCs w:val="28"/>
          <w:lang w:val="hy-AM"/>
        </w:rPr>
        <w:t>:</w:t>
      </w:r>
    </w:p>
    <w:p w:rsidR="008D6D78" w:rsidRPr="0070121F" w:rsidRDefault="008D6D78" w:rsidP="00E24A8F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jc w:val="center"/>
        <w:rPr>
          <w:rFonts w:cs="Arial"/>
          <w:szCs w:val="28"/>
          <w:lang w:val="hy-AM"/>
        </w:rPr>
      </w:pPr>
      <w:r w:rsidRPr="0070121F">
        <w:rPr>
          <w:rFonts w:cs="Arial"/>
          <w:noProof/>
          <w:szCs w:val="28"/>
        </w:rPr>
        <mc:AlternateContent>
          <mc:Choice Requires="wps">
            <w:drawing>
              <wp:inline distT="0" distB="0" distL="0" distR="0">
                <wp:extent cx="7019925" cy="1095375"/>
                <wp:effectExtent l="0" t="0" r="28575" b="28575"/>
                <wp:docPr id="17" name="Text Box 17" descr="“…work is a place where potential can be maximized.” Youth Commissioner - Advisory Commission on Special Education Meeting, August 12, 2015&#10;" title="Quote from the Youth Commissio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AF" w:rsidRDefault="00C078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“…</w:t>
                            </w:r>
                            <w:r>
                              <w:rPr>
                                <w:rFonts w:ascii="Sylfaen" w:hAnsi="Sylfaen" w:cs="Arial"/>
                                <w:sz w:val="28"/>
                                <w:szCs w:val="28"/>
                              </w:rPr>
                              <w:t>Աշխատանքը մի վայր է, որտեղ ներուժը կարելի է հասցնել առավելագույնի: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078AF" w:rsidRPr="00434B53" w:rsidRDefault="00C078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Երիտասարդութան հարցերով  Հանձնակատար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Հատուկ կրթության ժողովի հարցերով խորհրդատու հանձնաժողով ,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օգոստոսի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12, 2015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թ.</w:t>
                            </w:r>
                          </w:p>
                          <w:p w:rsidR="00C078AF" w:rsidRDefault="00C078AF">
                            <w:pPr>
                              <w:jc w:val="right"/>
                            </w:pPr>
                          </w:p>
                          <w:p w:rsidR="00C078AF" w:rsidRDefault="00C07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28" type="#_x0000_t202" alt="Title: Quote from the Youth Commissioner - Description: “…work is a place where potential can be maximized.” Youth Commissioner - Advisory Commission on Special Education Meeting, August 12, 2015&#10;" style="width:552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" fillcolor="white [3201]" strokeweight=".5pt">
                <v:textbox>
                  <w:txbxContent>
                    <w:p w:rsidR="00C078AF" w:rsidRDefault="00C078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“…</w:t>
                      </w:r>
                      <w:r>
                        <w:rPr>
                          <w:rFonts w:ascii="Sylfaen" w:hAnsi="Sylfaen" w:cs="Arial"/>
                          <w:sz w:val="28"/>
                          <w:szCs w:val="28"/>
                        </w:rPr>
                        <w:t>Աշխատանքը մի վայր է, որտեղ ներուժը կարելի է հասցնել առավելագույնի: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:rsidR="00C078AF" w:rsidRPr="00434B53" w:rsidRDefault="00C078A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Երիտասարդութան հարցերով  Հանձնակատար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Հատուկ կրթության ժողովի հարցերով խորհրդատու հանձնաժողով ,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օգոստոսի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12, 2015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թ.</w:t>
                      </w:r>
                    </w:p>
                    <w:p w:rsidR="00C078AF" w:rsidRDefault="00C078AF">
                      <w:pPr>
                        <w:jc w:val="right"/>
                      </w:pPr>
                    </w:p>
                    <w:p w:rsidR="00C078AF" w:rsidRDefault="00C078AF"/>
                  </w:txbxContent>
                </v:textbox>
                <w10:anchorlock/>
              </v:shape>
            </w:pict>
          </mc:Fallback>
        </mc:AlternateContent>
      </w:r>
    </w:p>
    <w:p w:rsidR="000D654D" w:rsidRPr="0070121F" w:rsidRDefault="000D654D" w:rsidP="00E24A8F">
      <w:pPr>
        <w:pStyle w:val="ListParagraph"/>
        <w:shd w:val="clear" w:color="auto" w:fill="FFFFFF" w:themeFill="background1"/>
        <w:ind w:left="0"/>
        <w:contextualSpacing w:val="0"/>
        <w:rPr>
          <w:rFonts w:cs="Arial"/>
          <w:szCs w:val="28"/>
          <w:lang w:val="hy-AM"/>
        </w:rPr>
      </w:pPr>
    </w:p>
    <w:p w:rsidR="000D654D" w:rsidRPr="0070121F" w:rsidRDefault="00D76559" w:rsidP="00E24A8F">
      <w:pPr>
        <w:pStyle w:val="ListParagraph"/>
        <w:shd w:val="clear" w:color="auto" w:fill="FFFFFF" w:themeFill="background1"/>
        <w:ind w:left="0"/>
        <w:contextualSpacing w:val="0"/>
        <w:rPr>
          <w:rFonts w:cs="Arial"/>
          <w:szCs w:val="28"/>
          <w:lang w:val="hy-AM"/>
        </w:rPr>
      </w:pPr>
      <w:r w:rsidRPr="0070121F">
        <w:rPr>
          <w:rFonts w:cs="Arial"/>
          <w:szCs w:val="28"/>
          <w:lang w:val="hy-AM"/>
        </w:rPr>
        <w:t>CDE</w:t>
      </w:r>
      <w:r w:rsidR="00434B53" w:rsidRPr="0070121F">
        <w:rPr>
          <w:rFonts w:cs="Arial"/>
          <w:szCs w:val="28"/>
          <w:lang w:val="hy-AM"/>
        </w:rPr>
        <w:t>-</w:t>
      </w:r>
      <w:r w:rsidR="00434B53" w:rsidRPr="0070121F">
        <w:rPr>
          <w:rFonts w:ascii="Sylfaen" w:hAnsi="Sylfaen" w:cs="Arial"/>
          <w:szCs w:val="28"/>
          <w:lang w:val="hy-AM"/>
        </w:rPr>
        <w:t>ի</w:t>
      </w:r>
      <w:r w:rsidRPr="0070121F">
        <w:rPr>
          <w:rFonts w:cs="Arial"/>
          <w:szCs w:val="28"/>
          <w:lang w:val="hy-AM"/>
        </w:rPr>
        <w:t>, DOR</w:t>
      </w:r>
      <w:r w:rsidR="00434B53" w:rsidRPr="0070121F">
        <w:rPr>
          <w:rFonts w:cs="Arial"/>
          <w:szCs w:val="28"/>
          <w:lang w:val="hy-AM"/>
        </w:rPr>
        <w:t>-</w:t>
      </w:r>
      <w:r w:rsidR="00434B53" w:rsidRPr="0070121F">
        <w:rPr>
          <w:rFonts w:ascii="Sylfaen" w:hAnsi="Sylfaen" w:cs="Arial"/>
          <w:szCs w:val="28"/>
          <w:lang w:val="hy-AM"/>
        </w:rPr>
        <w:t>ի</w:t>
      </w:r>
      <w:r w:rsidRPr="0070121F">
        <w:rPr>
          <w:rFonts w:cs="Arial"/>
          <w:szCs w:val="28"/>
          <w:lang w:val="hy-AM"/>
        </w:rPr>
        <w:t xml:space="preserve">, </w:t>
      </w:r>
      <w:r w:rsidR="00434B53" w:rsidRPr="0070121F">
        <w:rPr>
          <w:rFonts w:ascii="Sylfaen" w:hAnsi="Sylfaen" w:cs="Arial"/>
          <w:szCs w:val="28"/>
          <w:lang w:val="hy-AM"/>
        </w:rPr>
        <w:t>և</w:t>
      </w:r>
      <w:r w:rsidRPr="0070121F">
        <w:rPr>
          <w:rFonts w:cs="Arial"/>
          <w:szCs w:val="28"/>
          <w:lang w:val="hy-AM"/>
        </w:rPr>
        <w:t xml:space="preserve"> DDS</w:t>
      </w:r>
      <w:r w:rsidR="00434B53" w:rsidRPr="0070121F">
        <w:rPr>
          <w:rFonts w:cs="Arial"/>
          <w:szCs w:val="28"/>
          <w:lang w:val="hy-AM"/>
        </w:rPr>
        <w:t>-</w:t>
      </w:r>
      <w:r w:rsidR="00434B53" w:rsidRPr="0070121F">
        <w:rPr>
          <w:rFonts w:ascii="Sylfaen" w:hAnsi="Sylfaen" w:cs="Arial"/>
          <w:szCs w:val="28"/>
          <w:lang w:val="hy-AM"/>
        </w:rPr>
        <w:t xml:space="preserve">ի աշխատակիցներից կազմված մի խումբ մշակել է </w:t>
      </w:r>
      <w:r w:rsidRPr="0070121F">
        <w:rPr>
          <w:rFonts w:cs="Arial"/>
          <w:szCs w:val="28"/>
          <w:lang w:val="hy-AM"/>
        </w:rPr>
        <w:t>Blueprint</w:t>
      </w:r>
      <w:r w:rsidR="00434B53" w:rsidRPr="0070121F">
        <w:rPr>
          <w:rFonts w:cs="Arial"/>
          <w:szCs w:val="28"/>
          <w:lang w:val="hy-AM"/>
        </w:rPr>
        <w:t>-</w:t>
      </w:r>
      <w:r w:rsidR="00434B53" w:rsidRPr="0070121F">
        <w:rPr>
          <w:rFonts w:ascii="Sylfaen" w:hAnsi="Sylfaen" w:cs="Arial"/>
          <w:szCs w:val="28"/>
          <w:lang w:val="hy-AM"/>
        </w:rPr>
        <w:t>ը</w:t>
      </w:r>
      <w:r w:rsidRPr="0070121F">
        <w:rPr>
          <w:rFonts w:cs="Arial"/>
          <w:szCs w:val="28"/>
          <w:lang w:val="hy-AM"/>
        </w:rPr>
        <w:t xml:space="preserve">, </w:t>
      </w:r>
      <w:r w:rsidR="00434B53" w:rsidRPr="0070121F">
        <w:rPr>
          <w:rFonts w:ascii="Sylfaen" w:hAnsi="Sylfaen" w:cs="Arial"/>
          <w:szCs w:val="28"/>
          <w:lang w:val="hy-AM"/>
        </w:rPr>
        <w:t xml:space="preserve">համագործակցելով </w:t>
      </w:r>
      <w:r w:rsidRPr="0070121F">
        <w:rPr>
          <w:rFonts w:cs="Arial"/>
          <w:szCs w:val="28"/>
          <w:lang w:val="hy-AM"/>
        </w:rPr>
        <w:t xml:space="preserve"> CHHS </w:t>
      </w:r>
      <w:r w:rsidRPr="0070121F">
        <w:rPr>
          <w:rFonts w:cs="Arial"/>
          <w:noProof/>
          <w:szCs w:val="28"/>
        </w:rPr>
        <w:drawing>
          <wp:inline distT="0" distB="0" distL="0" distR="0">
            <wp:extent cx="658368" cy="219456"/>
            <wp:effectExtent l="0" t="0" r="8890" b="9525"/>
            <wp:docPr id="23" name="Picture 23" descr="California Health and Human Services Agency logo" title="California Health and Human Services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H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21F">
        <w:rPr>
          <w:rFonts w:cs="Arial"/>
          <w:szCs w:val="28"/>
          <w:lang w:val="hy-AM"/>
        </w:rPr>
        <w:t xml:space="preserve"> </w:t>
      </w:r>
      <w:r w:rsidR="00434B53" w:rsidRPr="0070121F">
        <w:rPr>
          <w:rFonts w:cs="Arial"/>
          <w:szCs w:val="28"/>
          <w:lang w:val="hy-AM"/>
        </w:rPr>
        <w:t>-</w:t>
      </w:r>
      <w:r w:rsidR="00434B53" w:rsidRPr="0070121F">
        <w:rPr>
          <w:rFonts w:ascii="Sylfaen" w:hAnsi="Sylfaen" w:cs="Arial"/>
          <w:szCs w:val="28"/>
          <w:lang w:val="hy-AM"/>
        </w:rPr>
        <w:t xml:space="preserve">ի և </w:t>
      </w:r>
      <w:r w:rsidRPr="0070121F">
        <w:rPr>
          <w:rFonts w:cs="Arial"/>
          <w:szCs w:val="28"/>
          <w:lang w:val="hy-AM"/>
        </w:rPr>
        <w:t>DRC</w:t>
      </w:r>
      <w:r w:rsidRPr="0070121F">
        <w:rPr>
          <w:rFonts w:cs="Arial"/>
          <w:noProof/>
          <w:szCs w:val="28"/>
        </w:rPr>
        <w:drawing>
          <wp:inline distT="0" distB="0" distL="0" distR="0">
            <wp:extent cx="713232" cy="292608"/>
            <wp:effectExtent l="0" t="0" r="0" b="0"/>
            <wp:docPr id="24" name="Picture 24" descr="Disability Rights California logo" title="Disability Rights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C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B53" w:rsidRPr="0070121F">
        <w:rPr>
          <w:rFonts w:cs="Arial"/>
          <w:szCs w:val="28"/>
          <w:lang w:val="hy-AM"/>
        </w:rPr>
        <w:t>-</w:t>
      </w:r>
      <w:r w:rsidR="00434B53" w:rsidRPr="0070121F">
        <w:rPr>
          <w:rFonts w:ascii="Sylfaen" w:hAnsi="Sylfaen" w:cs="Arial"/>
          <w:szCs w:val="28"/>
          <w:lang w:val="hy-AM"/>
        </w:rPr>
        <w:t xml:space="preserve">ի հետ: Խումբը հանդիպում է ունեցել սպառողների խորհրդատվական </w:t>
      </w:r>
      <w:r w:rsidR="009961AD" w:rsidRPr="0070121F">
        <w:rPr>
          <w:rFonts w:ascii="Sylfaen" w:hAnsi="Sylfaen" w:cs="Arial"/>
          <w:szCs w:val="28"/>
          <w:lang w:val="hy-AM"/>
        </w:rPr>
        <w:t xml:space="preserve">խմբերի և այլ շահագրգիռ կառույցների հետ փորձելով կատարելագործել </w:t>
      </w:r>
      <w:r w:rsidRPr="0070121F">
        <w:rPr>
          <w:rFonts w:cs="Arial"/>
          <w:szCs w:val="28"/>
          <w:lang w:val="hy-AM"/>
        </w:rPr>
        <w:t>Blueprint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ը:  Երեք վարչությունների պետերը, </w:t>
      </w:r>
      <w:r w:rsidRPr="0070121F">
        <w:rPr>
          <w:rFonts w:cs="Arial"/>
          <w:szCs w:val="28"/>
          <w:lang w:val="hy-AM"/>
        </w:rPr>
        <w:t>CHHSA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ը  և </w:t>
      </w:r>
      <w:r w:rsidRPr="0070121F">
        <w:rPr>
          <w:rFonts w:cs="Arial"/>
          <w:szCs w:val="28"/>
          <w:lang w:val="hy-AM"/>
        </w:rPr>
        <w:t xml:space="preserve"> DRC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ը այնուհետև վերջնական տեսքի են բերել </w:t>
      </w:r>
      <w:r w:rsidRPr="0070121F">
        <w:rPr>
          <w:rFonts w:cs="Arial"/>
          <w:szCs w:val="28"/>
          <w:lang w:val="hy-AM"/>
        </w:rPr>
        <w:t>Blueprint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ը: </w:t>
      </w:r>
    </w:p>
    <w:p w:rsidR="000D654D" w:rsidRPr="0070121F" w:rsidRDefault="000D654D" w:rsidP="00E24A8F">
      <w:pPr>
        <w:pStyle w:val="ListParagraph"/>
        <w:shd w:val="clear" w:color="auto" w:fill="FFFFFF" w:themeFill="background1"/>
        <w:ind w:left="0"/>
        <w:contextualSpacing w:val="0"/>
        <w:rPr>
          <w:rFonts w:cs="Arial"/>
          <w:szCs w:val="28"/>
          <w:lang w:val="hy-AM"/>
        </w:rPr>
      </w:pPr>
    </w:p>
    <w:p w:rsidR="00030EDF" w:rsidRPr="0070121F" w:rsidRDefault="00030EDF" w:rsidP="00E24A8F">
      <w:pPr>
        <w:pStyle w:val="ListParagraph"/>
        <w:shd w:val="clear" w:color="auto" w:fill="FFFFFF" w:themeFill="background1"/>
        <w:ind w:left="0"/>
        <w:contextualSpacing w:val="0"/>
        <w:rPr>
          <w:rFonts w:cs="Arial"/>
          <w:szCs w:val="28"/>
          <w:lang w:val="hy-AM"/>
        </w:rPr>
      </w:pPr>
    </w:p>
    <w:p w:rsidR="000D654D" w:rsidRPr="0070121F" w:rsidRDefault="009961AD" w:rsidP="00E24A8F">
      <w:pPr>
        <w:pStyle w:val="ListParagraph"/>
        <w:shd w:val="clear" w:color="auto" w:fill="FFFFFF" w:themeFill="background1"/>
        <w:ind w:left="0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Յուրաքանչյուր վարչություն ունի հատուկ օրենքներ </w:t>
      </w:r>
      <w:r w:rsidR="00D76559" w:rsidRPr="0070121F">
        <w:rPr>
          <w:rFonts w:cs="Arial"/>
          <w:noProof/>
          <w:szCs w:val="28"/>
        </w:rPr>
        <w:drawing>
          <wp:inline distT="0" distB="0" distL="0" distR="0">
            <wp:extent cx="621792" cy="457200"/>
            <wp:effectExtent l="0" t="0" r="6985" b="0"/>
            <wp:docPr id="7" name="Picture 7" descr="Graphic of scales to represent the law" title="Graphic of scales to represent the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S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559" w:rsidRPr="0070121F">
        <w:rPr>
          <w:rFonts w:cs="Arial"/>
          <w:szCs w:val="28"/>
          <w:lang w:val="hy-AM"/>
        </w:rPr>
        <w:t xml:space="preserve"> </w:t>
      </w:r>
      <w:r w:rsidRPr="0070121F">
        <w:rPr>
          <w:rFonts w:cs="Arial"/>
          <w:szCs w:val="28"/>
          <w:lang w:val="hy-AM"/>
        </w:rPr>
        <w:t xml:space="preserve">, </w:t>
      </w:r>
      <w:r w:rsidRPr="0070121F">
        <w:rPr>
          <w:rFonts w:ascii="Sylfaen" w:hAnsi="Sylfaen" w:cs="Arial"/>
          <w:szCs w:val="28"/>
          <w:lang w:val="hy-AM"/>
        </w:rPr>
        <w:t xml:space="preserve">որոնք կարգավորում են իրենց կողմից կատարվող աշխատանքը և այդ օրենքներն են. </w:t>
      </w:r>
    </w:p>
    <w:p w:rsidR="000D654D" w:rsidRPr="0070121F" w:rsidRDefault="00D76559" w:rsidP="00E24A8F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rPr>
          <w:rFonts w:cs="Arial"/>
          <w:szCs w:val="28"/>
          <w:lang w:val="hy-AM"/>
        </w:rPr>
      </w:pPr>
      <w:r w:rsidRPr="0070121F">
        <w:rPr>
          <w:rFonts w:cs="Arial"/>
          <w:szCs w:val="28"/>
          <w:lang w:val="hy-AM"/>
        </w:rPr>
        <w:t>CDE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ն պետք է հետևի </w:t>
      </w:r>
      <w:r w:rsidRPr="0070121F">
        <w:rPr>
          <w:rFonts w:cs="Arial"/>
          <w:szCs w:val="28"/>
          <w:lang w:val="hy-AM"/>
        </w:rPr>
        <w:t>IDEA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ին և </w:t>
      </w:r>
      <w:r w:rsidRPr="0070121F">
        <w:rPr>
          <w:rFonts w:cs="Arial"/>
          <w:szCs w:val="28"/>
          <w:lang w:val="hy-AM"/>
        </w:rPr>
        <w:t>ESSA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ին, </w:t>
      </w:r>
      <w:r w:rsidRPr="0070121F">
        <w:rPr>
          <w:rFonts w:cs="Arial"/>
          <w:szCs w:val="28"/>
          <w:lang w:val="hy-AM"/>
        </w:rPr>
        <w:t xml:space="preserve"> </w:t>
      </w:r>
    </w:p>
    <w:p w:rsidR="009961AD" w:rsidRPr="0070121F" w:rsidRDefault="00D76559" w:rsidP="00E24A8F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ind w:left="360"/>
        <w:rPr>
          <w:rFonts w:cs="Arial"/>
          <w:b/>
          <w:szCs w:val="28"/>
          <w:lang w:val="hy-AM"/>
        </w:rPr>
      </w:pPr>
      <w:r w:rsidRPr="0070121F">
        <w:rPr>
          <w:rFonts w:cs="Arial"/>
          <w:szCs w:val="28"/>
          <w:lang w:val="hy-AM"/>
        </w:rPr>
        <w:lastRenderedPageBreak/>
        <w:t>DOR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ը պետք է հետևի </w:t>
      </w:r>
      <w:r w:rsidR="009961AD" w:rsidRPr="0070121F">
        <w:rPr>
          <w:rFonts w:cs="Arial"/>
          <w:szCs w:val="28"/>
          <w:lang w:val="hy-AM"/>
        </w:rPr>
        <w:t>1973</w:t>
      </w:r>
      <w:r w:rsidR="009961AD" w:rsidRPr="0070121F">
        <w:rPr>
          <w:rFonts w:ascii="Sylfaen" w:hAnsi="Sylfaen" w:cs="Arial"/>
          <w:szCs w:val="28"/>
          <w:lang w:val="hy-AM"/>
        </w:rPr>
        <w:t xml:space="preserve">թ.—ի Վերականգնման մասին օրենսդրական ակտին, որը լրամշակվել է </w:t>
      </w:r>
      <w:r w:rsidRPr="0070121F">
        <w:rPr>
          <w:rFonts w:cs="Arial"/>
          <w:szCs w:val="28"/>
          <w:lang w:val="hy-AM"/>
        </w:rPr>
        <w:t xml:space="preserve"> 2014 WIOA </w:t>
      </w:r>
      <w:r w:rsidRPr="0070121F">
        <w:rPr>
          <w:rFonts w:cs="Arial"/>
          <w:noProof/>
          <w:szCs w:val="28"/>
        </w:rPr>
        <w:drawing>
          <wp:inline distT="0" distB="0" distL="0" distR="0" wp14:anchorId="311EC7DE" wp14:editId="04E65868">
            <wp:extent cx="704088" cy="219456"/>
            <wp:effectExtent l="0" t="0" r="1270" b="9525"/>
            <wp:docPr id="8" name="Picture 8" descr="WIOA logo" title="WI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A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121F">
        <w:rPr>
          <w:rFonts w:cs="Arial"/>
          <w:szCs w:val="28"/>
          <w:lang w:val="hy-AM"/>
        </w:rPr>
        <w:t xml:space="preserve"> 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ի միջոցով: </w:t>
      </w:r>
    </w:p>
    <w:p w:rsidR="000D654D" w:rsidRPr="0070121F" w:rsidRDefault="00D76559" w:rsidP="00E24A8F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ind w:left="360"/>
        <w:rPr>
          <w:rFonts w:cs="Arial"/>
          <w:b/>
          <w:szCs w:val="28"/>
          <w:lang w:val="hy-AM"/>
        </w:rPr>
      </w:pPr>
      <w:r w:rsidRPr="0070121F">
        <w:rPr>
          <w:rFonts w:cs="Arial"/>
          <w:szCs w:val="28"/>
          <w:lang w:val="hy-AM"/>
        </w:rPr>
        <w:t>DDS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ն պետք է հետևի </w:t>
      </w:r>
      <w:r w:rsidRPr="0070121F">
        <w:rPr>
          <w:rFonts w:cs="Arial"/>
          <w:szCs w:val="28"/>
          <w:lang w:val="hy-AM"/>
        </w:rPr>
        <w:t>Lanterman</w:t>
      </w:r>
      <w:r w:rsidR="009961AD" w:rsidRPr="0070121F">
        <w:rPr>
          <w:rFonts w:cs="Arial"/>
          <w:szCs w:val="28"/>
          <w:lang w:val="hy-AM"/>
        </w:rPr>
        <w:t>-</w:t>
      </w:r>
      <w:r w:rsidR="009961AD" w:rsidRPr="0070121F">
        <w:rPr>
          <w:rFonts w:ascii="Sylfaen" w:hAnsi="Sylfaen" w:cs="Arial"/>
          <w:szCs w:val="28"/>
          <w:lang w:val="hy-AM"/>
        </w:rPr>
        <w:t xml:space="preserve">ի օրենսդրական ակտին և </w:t>
      </w:r>
      <w:r w:rsidRPr="0070121F">
        <w:rPr>
          <w:rFonts w:eastAsia="Arial" w:cs="Arial"/>
          <w:szCs w:val="28"/>
          <w:lang w:val="hy-AM"/>
        </w:rPr>
        <w:t>CMS</w:t>
      </w:r>
      <w:r w:rsidR="009961AD" w:rsidRPr="0070121F">
        <w:rPr>
          <w:rFonts w:eastAsia="Arial" w:cs="Arial"/>
          <w:szCs w:val="28"/>
          <w:lang w:val="hy-AM"/>
        </w:rPr>
        <w:t>-</w:t>
      </w:r>
      <w:r w:rsidR="009961AD" w:rsidRPr="0070121F">
        <w:rPr>
          <w:rFonts w:ascii="Sylfaen" w:eastAsia="Arial" w:hAnsi="Sylfaen" w:cs="Arial"/>
          <w:szCs w:val="28"/>
          <w:lang w:val="hy-AM"/>
        </w:rPr>
        <w:t>ի կանոններին:</w:t>
      </w:r>
      <w:r w:rsidRPr="0070121F">
        <w:rPr>
          <w:rFonts w:eastAsia="Arial"/>
          <w:noProof/>
          <w:color w:val="1C1C1C"/>
        </w:rPr>
        <w:drawing>
          <wp:inline distT="0" distB="0" distL="0" distR="0" wp14:anchorId="22E03F14" wp14:editId="0FE0B357">
            <wp:extent cx="1115568" cy="228600"/>
            <wp:effectExtent l="0" t="0" r="8890" b="0"/>
            <wp:docPr id="9" name="Picture 9" descr="CMS logo" title="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-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4D" w:rsidRPr="0070121F" w:rsidRDefault="000D654D" w:rsidP="00E24A8F">
      <w:pPr>
        <w:shd w:val="clear" w:color="auto" w:fill="FFFFFF" w:themeFill="background1"/>
        <w:autoSpaceDE w:val="0"/>
        <w:autoSpaceDN w:val="0"/>
        <w:rPr>
          <w:rFonts w:cs="Arial"/>
          <w:b/>
          <w:szCs w:val="28"/>
          <w:lang w:val="hy-AM"/>
        </w:rPr>
      </w:pPr>
    </w:p>
    <w:p w:rsidR="000D654D" w:rsidRPr="0070121F" w:rsidRDefault="00BD31C2" w:rsidP="00E24A8F">
      <w:pPr>
        <w:shd w:val="clear" w:color="auto" w:fill="FFFFFF" w:themeFill="background1"/>
        <w:autoSpaceDE w:val="0"/>
        <w:autoSpaceDN w:val="0"/>
        <w:rPr>
          <w:rFonts w:cs="Arial"/>
          <w:b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>Այս օրենքները օգտագործվել են որպես հղումների մեկ</w:t>
      </w:r>
      <w:r w:rsidR="00D552A6" w:rsidRPr="0070121F">
        <w:rPr>
          <w:rFonts w:ascii="Sylfaen" w:hAnsi="Sylfaen" w:cs="Arial"/>
          <w:sz w:val="28"/>
          <w:szCs w:val="28"/>
          <w:lang w:val="hy-AM"/>
        </w:rPr>
        <w:t xml:space="preserve"> աղբյուր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Blueprint</w:t>
      </w:r>
      <w:r w:rsidR="00D552A6" w:rsidRPr="0070121F">
        <w:rPr>
          <w:rFonts w:ascii="Arial" w:hAnsi="Arial" w:cs="Arial"/>
          <w:sz w:val="28"/>
          <w:szCs w:val="28"/>
          <w:lang w:val="hy-AM"/>
        </w:rPr>
        <w:t>-</w:t>
      </w:r>
      <w:r w:rsidR="00D552A6" w:rsidRPr="0070121F">
        <w:rPr>
          <w:rFonts w:ascii="Sylfaen" w:hAnsi="Sylfaen" w:cs="Arial"/>
          <w:sz w:val="28"/>
          <w:szCs w:val="28"/>
          <w:lang w:val="hy-AM"/>
        </w:rPr>
        <w:t xml:space="preserve">ի մշակման ընթացքում: </w:t>
      </w:r>
    </w:p>
    <w:p w:rsidR="000D654D" w:rsidRPr="0070121F" w:rsidRDefault="00D76559" w:rsidP="00E24A8F">
      <w:pPr>
        <w:pStyle w:val="ListParagraph"/>
        <w:shd w:val="clear" w:color="auto" w:fill="FFFFFF" w:themeFill="background1"/>
        <w:autoSpaceDE w:val="0"/>
        <w:autoSpaceDN w:val="0"/>
        <w:ind w:left="0"/>
        <w:jc w:val="center"/>
        <w:rPr>
          <w:rFonts w:cs="Arial"/>
          <w:b/>
          <w:szCs w:val="28"/>
          <w:lang w:val="hy-AM"/>
        </w:rPr>
      </w:pPr>
      <w:r w:rsidRPr="0070121F">
        <w:rPr>
          <w:rFonts w:cs="Arial"/>
          <w:noProof/>
          <w:szCs w:val="28"/>
        </w:rPr>
        <mc:AlternateContent>
          <mc:Choice Requires="wps">
            <w:drawing>
              <wp:inline distT="0" distB="0" distL="0" distR="0">
                <wp:extent cx="5596128" cy="1285875"/>
                <wp:effectExtent l="0" t="0" r="24130" b="28575"/>
                <wp:docPr id="19" name="Text Box 19" descr="“Provide maximum opportunity in the community in paid employment or volunteer work…” Parent/Vendor – Feedback received through the California CIE Inbox, May 18, 2015&#10;" title="Quote from a Parent/Ven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128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AF" w:rsidRDefault="00C078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Sylfaen" w:hAnsi="Sylfaen" w:cs="Arial"/>
                                <w:sz w:val="28"/>
                                <w:szCs w:val="28"/>
                              </w:rPr>
                              <w:t>Ապահովել առավելագույն հնարավորություն համայնքի ներսում  վարձատրվող աշխատանքի կամ կամավոր աշխատանքի կատարման համար…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078AF" w:rsidRPr="00AB3F92" w:rsidRDefault="00C078AF">
                            <w:pPr>
                              <w:jc w:val="right"/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Ծնող/մատակարար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Ամբողջ Քալիֆորնիայից ստացված  արձագանքը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CIE  Inbox,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Մայիսի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18, 2015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թ.</w:t>
                            </w:r>
                          </w:p>
                          <w:p w:rsidR="00C078AF" w:rsidRDefault="00C078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29" type="#_x0000_t202" alt="Title: Quote from a Parent/Vendor - Description: “Provide maximum opportunity in the community in paid employment or volunteer work…” Parent/Vendor – Feedback received through the California CIE Inbox, May 18, 2015&#10;" style="width:440.6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" fillcolor="white [3201]" strokeweight=".5pt">
                <v:textbox>
                  <w:txbxContent>
                    <w:p w:rsidR="00C078AF" w:rsidRDefault="00C078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Sylfaen" w:hAnsi="Sylfaen" w:cs="Arial"/>
                          <w:sz w:val="28"/>
                          <w:szCs w:val="28"/>
                        </w:rPr>
                        <w:t>Ապահովել առավելագույն հնարավորություն համայնքի ներսում  վարձատրվող աշխատանքի կամ կամավոր աշխատանքի կատարման համար…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:rsidR="00C078AF" w:rsidRPr="00AB3F92" w:rsidRDefault="00C078AF">
                      <w:pPr>
                        <w:jc w:val="right"/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Ծնող/մատակարար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–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Ամբողջ Քալիֆորնիայից ստացված  արձագանքը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CIE  Inbox,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Մայիսի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18, 2015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թ.</w:t>
                      </w:r>
                    </w:p>
                    <w:p w:rsidR="00C078AF" w:rsidRDefault="00C078A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D654D" w:rsidRPr="0070121F" w:rsidRDefault="00BD428E" w:rsidP="00E24A8F">
      <w:pPr>
        <w:pStyle w:val="Heading1"/>
        <w:shd w:val="clear" w:color="auto" w:fill="FFFFFF" w:themeFill="background1"/>
        <w:rPr>
          <w:rFonts w:cs="Arial"/>
          <w:lang w:val="hy-AM"/>
        </w:rPr>
      </w:pPr>
      <w:bookmarkStart w:id="13" w:name="_Toc482262512"/>
      <w:r w:rsidRPr="0070121F">
        <w:rPr>
          <w:rFonts w:ascii="Sylfaen" w:hAnsi="Sylfaen" w:cs="Sylfaen"/>
          <w:color w:val="auto"/>
          <w:sz w:val="32"/>
          <w:szCs w:val="32"/>
          <w:lang w:val="hy-AM"/>
        </w:rPr>
        <w:t>Ինչո՞վ</w:t>
      </w:r>
      <w:r w:rsidRPr="0070121F">
        <w:rPr>
          <w:rFonts w:ascii="Arial Armenian" w:hAnsi="Arial Armenian" w:cs="Arial"/>
          <w:color w:val="auto"/>
          <w:sz w:val="32"/>
          <w:szCs w:val="32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lang w:val="hy-AM"/>
        </w:rPr>
        <w:t>է</w:t>
      </w:r>
      <w:r w:rsidRPr="0070121F">
        <w:rPr>
          <w:rFonts w:ascii="Arial Armenian" w:hAnsi="Arial Armenian" w:cs="Arial"/>
          <w:color w:val="auto"/>
          <w:sz w:val="32"/>
          <w:szCs w:val="32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lang w:val="hy-AM"/>
        </w:rPr>
        <w:t>զբաղվում</w:t>
      </w:r>
      <w:r w:rsidRPr="0070121F">
        <w:rPr>
          <w:rFonts w:ascii="Arial Armenian" w:hAnsi="Arial Armenian" w:cs="Arial"/>
          <w:color w:val="auto"/>
          <w:sz w:val="32"/>
          <w:szCs w:val="32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lang w:val="hy-AM"/>
        </w:rPr>
        <w:t>յուրաքանչյուր</w:t>
      </w:r>
      <w:r w:rsidRPr="0070121F">
        <w:rPr>
          <w:rFonts w:ascii="Arial Armenian" w:hAnsi="Arial Armenian" w:cs="Arial"/>
          <w:color w:val="auto"/>
          <w:sz w:val="32"/>
          <w:szCs w:val="32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lang w:val="hy-AM"/>
        </w:rPr>
        <w:t>վարչություն</w:t>
      </w:r>
      <w:r w:rsidRPr="0070121F">
        <w:rPr>
          <w:rFonts w:ascii="Arial Armenian" w:hAnsi="Arial Armenian" w:cs="Arial"/>
          <w:color w:val="auto"/>
          <w:sz w:val="32"/>
          <w:szCs w:val="32"/>
          <w:lang w:val="hy-AM"/>
        </w:rPr>
        <w:t xml:space="preserve"> </w:t>
      </w:r>
      <w:bookmarkEnd w:id="13"/>
    </w:p>
    <w:p w:rsidR="000D654D" w:rsidRPr="0070121F" w:rsidRDefault="006A6A4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bookmarkStart w:id="14" w:name="_Toc482262513"/>
      <w:r w:rsidRPr="0070121F">
        <w:rPr>
          <w:rFonts w:ascii="Sylfaen" w:hAnsi="Sylfaen" w:cs="Sylfaen"/>
          <w:b/>
          <w:sz w:val="28"/>
          <w:szCs w:val="28"/>
          <w:u w:val="single"/>
          <w:lang w:val="hy-AM"/>
        </w:rPr>
        <w:t>Քալիֆորնիայի</w:t>
      </w:r>
      <w:r w:rsidRPr="0070121F">
        <w:rPr>
          <w:rFonts w:ascii="Arial Armenian" w:hAnsi="Arial Armenian" w:cs="Arial"/>
          <w:b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b/>
          <w:sz w:val="28"/>
          <w:szCs w:val="28"/>
          <w:u w:val="single"/>
          <w:lang w:val="hy-AM"/>
        </w:rPr>
        <w:t>կրթության</w:t>
      </w:r>
      <w:r w:rsidRPr="0070121F">
        <w:rPr>
          <w:rFonts w:ascii="Arial Armenian" w:hAnsi="Arial Armenian" w:cs="Arial"/>
          <w:b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b/>
          <w:sz w:val="28"/>
          <w:szCs w:val="28"/>
          <w:u w:val="single"/>
          <w:lang w:val="hy-AM"/>
        </w:rPr>
        <w:t>վարչություն</w:t>
      </w:r>
      <w:r w:rsidRPr="0070121F">
        <w:rPr>
          <w:rFonts w:ascii="Arial Armenian" w:hAnsi="Arial Armenian" w:cs="Arial"/>
          <w:b/>
          <w:sz w:val="28"/>
          <w:szCs w:val="28"/>
          <w:u w:val="single"/>
          <w:lang w:val="hy-AM"/>
        </w:rPr>
        <w:t xml:space="preserve"> (CDE)</w:t>
      </w:r>
      <w:bookmarkEnd w:id="14"/>
      <w:r w:rsidR="00D76559" w:rsidRPr="0070121F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26464" cy="393192"/>
            <wp:effectExtent l="0" t="0" r="2540" b="6985"/>
            <wp:docPr id="1" name="Picture 1" descr="California Department of Education logo" title="Califor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u w:val="single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color w:val="000000"/>
          <w:sz w:val="28"/>
          <w:szCs w:val="28"/>
          <w:lang w:val="hy-AM"/>
        </w:rPr>
        <w:t>CDE</w:t>
      </w:r>
      <w:r w:rsidR="006A6A49" w:rsidRPr="0070121F">
        <w:rPr>
          <w:rFonts w:ascii="Arial" w:hAnsi="Arial" w:cs="Arial"/>
          <w:color w:val="000000"/>
          <w:sz w:val="28"/>
          <w:szCs w:val="28"/>
          <w:lang w:val="hy-AM"/>
        </w:rPr>
        <w:t>-</w:t>
      </w:r>
      <w:r w:rsidR="006A6A49" w:rsidRPr="0070121F">
        <w:rPr>
          <w:rFonts w:ascii="Sylfaen" w:hAnsi="Sylfaen" w:cs="Arial"/>
          <w:color w:val="000000"/>
          <w:sz w:val="28"/>
          <w:szCs w:val="28"/>
          <w:lang w:val="hy-AM"/>
        </w:rPr>
        <w:t xml:space="preserve">ն վերահսկում է նահանգի պետական դպրոցների համակարգերը,  որտեղ ընդգրկված են  Քալիֆորնիայի  ավելի քան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9,000 </w:t>
      </w:r>
      <w:r w:rsidR="006A6A49" w:rsidRPr="0070121F">
        <w:rPr>
          <w:rFonts w:ascii="Sylfaen" w:hAnsi="Sylfaen" w:cs="Arial"/>
          <w:sz w:val="28"/>
          <w:szCs w:val="28"/>
          <w:lang w:val="hy-AM"/>
        </w:rPr>
        <w:t xml:space="preserve">դպրոցներ:  Այս դպրոցներում սովորում են ավելի քան յոթը միլիոն աշակերտներ: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CDE</w:t>
      </w:r>
      <w:r w:rsidR="006A6A49" w:rsidRPr="0070121F">
        <w:rPr>
          <w:rFonts w:ascii="Arial" w:hAnsi="Arial" w:cs="Arial"/>
          <w:sz w:val="28"/>
          <w:szCs w:val="28"/>
          <w:lang w:val="hy-AM"/>
        </w:rPr>
        <w:t>-</w:t>
      </w:r>
      <w:r w:rsidR="006A6A49" w:rsidRPr="0070121F">
        <w:rPr>
          <w:rFonts w:ascii="Sylfaen" w:hAnsi="Sylfaen" w:cs="Arial"/>
          <w:sz w:val="28"/>
          <w:szCs w:val="28"/>
          <w:lang w:val="hy-AM"/>
        </w:rPr>
        <w:t xml:space="preserve">ն համագործակցում է բազմաթիվ գործընկերների հետ ապահովելու համար կրթական աջակցություն մանուկների և նախադպրոցական տարիքի երեխաների, ներառյալ հաշմանդամություն ունեցող երիտասարդների համար: Այս օգնության հնարավորությունները տրամադրվում են բազմաթիվ դպրոցական ծրագրերի միջոցով:  Այդ օգնության մեջ ներառված են նաև հետևյալ ծառայությունները. </w:t>
      </w:r>
    </w:p>
    <w:p w:rsidR="000D654D" w:rsidRPr="0070121F" w:rsidRDefault="006A6A49" w:rsidP="00E24A8F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Ընտանիքի վրա կենտրոնացված ծառայություններ, </w:t>
      </w:r>
    </w:p>
    <w:p w:rsidR="000D654D" w:rsidRPr="0070121F" w:rsidRDefault="006A6A49" w:rsidP="00E24A8F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Հատուկ կրթություն, </w:t>
      </w:r>
    </w:p>
    <w:p w:rsidR="000D654D" w:rsidRPr="0070121F" w:rsidRDefault="006A6A49" w:rsidP="00E24A8F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lastRenderedPageBreak/>
        <w:t xml:space="preserve">Բարձր դպրոցից անցումը </w:t>
      </w:r>
      <w:r w:rsidR="00E30D9C" w:rsidRPr="0070121F">
        <w:rPr>
          <w:rFonts w:ascii="Sylfaen" w:hAnsi="Sylfaen" w:cs="Arial"/>
          <w:szCs w:val="28"/>
          <w:lang w:val="hy-AM"/>
        </w:rPr>
        <w:t xml:space="preserve">չափահաս կյանքի, ներառյալ հետագա կրթական զարգացում կամ աշխատանքային զբաղվածություն: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E30D9C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Հատուկ կրթության վերաբերյալ առավել ծավալուն տեղեկություններ ստանալու համար տես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CDE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Հատուկ Կրթության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website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/ինտերնետային կայքի/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CDE </w:t>
      </w:r>
      <w:r w:rsidRPr="0070121F">
        <w:rPr>
          <w:rFonts w:ascii="Arial" w:hAnsi="Arial" w:cs="Arial"/>
          <w:sz w:val="28"/>
          <w:szCs w:val="28"/>
          <w:lang w:val="hy-AM"/>
        </w:rPr>
        <w:t>–</w:t>
      </w:r>
      <w:r w:rsidRPr="0070121F">
        <w:rPr>
          <w:rFonts w:ascii="Sylfaen" w:hAnsi="Sylfaen" w:cs="Arial"/>
          <w:sz w:val="28"/>
          <w:szCs w:val="28"/>
          <w:lang w:val="hy-AM"/>
        </w:rPr>
        <w:t>ի Հատուկ կրթության բաժինը.</w:t>
      </w:r>
      <w:r w:rsidR="00D76559" w:rsidRPr="0070121F">
        <w:rPr>
          <w:rFonts w:ascii="Arial" w:hAnsi="Arial" w:cs="Arial"/>
          <w:sz w:val="28"/>
          <w:szCs w:val="28"/>
          <w:lang w:val="hy-AM"/>
        </w:rPr>
        <w:t>http://www.cde.ca.gov/sp/se/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E67E7" w:rsidP="00E24A8F">
      <w:pPr>
        <w:pStyle w:val="Heading3"/>
        <w:shd w:val="clear" w:color="auto" w:fill="FFFFFF" w:themeFill="background1"/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</w:pPr>
      <w:bookmarkStart w:id="15" w:name="_Toc482262514"/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Քանի՞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16 -21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տարեկան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 ID/DD-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ով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աշակերտ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կա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դպրոցում</w:t>
      </w:r>
      <w:bookmarkEnd w:id="15"/>
      <w:r w:rsidR="00D76559"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70121F" w:rsidRDefault="00DE67E7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Հուլիսի 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1, 2013</w:t>
      </w:r>
      <w:r w:rsidRPr="0070121F">
        <w:rPr>
          <w:rFonts w:ascii="Sylfaen" w:hAnsi="Sylfaen" w:cs="Arial"/>
          <w:sz w:val="28"/>
          <w:szCs w:val="28"/>
          <w:lang w:val="hy-AM"/>
        </w:rPr>
        <w:t>թ.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Arial" w:hAnsi="Arial" w:cs="Arial"/>
          <w:sz w:val="28"/>
          <w:szCs w:val="28"/>
          <w:lang w:val="hy-AM"/>
        </w:rPr>
        <w:t>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ից մինչև Հունիսի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30, 2014</w:t>
      </w:r>
      <w:r w:rsidRPr="0070121F">
        <w:rPr>
          <w:rFonts w:ascii="Sylfaen" w:hAnsi="Sylfaen" w:cs="Arial"/>
          <w:sz w:val="28"/>
          <w:szCs w:val="28"/>
          <w:lang w:val="hy-AM"/>
        </w:rPr>
        <w:t>թ.</w:t>
      </w:r>
      <w:r w:rsidR="00D76559" w:rsidRPr="0070121F">
        <w:rPr>
          <w:rFonts w:ascii="Arial" w:hAnsi="Arial" w:cs="Arial"/>
          <w:sz w:val="28"/>
          <w:szCs w:val="28"/>
          <w:lang w:val="hy-AM"/>
        </w:rPr>
        <w:t>,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Քալիֆորնիայի դպրոցներում կային </w:t>
      </w:r>
      <w:r w:rsidRPr="0070121F">
        <w:rPr>
          <w:rFonts w:ascii="Arial" w:hAnsi="Arial" w:cs="Arial"/>
          <w:sz w:val="28"/>
          <w:szCs w:val="28"/>
          <w:lang w:val="hy-AM"/>
        </w:rPr>
        <w:t>16-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ից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21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տարեկան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Arial" w:hAnsi="Arial" w:cs="Arial"/>
          <w:sz w:val="28"/>
          <w:szCs w:val="28"/>
          <w:lang w:val="hy-AM"/>
        </w:rPr>
        <w:t>ID/DD/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մտավոր և զարգացման հաշմանդամություն ունեցող/ մոտավորապես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29,000</w:t>
      </w:r>
      <w:r w:rsidR="00D76559" w:rsidRPr="0070121F">
        <w:rPr>
          <w:rFonts w:ascii="Arial" w:hAnsi="Arial" w:cs="Arial"/>
          <w:b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b/>
          <w:sz w:val="28"/>
          <w:szCs w:val="28"/>
          <w:lang w:val="hy-AM"/>
        </w:rPr>
        <w:t xml:space="preserve">աշակերտ: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70121F" w:rsidRDefault="001F5E81" w:rsidP="00E24A8F">
      <w:pPr>
        <w:shd w:val="clear" w:color="auto" w:fill="FFFFFF" w:themeFill="background1"/>
        <w:rPr>
          <w:rFonts w:ascii="Arial" w:hAnsi="Arial" w:cs="Arial"/>
          <w:b/>
          <w:lang w:val="hy-AM"/>
        </w:rPr>
      </w:pPr>
      <w:bookmarkStart w:id="16" w:name="_Toc482262515"/>
      <w:r w:rsidRPr="0070121F">
        <w:rPr>
          <w:rFonts w:ascii="Sylfaen" w:hAnsi="Sylfaen" w:cs="Arial"/>
          <w:b/>
          <w:sz w:val="28"/>
          <w:szCs w:val="28"/>
          <w:u w:val="single"/>
          <w:lang w:val="hy-AM"/>
        </w:rPr>
        <w:t>Ինչպե՞ս կարելի է ընդգրկվել հատուկ կրթութան համակարգի մեջ</w:t>
      </w:r>
      <w:bookmarkEnd w:id="16"/>
      <w:r w:rsidR="00D76559" w:rsidRPr="0070121F">
        <w:rPr>
          <w:rFonts w:ascii="Arial" w:hAnsi="Arial" w:cs="Arial"/>
          <w:b/>
          <w:lang w:val="hy-AM"/>
        </w:rPr>
        <w:t xml:space="preserve"> </w:t>
      </w:r>
      <w:r w:rsidR="00D76559" w:rsidRPr="0070121F">
        <w:rPr>
          <w:rFonts w:ascii="Arial" w:hAnsi="Arial" w:cs="Arial"/>
          <w:b/>
          <w:noProof/>
        </w:rPr>
        <w:drawing>
          <wp:inline distT="0" distB="0" distL="0" distR="0">
            <wp:extent cx="978408" cy="411480"/>
            <wp:effectExtent l="0" t="0" r="0" b="7620"/>
            <wp:docPr id="11" name="Picture 11" descr="Graphic of four figures standing side by side and a fifth figure on the right hand side in a wheelchair. The words special education are below the figures." title="Graphic representing speci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al e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6559" w:rsidRPr="0070121F">
        <w:rPr>
          <w:rFonts w:ascii="Arial" w:hAnsi="Arial" w:cs="Arial"/>
          <w:b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eastAsia="Times New Roman" w:hAnsi="Arial" w:cs="Arial"/>
          <w:color w:val="212121"/>
          <w:sz w:val="28"/>
          <w:szCs w:val="28"/>
          <w:lang w:val="hy-AM"/>
        </w:rPr>
      </w:pP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Հատուկ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կրթության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իրավ</w:t>
      </w:r>
      <w:r w:rsidR="001F5E81" w:rsidRPr="0070121F">
        <w:rPr>
          <w:rFonts w:ascii="Sylfaen" w:hAnsi="Sylfaen" w:cs="Sylfaen"/>
          <w:color w:val="222222"/>
          <w:sz w:val="28"/>
          <w:szCs w:val="28"/>
          <w:lang w:val="hy-AM"/>
        </w:rPr>
        <w:t xml:space="preserve">ասությունը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որոշվում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է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գնահատման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գործընթացով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: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Դպրոց</w:t>
      </w:r>
      <w:r w:rsidR="00D11C5B" w:rsidRPr="0070121F">
        <w:rPr>
          <w:rFonts w:ascii="Sylfaen" w:hAnsi="Sylfaen" w:cs="Sylfaen"/>
          <w:color w:val="222222"/>
          <w:sz w:val="28"/>
          <w:szCs w:val="28"/>
          <w:lang w:val="hy-AM"/>
        </w:rPr>
        <w:t xml:space="preserve">ում ստեղծվում է 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IEP-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ի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="00D11C5B" w:rsidRPr="0070121F">
        <w:rPr>
          <w:rFonts w:ascii="Sylfaen" w:hAnsi="Sylfaen" w:cs="Arial"/>
          <w:color w:val="222222"/>
          <w:sz w:val="28"/>
          <w:szCs w:val="28"/>
          <w:lang w:val="hy-AM"/>
        </w:rPr>
        <w:t xml:space="preserve">խումբ,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որը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բաղկացած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է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="00D11C5B" w:rsidRPr="0070121F">
        <w:rPr>
          <w:rFonts w:ascii="Sylfaen" w:hAnsi="Sylfaen" w:cs="Arial"/>
          <w:color w:val="222222"/>
          <w:sz w:val="28"/>
          <w:szCs w:val="28"/>
          <w:lang w:val="hy-AM"/>
        </w:rPr>
        <w:t xml:space="preserve">հաշմանդամ աշակերտի ծնողներից կամ խնամակալներից, ուսուցիչներից, և դպրոցի այլ ներկայացուցիչներից, որոնք որոշում են երեխայի բացառիկ կարիքների առկայությունը: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Եթե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="00D11C5B" w:rsidRPr="0070121F">
        <w:rPr>
          <w:rFonts w:ascii="Sylfaen" w:hAnsi="Sylfaen" w:cs="Arial"/>
          <w:color w:val="222222"/>
          <w:sz w:val="28"/>
          <w:szCs w:val="28"/>
          <w:lang w:val="hy-AM"/>
        </w:rPr>
        <w:t xml:space="preserve">պարզվում է, որ </w:t>
      </w:r>
      <w:r w:rsidRPr="0070121F">
        <w:rPr>
          <w:rFonts w:ascii="Sylfaen" w:hAnsi="Sylfaen" w:cs="Sylfaen"/>
          <w:color w:val="222222"/>
          <w:sz w:val="28"/>
          <w:szCs w:val="28"/>
          <w:lang w:val="hy-AM"/>
        </w:rPr>
        <w:t>երեխան</w:t>
      </w:r>
      <w:r w:rsidRPr="0070121F">
        <w:rPr>
          <w:rFonts w:ascii="Arial" w:hAnsi="Arial" w:cs="Arial"/>
          <w:color w:val="222222"/>
          <w:sz w:val="28"/>
          <w:szCs w:val="28"/>
          <w:lang w:val="hy-AM"/>
        </w:rPr>
        <w:t xml:space="preserve"> </w:t>
      </w:r>
      <w:r w:rsidR="00D11C5B" w:rsidRPr="0070121F">
        <w:rPr>
          <w:rFonts w:ascii="Sylfaen" w:hAnsi="Sylfaen" w:cs="Arial"/>
          <w:color w:val="222222"/>
          <w:sz w:val="28"/>
          <w:szCs w:val="28"/>
          <w:lang w:val="hy-AM"/>
        </w:rPr>
        <w:t xml:space="preserve">ունի բացառիկ կարիքներ, ապա այդ դեպքում երեխան իրավասու է դառնում հատուկ կրթության և համապատասխան այլ ծառայություններից  օգտվելու համար: </w:t>
      </w:r>
      <w:r w:rsidRPr="0070121F">
        <w:rPr>
          <w:rFonts w:ascii="Arial" w:eastAsia="Times New Roman" w:hAnsi="Arial" w:cs="Arial"/>
          <w:color w:val="212121"/>
          <w:sz w:val="28"/>
          <w:szCs w:val="28"/>
          <w:lang w:val="hy-AM"/>
        </w:rPr>
        <w:t xml:space="preserve"> </w:t>
      </w:r>
    </w:p>
    <w:p w:rsidR="000D654D" w:rsidRPr="0070121F" w:rsidRDefault="00B86C17" w:rsidP="00E24A8F">
      <w:pPr>
        <w:pStyle w:val="Heading1"/>
        <w:shd w:val="clear" w:color="auto" w:fill="FFFFFF" w:themeFill="background1"/>
        <w:rPr>
          <w:rFonts w:ascii="Arial" w:hAnsi="Arial" w:cs="Arial"/>
          <w:lang w:val="hy-AM"/>
        </w:rPr>
      </w:pPr>
      <w:bookmarkStart w:id="17" w:name="_Toc482262516"/>
      <w:r w:rsidRPr="0070121F">
        <w:rPr>
          <w:rFonts w:ascii="Sylfaen" w:hAnsi="Sylfaen" w:cs="Arial"/>
          <w:color w:val="auto"/>
          <w:sz w:val="32"/>
          <w:szCs w:val="32"/>
          <w:lang w:val="hy-AM"/>
        </w:rPr>
        <w:t xml:space="preserve">Ի՞նչ է իրենից ներկայացնում անհատականացված կրթության ծրագիրը  </w:t>
      </w:r>
      <w:r w:rsidRPr="0070121F">
        <w:rPr>
          <w:rFonts w:ascii="Arial" w:hAnsi="Arial" w:cs="Arial"/>
          <w:color w:val="auto"/>
          <w:sz w:val="32"/>
          <w:szCs w:val="32"/>
          <w:lang w:val="hy-AM"/>
        </w:rPr>
        <w:t>(IEP)</w:t>
      </w:r>
      <w:bookmarkEnd w:id="17"/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IEP</w:t>
      </w:r>
      <w:r w:rsidR="00B86C17" w:rsidRPr="0070121F">
        <w:rPr>
          <w:rFonts w:ascii="Arial" w:hAnsi="Arial" w:cs="Arial"/>
          <w:sz w:val="28"/>
          <w:szCs w:val="28"/>
          <w:lang w:val="hy-AM"/>
        </w:rPr>
        <w:t>-</w:t>
      </w:r>
      <w:r w:rsidR="00B86C17" w:rsidRPr="0070121F">
        <w:rPr>
          <w:rFonts w:ascii="Sylfaen" w:hAnsi="Sylfaen" w:cs="Arial"/>
          <w:sz w:val="28"/>
          <w:szCs w:val="28"/>
          <w:lang w:val="hy-AM"/>
        </w:rPr>
        <w:t xml:space="preserve">ն մի ծրագիր է, որը պատրաստվում է </w:t>
      </w:r>
      <w:r w:rsidRPr="0070121F">
        <w:rPr>
          <w:rFonts w:ascii="Arial" w:hAnsi="Arial" w:cs="Arial"/>
          <w:sz w:val="28"/>
          <w:szCs w:val="28"/>
          <w:lang w:val="hy-AM"/>
        </w:rPr>
        <w:t>IEP</w:t>
      </w:r>
      <w:r w:rsidR="00B86C17" w:rsidRPr="0070121F">
        <w:rPr>
          <w:rFonts w:ascii="Arial" w:hAnsi="Arial" w:cs="Arial"/>
          <w:sz w:val="28"/>
          <w:szCs w:val="28"/>
          <w:lang w:val="hy-AM"/>
        </w:rPr>
        <w:t>-</w:t>
      </w:r>
      <w:r w:rsidR="00B86C17" w:rsidRPr="0070121F">
        <w:rPr>
          <w:rFonts w:ascii="Sylfaen" w:hAnsi="Sylfaen" w:cs="Arial"/>
          <w:sz w:val="28"/>
          <w:szCs w:val="28"/>
          <w:lang w:val="hy-AM"/>
        </w:rPr>
        <w:t xml:space="preserve">ի խմբի կողմից:  Աշակերտի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IEP</w:t>
      </w:r>
      <w:r w:rsidR="00B86C17" w:rsidRPr="0070121F">
        <w:rPr>
          <w:rFonts w:ascii="Arial" w:hAnsi="Arial" w:cs="Arial"/>
          <w:sz w:val="28"/>
          <w:szCs w:val="28"/>
          <w:lang w:val="hy-AM"/>
        </w:rPr>
        <w:t>-</w:t>
      </w:r>
      <w:r w:rsidR="00B86C17" w:rsidRPr="0070121F">
        <w:rPr>
          <w:rFonts w:ascii="Sylfaen" w:hAnsi="Sylfaen" w:cs="Arial"/>
          <w:sz w:val="28"/>
          <w:szCs w:val="28"/>
          <w:lang w:val="hy-AM"/>
        </w:rPr>
        <w:t xml:space="preserve">ն վերանայվում է ամեն տարի: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B86C17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lastRenderedPageBreak/>
        <w:t xml:space="preserve">Տեղական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DOR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և շրջանային կենտրոնի աշխատողները սովորաբար հրավիրվում են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IEP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ժողովին քննարկելու համար այն անցումային ծառայությունները, որոնք տրամադրվելու կամ վճարվելու են իրենց կողմից: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IEP</w:t>
      </w:r>
      <w:r w:rsidR="00F86BBA" w:rsidRPr="0070121F">
        <w:rPr>
          <w:rFonts w:ascii="Arial" w:hAnsi="Arial" w:cs="Arial"/>
          <w:sz w:val="28"/>
          <w:szCs w:val="28"/>
          <w:lang w:val="hy-AM"/>
        </w:rPr>
        <w:t>-</w:t>
      </w:r>
      <w:r w:rsidR="00F86BBA" w:rsidRPr="0070121F">
        <w:rPr>
          <w:rFonts w:ascii="Sylfaen" w:hAnsi="Sylfaen" w:cs="Arial"/>
          <w:sz w:val="28"/>
          <w:szCs w:val="28"/>
          <w:lang w:val="hy-AM"/>
        </w:rPr>
        <w:t>ում ներառված են.</w:t>
      </w:r>
    </w:p>
    <w:p w:rsidR="000D654D" w:rsidRPr="0070121F" w:rsidRDefault="00F86BBA" w:rsidP="00E24A8F">
      <w:pPr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Աշակերտների նպատակները բարձր դպրոցն ավարտելուց հետո: Օրինակի համար ՝  վերապատրաստման գործընթաց, դպրոցական լրացուցիչ ժամեր և աշխատանքի դասավորվել: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F86BBA" w:rsidP="00E24A8F">
      <w:pPr>
        <w:numPr>
          <w:ilvl w:val="0"/>
          <w:numId w:val="3"/>
        </w:num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Անցումային այն ծառայությունները, որոնք հարկավոր են աշակերտներին օգնելու, որ նրանք հասնեն իրենց նպատակներին: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ind w:left="720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F86BBA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>Անցումային</w:t>
      </w:r>
      <w:r w:rsidR="00894750" w:rsidRPr="0070121F">
        <w:rPr>
          <w:rFonts w:ascii="Sylfaen" w:hAnsi="Sylfae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 ծառայությունները </w:t>
      </w:r>
      <w:r w:rsidR="00894750" w:rsidRPr="0070121F">
        <w:rPr>
          <w:rFonts w:ascii="Sylfaen" w:hAnsi="Sylfaen" w:cs="Arial"/>
          <w:sz w:val="28"/>
          <w:szCs w:val="28"/>
          <w:lang w:val="hy-AM"/>
        </w:rPr>
        <w:t xml:space="preserve">դրանք այն ծառայություններն են, որոնք օգնում են աշակերներին փոխադրվելու դպրոցից դեպի արտադպրոցական գործունեություն, ներառյալ քոլեջ, աշխատանքային վայր կամ ինքնուրույն բնակվելու ապրելավայր: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eastAsiaTheme="majorEastAsia" w:hAnsi="Arial" w:cs="Arial"/>
          <w:b/>
          <w:bCs/>
          <w:sz w:val="28"/>
          <w:szCs w:val="28"/>
          <w:u w:val="single"/>
          <w:lang w:val="hy-AM"/>
        </w:rPr>
      </w:pPr>
      <w:bookmarkStart w:id="18" w:name="_Toc473108147"/>
    </w:p>
    <w:p w:rsidR="000D654D" w:rsidRPr="0070121F" w:rsidRDefault="00890590" w:rsidP="00E24A8F">
      <w:pPr>
        <w:pStyle w:val="Heading2"/>
        <w:shd w:val="clear" w:color="auto" w:fill="FFFFFF" w:themeFill="background1"/>
        <w:spacing w:before="0"/>
        <w:rPr>
          <w:rFonts w:ascii="Arial" w:hAnsi="Arial" w:cs="Arial"/>
          <w:color w:val="auto"/>
          <w:sz w:val="28"/>
          <w:szCs w:val="28"/>
          <w:u w:val="single"/>
          <w:lang w:val="hy-AM"/>
        </w:rPr>
      </w:pPr>
      <w:bookmarkStart w:id="19" w:name="_Toc482262517"/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Քալիֆորնիայի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վերականգնողական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ծառայությունների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վարչություն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(DOR)</w:t>
      </w:r>
      <w:bookmarkEnd w:id="18"/>
      <w:r w:rsidR="00D76559" w:rsidRPr="0070121F">
        <w:rPr>
          <w:rFonts w:ascii="Arial" w:hAnsi="Arial" w:cs="Arial"/>
          <w:color w:val="auto"/>
          <w:sz w:val="28"/>
          <w:szCs w:val="28"/>
          <w:lang w:val="hy-AM"/>
        </w:rPr>
        <w:t xml:space="preserve"> </w:t>
      </w:r>
      <w:r w:rsidR="00D76559" w:rsidRPr="0070121F">
        <w:rPr>
          <w:rFonts w:ascii="Arial" w:hAnsi="Arial" w:cs="Arial"/>
          <w:b w:val="0"/>
          <w:noProof/>
          <w:color w:val="auto"/>
          <w:sz w:val="28"/>
          <w:szCs w:val="28"/>
        </w:rPr>
        <w:drawing>
          <wp:inline distT="0" distB="0" distL="0" distR="0" wp14:anchorId="37C47388" wp14:editId="0690F2E4">
            <wp:extent cx="1371600" cy="420624"/>
            <wp:effectExtent l="0" t="0" r="0" b="0"/>
            <wp:docPr id="3" name="Picture 3" descr="California Department of Rehabilitation logo" title="California Department of Rehabili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_Horiz_Color_Transparen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  <w:r w:rsidR="00D76559" w:rsidRPr="0070121F">
        <w:rPr>
          <w:rFonts w:ascii="Arial" w:hAnsi="Arial" w:cs="Arial"/>
          <w:color w:val="auto"/>
          <w:sz w:val="28"/>
          <w:szCs w:val="28"/>
          <w:u w:val="single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DOR</w:t>
      </w:r>
      <w:r w:rsidR="00890590" w:rsidRPr="0070121F">
        <w:rPr>
          <w:rFonts w:ascii="Arial" w:hAnsi="Arial" w:cs="Arial"/>
          <w:sz w:val="28"/>
          <w:szCs w:val="28"/>
          <w:lang w:val="hy-AM"/>
        </w:rPr>
        <w:t>-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 xml:space="preserve">ը տրամադրում է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VR 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 xml:space="preserve">ծառայություններ հաշմանդամություն ունեցող անձանց համար, օգնելով նրանց աշխատանք գտնելու հարցում: </w:t>
      </w:r>
      <w:r w:rsidRPr="0070121F">
        <w:rPr>
          <w:rFonts w:ascii="Arial" w:eastAsia="Times New Roman" w:hAnsi="Arial" w:cs="Arial"/>
          <w:sz w:val="28"/>
          <w:szCs w:val="28"/>
          <w:lang w:val="hy-AM"/>
        </w:rPr>
        <w:t xml:space="preserve"> </w:t>
      </w:r>
      <w:r w:rsidRPr="0070121F">
        <w:rPr>
          <w:rFonts w:ascii="Arial" w:hAnsi="Arial" w:cs="Arial"/>
          <w:sz w:val="28"/>
          <w:szCs w:val="28"/>
          <w:lang w:val="hy-AM"/>
        </w:rPr>
        <w:t>DOR</w:t>
      </w:r>
      <w:r w:rsidR="00890590" w:rsidRPr="0070121F">
        <w:rPr>
          <w:rFonts w:ascii="Arial" w:hAnsi="Arial" w:cs="Arial"/>
          <w:sz w:val="28"/>
          <w:szCs w:val="28"/>
          <w:lang w:val="hy-AM"/>
        </w:rPr>
        <w:t>-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 xml:space="preserve">ը համագործակցում է այլ գործակալությունների հետ, ներառյալ </w:t>
      </w:r>
      <w:r w:rsidRPr="0070121F">
        <w:rPr>
          <w:rFonts w:ascii="Arial" w:hAnsi="Arial" w:cs="Arial"/>
          <w:sz w:val="28"/>
          <w:szCs w:val="28"/>
          <w:lang w:val="hy-AM"/>
        </w:rPr>
        <w:t>LEA</w:t>
      </w:r>
      <w:r w:rsidR="00890590" w:rsidRPr="0070121F">
        <w:rPr>
          <w:rFonts w:ascii="Arial" w:hAnsi="Arial" w:cs="Arial"/>
          <w:sz w:val="28"/>
          <w:szCs w:val="28"/>
          <w:lang w:val="hy-AM"/>
        </w:rPr>
        <w:t>-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 xml:space="preserve">ի հետ, քոլեջների, համայնքային  վերականգնողական ծրագրերի, շրջանային կենտրոնների և այլ կառույցների հետ՝ այս ծառայություններով ապահովելու համար: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DOR </w:t>
      </w:r>
      <w:r w:rsidR="00890590" w:rsidRPr="0070121F">
        <w:rPr>
          <w:rFonts w:ascii="Arial" w:hAnsi="Arial" w:cs="Arial"/>
          <w:sz w:val="28"/>
          <w:szCs w:val="28"/>
          <w:lang w:val="hy-AM"/>
        </w:rPr>
        <w:t>–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 xml:space="preserve">ն նաև ծառայություններ է տրամադրում հաշմանդամ աշակերտներին աշխատանքի գտնելու հարցում նախապատրաստվելու համար: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 xml:space="preserve">Այս ծառայությունները կոչվում են նախա-զբաղվածության անցումային ծառայություններ: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DOR</w:t>
      </w:r>
      <w:r w:rsidR="00890590" w:rsidRPr="0070121F">
        <w:rPr>
          <w:rFonts w:ascii="Arial" w:hAnsi="Arial" w:cs="Arial"/>
          <w:sz w:val="28"/>
          <w:szCs w:val="28"/>
          <w:lang w:val="hy-AM"/>
        </w:rPr>
        <w:t>-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 xml:space="preserve">ը գրասենյակներ ունի ամբողջ նահանգի տարածքում, որոնց միջոցով 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VR </w:t>
      </w:r>
      <w:r w:rsidR="00890590" w:rsidRPr="0070121F">
        <w:rPr>
          <w:rFonts w:ascii="Sylfaen" w:hAnsi="Sylfaen" w:cs="Arial"/>
          <w:sz w:val="28"/>
          <w:szCs w:val="28"/>
          <w:lang w:val="hy-AM"/>
        </w:rPr>
        <w:t>ծառայություններ է հատկացնում հաշմանդամ մարդկանց համար: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E33392" w:rsidRPr="0070121F" w:rsidRDefault="00E33392" w:rsidP="00E24A8F">
      <w:pPr>
        <w:pStyle w:val="Heading3"/>
        <w:shd w:val="clear" w:color="auto" w:fill="FFFFFF" w:themeFill="background1"/>
        <w:rPr>
          <w:rFonts w:ascii="Arial" w:hAnsi="Arial" w:cs="Arial"/>
          <w:color w:val="auto"/>
          <w:sz w:val="28"/>
          <w:szCs w:val="28"/>
          <w:lang w:val="hy-AM"/>
        </w:rPr>
      </w:pPr>
      <w:bookmarkStart w:id="20" w:name="_Toc482262518"/>
    </w:p>
    <w:p w:rsidR="000D654D" w:rsidRPr="0070121F" w:rsidRDefault="00E33392" w:rsidP="00E24A8F">
      <w:pPr>
        <w:pStyle w:val="Heading3"/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color w:val="auto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color w:val="auto"/>
          <w:sz w:val="28"/>
          <w:szCs w:val="28"/>
          <w:lang w:val="hy-AM"/>
        </w:rPr>
        <w:t xml:space="preserve">ով </w:t>
      </w:r>
      <w:r w:rsidRPr="0070121F">
        <w:rPr>
          <w:rFonts w:ascii="Arial" w:hAnsi="Arial" w:cs="Arial"/>
          <w:color w:val="auto"/>
          <w:sz w:val="28"/>
          <w:szCs w:val="28"/>
          <w:lang w:val="hy-AM"/>
        </w:rPr>
        <w:t xml:space="preserve"> 16 </w:t>
      </w:r>
      <w:r w:rsidRPr="0070121F">
        <w:rPr>
          <w:rFonts w:ascii="Sylfaen" w:hAnsi="Sylfaen" w:cs="Arial"/>
          <w:color w:val="auto"/>
          <w:sz w:val="28"/>
          <w:szCs w:val="28"/>
          <w:lang w:val="hy-AM"/>
        </w:rPr>
        <w:t xml:space="preserve">տարեկան և </w:t>
      </w:r>
      <w:r w:rsidRPr="0070121F">
        <w:rPr>
          <w:rFonts w:ascii="Arial" w:hAnsi="Arial" w:cs="Arial"/>
          <w:color w:val="auto"/>
          <w:sz w:val="28"/>
          <w:szCs w:val="28"/>
          <w:lang w:val="hy-AM"/>
        </w:rPr>
        <w:t>16-</w:t>
      </w:r>
      <w:r w:rsidRPr="0070121F">
        <w:rPr>
          <w:rFonts w:ascii="Sylfaen" w:hAnsi="Sylfaen" w:cs="Arial"/>
          <w:color w:val="auto"/>
          <w:sz w:val="28"/>
          <w:szCs w:val="28"/>
          <w:lang w:val="hy-AM"/>
        </w:rPr>
        <w:t xml:space="preserve">ից բարձր քանի՞ մարդու է ծառայում </w:t>
      </w:r>
      <w:r w:rsidRPr="0070121F">
        <w:rPr>
          <w:rFonts w:ascii="Arial" w:hAnsi="Arial" w:cs="Arial"/>
          <w:color w:val="auto"/>
          <w:sz w:val="28"/>
          <w:szCs w:val="28"/>
          <w:lang w:val="hy-AM"/>
        </w:rPr>
        <w:t>DOR-</w:t>
      </w:r>
      <w:r w:rsidRPr="0070121F">
        <w:rPr>
          <w:rFonts w:ascii="Sylfaen" w:hAnsi="Sylfaen" w:cs="Arial"/>
          <w:color w:val="auto"/>
          <w:sz w:val="28"/>
          <w:szCs w:val="28"/>
          <w:lang w:val="hy-AM"/>
        </w:rPr>
        <w:t>ը</w:t>
      </w:r>
      <w:bookmarkEnd w:id="20"/>
    </w:p>
    <w:p w:rsidR="000D654D" w:rsidRPr="0070121F" w:rsidRDefault="000D654D" w:rsidP="00E24A8F">
      <w:pPr>
        <w:shd w:val="clear" w:color="auto" w:fill="FFFFFF" w:themeFill="background1"/>
        <w:rPr>
          <w:rFonts w:ascii="Arial Armenian" w:hAnsi="Arial Armenian" w:cs="Arial"/>
          <w:b/>
          <w:sz w:val="28"/>
          <w:szCs w:val="28"/>
          <w:lang w:val="hy-AM"/>
        </w:rPr>
      </w:pPr>
    </w:p>
    <w:p w:rsidR="00E33392" w:rsidRPr="0070121F" w:rsidRDefault="00E33392" w:rsidP="00E24A8F">
      <w:pPr>
        <w:shd w:val="clear" w:color="auto" w:fill="FFFFFF" w:themeFill="background1"/>
        <w:rPr>
          <w:rFonts w:ascii="Arial Armenian" w:hAnsi="Arial Armenian" w:cs="Arial"/>
          <w:sz w:val="28"/>
          <w:szCs w:val="28"/>
          <w:lang w:val="hy-AM"/>
        </w:rPr>
      </w:pPr>
      <w:r w:rsidRPr="0070121F">
        <w:rPr>
          <w:rFonts w:ascii="Sylfaen" w:hAnsi="Sylfaen" w:cs="Sylfaen"/>
          <w:sz w:val="28"/>
          <w:szCs w:val="28"/>
          <w:lang w:val="hy-AM"/>
        </w:rPr>
        <w:t>Հուլիս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D76559" w:rsidRPr="0070121F">
        <w:rPr>
          <w:rFonts w:ascii="Arial Armenian" w:hAnsi="Arial Armenian" w:cs="Arial"/>
          <w:sz w:val="28"/>
          <w:szCs w:val="28"/>
          <w:lang w:val="hy-AM"/>
        </w:rPr>
        <w:t>1, 2013</w:t>
      </w:r>
      <w:r w:rsidRPr="0070121F">
        <w:rPr>
          <w:rFonts w:ascii="Sylfaen" w:hAnsi="Sylfaen" w:cs="Sylfaen"/>
          <w:sz w:val="28"/>
          <w:szCs w:val="28"/>
          <w:lang w:val="hy-AM"/>
        </w:rPr>
        <w:t>թ</w:t>
      </w:r>
      <w:r w:rsidRPr="0070121F">
        <w:rPr>
          <w:rFonts w:ascii="Arial Armenian" w:hAnsi="Arial Armenian" w:cs="Arial"/>
          <w:sz w:val="28"/>
          <w:szCs w:val="28"/>
          <w:lang w:val="hy-AM"/>
        </w:rPr>
        <w:t>.-</w:t>
      </w:r>
      <w:r w:rsidRPr="0070121F">
        <w:rPr>
          <w:rFonts w:ascii="Sylfaen" w:hAnsi="Sylfaen" w:cs="Sylfaen"/>
          <w:sz w:val="28"/>
          <w:szCs w:val="28"/>
          <w:lang w:val="hy-AM"/>
        </w:rPr>
        <w:t>ից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մինչև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Հունիսի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D76559" w:rsidRPr="0070121F">
        <w:rPr>
          <w:rFonts w:ascii="Arial Armenian" w:hAnsi="Arial Armenian" w:cs="Arial"/>
          <w:sz w:val="28"/>
          <w:szCs w:val="28"/>
          <w:lang w:val="hy-AM"/>
        </w:rPr>
        <w:t>30, 2014</w:t>
      </w:r>
      <w:r w:rsidRPr="0070121F">
        <w:rPr>
          <w:rFonts w:ascii="Sylfaen" w:hAnsi="Sylfaen" w:cs="Sylfaen"/>
          <w:sz w:val="28"/>
          <w:szCs w:val="28"/>
          <w:lang w:val="hy-AM"/>
        </w:rPr>
        <w:t>թ</w:t>
      </w:r>
      <w:r w:rsidRPr="0070121F">
        <w:rPr>
          <w:rFonts w:ascii="Arial Armenian" w:hAnsi="Arial Armenian" w:cs="Arial"/>
          <w:sz w:val="28"/>
          <w:szCs w:val="28"/>
          <w:lang w:val="hy-AM"/>
        </w:rPr>
        <w:t>.</w:t>
      </w:r>
      <w:r w:rsidR="00D76559" w:rsidRPr="0070121F">
        <w:rPr>
          <w:rFonts w:ascii="Arial Armenian" w:hAnsi="Arial Armenian" w:cs="Arial"/>
          <w:sz w:val="28"/>
          <w:szCs w:val="28"/>
          <w:lang w:val="hy-AM"/>
        </w:rPr>
        <w:t>, DOR</w:t>
      </w:r>
      <w:r w:rsidRPr="0070121F">
        <w:rPr>
          <w:rFonts w:ascii="Arial Armenian" w:hAnsi="Arial Armenian" w:cs="Arial"/>
          <w:sz w:val="28"/>
          <w:szCs w:val="28"/>
          <w:lang w:val="hy-AM"/>
        </w:rPr>
        <w:t>-</w:t>
      </w:r>
      <w:r w:rsidRPr="0070121F">
        <w:rPr>
          <w:rFonts w:ascii="Sylfaen" w:hAnsi="Sylfaen" w:cs="Sylfaen"/>
          <w:sz w:val="28"/>
          <w:szCs w:val="28"/>
          <w:lang w:val="hy-AM"/>
        </w:rPr>
        <w:t>ը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սպասարկել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է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ID/DD-</w:t>
      </w:r>
      <w:r w:rsidRPr="0070121F">
        <w:rPr>
          <w:rFonts w:ascii="Sylfaen" w:hAnsi="Sylfaen" w:cs="Sylfaen"/>
          <w:sz w:val="28"/>
          <w:szCs w:val="28"/>
          <w:lang w:val="hy-AM"/>
        </w:rPr>
        <w:t>ով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հիվանդ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 16-</w:t>
      </w:r>
      <w:r w:rsidRPr="0070121F">
        <w:rPr>
          <w:rFonts w:ascii="Sylfaen" w:hAnsi="Sylfaen" w:cs="Sylfaen"/>
          <w:sz w:val="28"/>
          <w:szCs w:val="28"/>
          <w:lang w:val="hy-AM"/>
        </w:rPr>
        <w:t>ից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մինչ</w:t>
      </w:r>
      <w:r w:rsidR="001E61FC" w:rsidRPr="0070121F">
        <w:rPr>
          <w:rFonts w:ascii="Sylfaen" w:hAnsi="Sylfaen" w:cs="Sylfaen"/>
          <w:sz w:val="28"/>
          <w:szCs w:val="28"/>
          <w:lang w:val="hy-AM"/>
        </w:rPr>
        <w:t>և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21 </w:t>
      </w:r>
      <w:r w:rsidRPr="0070121F">
        <w:rPr>
          <w:rFonts w:ascii="Sylfaen" w:hAnsi="Sylfaen" w:cs="Sylfaen"/>
          <w:sz w:val="28"/>
          <w:szCs w:val="28"/>
          <w:lang w:val="hy-AM"/>
        </w:rPr>
        <w:t>տարեկան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 </w:t>
      </w:r>
      <w:r w:rsidR="001E61FC" w:rsidRPr="0070121F">
        <w:rPr>
          <w:rFonts w:ascii="Arial Armenian" w:hAnsi="Arial Armenian" w:cs="Arial"/>
          <w:sz w:val="28"/>
          <w:szCs w:val="28"/>
          <w:lang w:val="hy-AM"/>
        </w:rPr>
        <w:t xml:space="preserve">1,700  </w:t>
      </w:r>
      <w:r w:rsidRPr="0070121F">
        <w:rPr>
          <w:rFonts w:ascii="Sylfaen" w:hAnsi="Sylfaen" w:cs="Sylfaen"/>
          <w:sz w:val="28"/>
          <w:szCs w:val="28"/>
          <w:lang w:val="hy-AM"/>
        </w:rPr>
        <w:t>մարդու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, </w:t>
      </w:r>
      <w:r w:rsidRPr="0070121F">
        <w:rPr>
          <w:rFonts w:ascii="Sylfaen" w:hAnsi="Sylfaen" w:cs="Sylfaen"/>
          <w:sz w:val="28"/>
          <w:szCs w:val="28"/>
          <w:lang w:val="hy-AM"/>
        </w:rPr>
        <w:t>և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22</w:t>
      </w:r>
      <w:r w:rsidRPr="0070121F">
        <w:rPr>
          <w:rFonts w:ascii="Sylfaen" w:hAnsi="Sylfaen" w:cs="Sylfaen"/>
          <w:sz w:val="28"/>
          <w:szCs w:val="28"/>
          <w:lang w:val="hy-AM"/>
        </w:rPr>
        <w:t>թ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. </w:t>
      </w:r>
      <w:r w:rsidRPr="0070121F">
        <w:rPr>
          <w:rFonts w:ascii="Sylfaen" w:hAnsi="Sylfaen" w:cs="Sylfaen"/>
          <w:sz w:val="28"/>
          <w:szCs w:val="28"/>
          <w:lang w:val="hy-AM"/>
        </w:rPr>
        <w:t>և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բարձր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տարիքի</w:t>
      </w:r>
      <w:r w:rsidR="001E61FC" w:rsidRPr="0070121F">
        <w:rPr>
          <w:rFonts w:ascii="Arial Armenian" w:hAnsi="Arial Armenian" w:cs="Arial"/>
          <w:sz w:val="28"/>
          <w:szCs w:val="28"/>
          <w:lang w:val="hy-AM"/>
        </w:rPr>
        <w:t>`</w:t>
      </w:r>
      <w:r w:rsidR="004F15DF"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="001E61FC" w:rsidRPr="0070121F">
        <w:rPr>
          <w:rFonts w:ascii="Arial Armenian" w:hAnsi="Arial Armenian" w:cs="Arial"/>
          <w:sz w:val="28"/>
          <w:szCs w:val="28"/>
          <w:lang w:val="hy-AM"/>
        </w:rPr>
        <w:t xml:space="preserve">2,900 </w:t>
      </w:r>
      <w:r w:rsidRPr="0070121F">
        <w:rPr>
          <w:rFonts w:ascii="Arial Armenian" w:hAnsi="Arial Armenian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sz w:val="28"/>
          <w:szCs w:val="28"/>
          <w:lang w:val="hy-AM"/>
        </w:rPr>
        <w:t>անձանց</w:t>
      </w:r>
      <w:r w:rsidRPr="0070121F">
        <w:rPr>
          <w:rFonts w:ascii="Arial Armenian" w:hAnsi="Arial Armenian" w:cs="Arial"/>
          <w:sz w:val="28"/>
          <w:szCs w:val="28"/>
          <w:lang w:val="hy-AM"/>
        </w:rPr>
        <w:t>:</w:t>
      </w:r>
    </w:p>
    <w:p w:rsidR="00E33392" w:rsidRPr="0070121F" w:rsidRDefault="00E33392" w:rsidP="00E24A8F">
      <w:pPr>
        <w:shd w:val="clear" w:color="auto" w:fill="FFFFFF" w:themeFill="background1"/>
        <w:rPr>
          <w:rFonts w:ascii="Arial Armenian" w:hAnsi="Arial Armenian" w:cs="Arial"/>
          <w:sz w:val="28"/>
          <w:szCs w:val="28"/>
          <w:lang w:val="hy-AM"/>
        </w:rPr>
      </w:pPr>
    </w:p>
    <w:p w:rsidR="000D654D" w:rsidRPr="0070121F" w:rsidRDefault="00693BFB" w:rsidP="00E24A8F">
      <w:pPr>
        <w:pStyle w:val="Heading3"/>
        <w:shd w:val="clear" w:color="auto" w:fill="FFFFFF" w:themeFill="background1"/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</w:pPr>
      <w:bookmarkStart w:id="21" w:name="_Toc482262519"/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Ինչպե՞ս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եք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դուք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օգտվում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 DOR </w:t>
      </w:r>
      <w:r w:rsidRPr="0070121F">
        <w:rPr>
          <w:rFonts w:ascii="Sylfaen" w:hAnsi="Sylfaen" w:cs="Sylfaen"/>
          <w:color w:val="auto"/>
          <w:sz w:val="28"/>
          <w:szCs w:val="28"/>
          <w:u w:val="single"/>
          <w:lang w:val="hy-AM"/>
        </w:rPr>
        <w:t>ծառայություններից</w:t>
      </w:r>
      <w:r w:rsidRPr="0070121F">
        <w:rPr>
          <w:rFonts w:ascii="Arial Armenian" w:hAnsi="Arial Armenian" w:cs="Arial"/>
          <w:color w:val="auto"/>
          <w:sz w:val="28"/>
          <w:szCs w:val="28"/>
          <w:u w:val="single"/>
          <w:lang w:val="hy-AM"/>
        </w:rPr>
        <w:t xml:space="preserve"> </w:t>
      </w:r>
      <w:bookmarkEnd w:id="21"/>
    </w:p>
    <w:p w:rsidR="00693BFB" w:rsidRPr="0070121F" w:rsidRDefault="00693BFB" w:rsidP="00E24A8F">
      <w:pPr>
        <w:shd w:val="clear" w:color="auto" w:fill="FFFFFF" w:themeFill="background1"/>
        <w:rPr>
          <w:lang w:val="hy-AM"/>
        </w:rPr>
      </w:pPr>
    </w:p>
    <w:p w:rsidR="000D654D" w:rsidRPr="0070121F" w:rsidRDefault="00693BFB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Անձը իրավասու է օգտվելու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DOR </w:t>
      </w:r>
      <w:r w:rsidRPr="0070121F">
        <w:rPr>
          <w:rFonts w:ascii="Arial" w:hAnsi="Arial" w:cs="Arial"/>
          <w:sz w:val="28"/>
          <w:szCs w:val="28"/>
          <w:lang w:val="hy-AM"/>
        </w:rPr>
        <w:t>–</w:t>
      </w:r>
      <w:r w:rsidRPr="0070121F">
        <w:rPr>
          <w:rFonts w:ascii="Sylfaen" w:hAnsi="Sylfaen" w:cs="Arial"/>
          <w:sz w:val="28"/>
          <w:szCs w:val="28"/>
          <w:lang w:val="hy-AM"/>
        </w:rPr>
        <w:t>ի ծառայություններից, եթե նա.</w:t>
      </w:r>
    </w:p>
    <w:p w:rsidR="000D654D" w:rsidRPr="0070121F" w:rsidRDefault="00693BFB" w:rsidP="00E24A8F">
      <w:pPr>
        <w:pStyle w:val="Default"/>
        <w:numPr>
          <w:ilvl w:val="0"/>
          <w:numId w:val="7"/>
        </w:numPr>
        <w:shd w:val="clear" w:color="auto" w:fill="FFFFFF" w:themeFill="background1"/>
        <w:adjustRightInd/>
        <w:rPr>
          <w:color w:val="auto"/>
          <w:sz w:val="28"/>
          <w:szCs w:val="28"/>
          <w:lang w:val="hy-AM"/>
        </w:rPr>
      </w:pPr>
      <w:r w:rsidRPr="0070121F">
        <w:rPr>
          <w:rFonts w:ascii="Sylfaen" w:hAnsi="Sylfaen"/>
          <w:sz w:val="28"/>
          <w:szCs w:val="28"/>
          <w:lang w:val="hy-AM"/>
        </w:rPr>
        <w:t xml:space="preserve">Ունի հաշմանդամություն, որը արգելք է ստեղծում իր համար աշխատանք գտնելու հարցում: </w:t>
      </w:r>
    </w:p>
    <w:p w:rsidR="000D654D" w:rsidRPr="0070121F" w:rsidRDefault="00693BFB" w:rsidP="00E24A8F">
      <w:pPr>
        <w:pStyle w:val="Default"/>
        <w:numPr>
          <w:ilvl w:val="0"/>
          <w:numId w:val="7"/>
        </w:numPr>
        <w:shd w:val="clear" w:color="auto" w:fill="FFFFFF" w:themeFill="background1"/>
        <w:adjustRightInd/>
        <w:rPr>
          <w:sz w:val="28"/>
          <w:szCs w:val="28"/>
          <w:lang w:val="hy-AM"/>
        </w:rPr>
      </w:pPr>
      <w:r w:rsidRPr="0070121F">
        <w:rPr>
          <w:rFonts w:ascii="Sylfaen" w:hAnsi="Sylfaen"/>
          <w:sz w:val="28"/>
          <w:szCs w:val="28"/>
          <w:lang w:val="hy-AM"/>
        </w:rPr>
        <w:t xml:space="preserve">Կարիք ունի </w:t>
      </w:r>
      <w:r w:rsidR="00D76559" w:rsidRPr="0070121F">
        <w:rPr>
          <w:sz w:val="28"/>
          <w:szCs w:val="28"/>
          <w:lang w:val="hy-AM"/>
        </w:rPr>
        <w:t xml:space="preserve">VR </w:t>
      </w:r>
      <w:r w:rsidRPr="0070121F">
        <w:rPr>
          <w:rFonts w:ascii="Sylfaen" w:hAnsi="Sylfaen"/>
          <w:sz w:val="28"/>
          <w:szCs w:val="28"/>
          <w:lang w:val="hy-AM"/>
        </w:rPr>
        <w:t xml:space="preserve">ծառայություններ ստանալու համար, որպեսզի պատրաստվի, ստանա կամ հաջողություն ունենա աշխատանքում: </w:t>
      </w:r>
    </w:p>
    <w:p w:rsidR="000D654D" w:rsidRPr="0070121F" w:rsidRDefault="00693BFB" w:rsidP="00E24A8F">
      <w:pPr>
        <w:pStyle w:val="Default"/>
        <w:numPr>
          <w:ilvl w:val="0"/>
          <w:numId w:val="7"/>
        </w:numPr>
        <w:shd w:val="clear" w:color="auto" w:fill="FFFFFF" w:themeFill="background1"/>
        <w:adjustRightInd/>
        <w:rPr>
          <w:sz w:val="28"/>
          <w:szCs w:val="28"/>
          <w:lang w:val="hy-AM"/>
        </w:rPr>
      </w:pPr>
      <w:r w:rsidRPr="0070121F">
        <w:rPr>
          <w:rFonts w:ascii="Sylfaen" w:hAnsi="Sylfaen"/>
          <w:sz w:val="28"/>
          <w:szCs w:val="28"/>
          <w:lang w:val="hy-AM"/>
        </w:rPr>
        <w:t xml:space="preserve">Կարողանում է օգտագործել </w:t>
      </w:r>
      <w:r w:rsidR="00D76559" w:rsidRPr="0070121F">
        <w:rPr>
          <w:sz w:val="28"/>
          <w:szCs w:val="28"/>
          <w:lang w:val="hy-AM"/>
        </w:rPr>
        <w:t xml:space="preserve">DOR </w:t>
      </w:r>
      <w:r w:rsidRPr="0070121F">
        <w:rPr>
          <w:rFonts w:ascii="Sylfaen" w:hAnsi="Sylfaen"/>
          <w:sz w:val="28"/>
          <w:szCs w:val="28"/>
          <w:lang w:val="hy-AM"/>
        </w:rPr>
        <w:t>ծառայությունները աշխատանք ստանալու համար:</w:t>
      </w:r>
    </w:p>
    <w:p w:rsidR="000D654D" w:rsidRPr="0070121F" w:rsidRDefault="000D654D" w:rsidP="00E24A8F">
      <w:pPr>
        <w:pStyle w:val="Default"/>
        <w:shd w:val="clear" w:color="auto" w:fill="FFFFFF" w:themeFill="background1"/>
        <w:adjustRightInd/>
        <w:ind w:left="720"/>
        <w:rPr>
          <w:sz w:val="28"/>
          <w:szCs w:val="28"/>
          <w:lang w:val="hy-AM"/>
        </w:rPr>
      </w:pPr>
    </w:p>
    <w:p w:rsidR="000D654D" w:rsidRPr="0070121F" w:rsidRDefault="006A67BF" w:rsidP="00E24A8F">
      <w:pPr>
        <w:pStyle w:val="Heading3"/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bookmarkStart w:id="22" w:name="_Toc482262520"/>
      <w:r w:rsidRPr="0070121F">
        <w:rPr>
          <w:rFonts w:ascii="Sylfaen" w:hAnsi="Sylfaen" w:cs="Arial"/>
          <w:color w:val="auto"/>
          <w:sz w:val="32"/>
          <w:szCs w:val="32"/>
          <w:lang w:val="hy-AM"/>
        </w:rPr>
        <w:t xml:space="preserve">Ի՞նչ է իրենից ներկայացնում աշխատանքային զբաղվածության անհատականացված ծրագիրը </w:t>
      </w:r>
      <w:r w:rsidRPr="0070121F">
        <w:rPr>
          <w:rFonts w:ascii="Arial" w:hAnsi="Arial" w:cs="Arial"/>
          <w:color w:val="auto"/>
          <w:sz w:val="32"/>
          <w:szCs w:val="32"/>
          <w:lang w:val="hy-AM"/>
        </w:rPr>
        <w:t>(IPE)</w:t>
      </w:r>
      <w:bookmarkEnd w:id="22"/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IPE</w:t>
      </w:r>
      <w:r w:rsidR="006A67BF" w:rsidRPr="0070121F">
        <w:rPr>
          <w:rFonts w:ascii="Arial" w:hAnsi="Arial" w:cs="Arial"/>
          <w:sz w:val="28"/>
          <w:szCs w:val="28"/>
          <w:lang w:val="hy-AM"/>
        </w:rPr>
        <w:t>-</w:t>
      </w:r>
      <w:r w:rsidR="006A67BF" w:rsidRPr="0070121F">
        <w:rPr>
          <w:rFonts w:ascii="Sylfaen" w:hAnsi="Sylfaen" w:cs="Arial"/>
          <w:sz w:val="28"/>
          <w:szCs w:val="28"/>
          <w:lang w:val="hy-AM"/>
        </w:rPr>
        <w:t>ն</w:t>
      </w:r>
      <w:r w:rsidR="006A67BF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6A67BF" w:rsidRPr="0070121F">
        <w:rPr>
          <w:rFonts w:ascii="Sylfaen" w:hAnsi="Sylfaen" w:cs="Arial"/>
          <w:sz w:val="28"/>
          <w:szCs w:val="28"/>
          <w:lang w:val="hy-AM"/>
        </w:rPr>
        <w:t xml:space="preserve">գրավոր ծրագիր է, որը ցույց է տալիս անձի նպատակը աշխատանքի ձեռք բերման ուղղությամբ և այդ նպատակին հասնելու համար տրամադրվող ծառայությունները: </w:t>
      </w:r>
      <w:r w:rsidRPr="0070121F">
        <w:rPr>
          <w:rStyle w:val="tgc"/>
          <w:rFonts w:ascii="Arial" w:hAnsi="Arial" w:cs="Arial"/>
          <w:color w:val="222222"/>
          <w:sz w:val="28"/>
          <w:szCs w:val="28"/>
          <w:lang w:val="hy-AM"/>
        </w:rPr>
        <w:t xml:space="preserve"> IPE </w:t>
      </w:r>
      <w:r w:rsidR="006A67BF" w:rsidRPr="0070121F">
        <w:rPr>
          <w:rStyle w:val="tgc"/>
          <w:rFonts w:ascii="Arial" w:hAnsi="Arial" w:cs="Arial"/>
          <w:color w:val="222222"/>
          <w:sz w:val="28"/>
          <w:szCs w:val="28"/>
          <w:lang w:val="hy-AM"/>
        </w:rPr>
        <w:t>–</w:t>
      </w:r>
      <w:r w:rsidR="006A67BF" w:rsidRPr="0070121F">
        <w:rPr>
          <w:rStyle w:val="tgc"/>
          <w:rFonts w:ascii="Sylfaen" w:hAnsi="Sylfaen" w:cs="Arial"/>
          <w:color w:val="222222"/>
          <w:sz w:val="28"/>
          <w:szCs w:val="28"/>
          <w:lang w:val="hy-AM"/>
        </w:rPr>
        <w:t xml:space="preserve">ն մշակվում է անձի և իր </w:t>
      </w:r>
      <w:r w:rsidRPr="0070121F">
        <w:rPr>
          <w:rStyle w:val="tgc"/>
          <w:rFonts w:ascii="Arial" w:hAnsi="Arial" w:cs="Arial"/>
          <w:color w:val="222222"/>
          <w:sz w:val="28"/>
          <w:szCs w:val="28"/>
          <w:lang w:val="hy-AM"/>
        </w:rPr>
        <w:t xml:space="preserve">DOR </w:t>
      </w:r>
      <w:r w:rsidR="006A67BF" w:rsidRPr="0070121F">
        <w:rPr>
          <w:rStyle w:val="tgc"/>
          <w:rFonts w:ascii="Sylfaen" w:hAnsi="Sylfaen" w:cs="Arial"/>
          <w:color w:val="222222"/>
          <w:sz w:val="28"/>
          <w:szCs w:val="28"/>
          <w:lang w:val="hy-AM"/>
        </w:rPr>
        <w:t xml:space="preserve">խորհրդականի համատեղ ջանքերով: </w:t>
      </w:r>
      <w:r w:rsidRPr="0070121F">
        <w:rPr>
          <w:rFonts w:ascii="Arial" w:hAnsi="Arial" w:cs="Arial"/>
          <w:sz w:val="28"/>
          <w:szCs w:val="28"/>
          <w:lang w:val="hy-AM"/>
        </w:rPr>
        <w:t>IPE</w:t>
      </w:r>
      <w:r w:rsidR="006A67BF" w:rsidRPr="0070121F">
        <w:rPr>
          <w:rFonts w:ascii="Arial" w:hAnsi="Arial" w:cs="Arial"/>
          <w:sz w:val="28"/>
          <w:szCs w:val="28"/>
          <w:lang w:val="hy-AM"/>
        </w:rPr>
        <w:t>-</w:t>
      </w:r>
      <w:r w:rsidR="006A67BF" w:rsidRPr="0070121F">
        <w:rPr>
          <w:rFonts w:ascii="Sylfaen" w:hAnsi="Sylfaen" w:cs="Arial"/>
          <w:sz w:val="28"/>
          <w:szCs w:val="28"/>
          <w:lang w:val="hy-AM"/>
        </w:rPr>
        <w:t xml:space="preserve">ն վերանայվում է ամեն տարի: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6A67BF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Տրամադրվում են ծառայություններ, որոնք օգնում են տվյալ անձին </w:t>
      </w:r>
      <w:r w:rsidR="00837CCF" w:rsidRPr="0070121F">
        <w:rPr>
          <w:rFonts w:ascii="Sylfaen" w:hAnsi="Sylfaen" w:cs="Arial"/>
          <w:sz w:val="28"/>
          <w:szCs w:val="28"/>
          <w:lang w:val="hy-AM"/>
        </w:rPr>
        <w:t xml:space="preserve">հասնելու իր աշխատանքային նպատակին: Այս ծառայությունների մեջ կարող են ընդգրկվել մասնագիտական կրթության խորհրդատվությունը և ուղեցույցները, գնահատումը, աջակցող տեխնոլոգիաները, նպաստները </w:t>
      </w:r>
      <w:r w:rsidR="00837CCF" w:rsidRPr="0070121F">
        <w:rPr>
          <w:rFonts w:ascii="Sylfaen" w:hAnsi="Sylfaen" w:cs="Arial"/>
          <w:sz w:val="28"/>
          <w:szCs w:val="28"/>
          <w:lang w:val="hy-AM"/>
        </w:rPr>
        <w:lastRenderedPageBreak/>
        <w:t xml:space="preserve">ծրագրելու հարցում օգնությունը, անցումային ծառայությունները, բարձր դպրոցից հետո վերապատրաստման  աշխատանքները, աշխատանքային պրակտիկ վերապատրաստումը, աշխատանքի հետ կապված ծառայությունները և օգնությունը: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 xml:space="preserve">VR </w:t>
      </w:r>
      <w:r w:rsidR="00837CCF" w:rsidRPr="0070121F">
        <w:rPr>
          <w:rFonts w:ascii="Sylfaen" w:hAnsi="Sylfaen" w:cs="Arial"/>
          <w:sz w:val="28"/>
          <w:szCs w:val="28"/>
          <w:lang w:val="hy-AM"/>
        </w:rPr>
        <w:t xml:space="preserve">ծառայությունների և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IPE </w:t>
      </w:r>
      <w:r w:rsidR="00837CCF" w:rsidRPr="0070121F">
        <w:rPr>
          <w:rFonts w:ascii="Sylfaen" w:hAnsi="Sylfaen" w:cs="Arial"/>
          <w:sz w:val="28"/>
          <w:szCs w:val="28"/>
          <w:lang w:val="hy-AM"/>
        </w:rPr>
        <w:t>գործընթացների մասին առավել շատ տեղեկություններ ստանալու համար տես Սպառողների տեղեկատվական ձեռնարկը:</w:t>
      </w:r>
    </w:p>
    <w:p w:rsidR="000D654D" w:rsidRPr="0070121F" w:rsidRDefault="00D76559" w:rsidP="00E24A8F">
      <w:pPr>
        <w:shd w:val="clear" w:color="auto" w:fill="FFFFFF" w:themeFill="background1"/>
        <w:rPr>
          <w:rStyle w:val="Hyperlink"/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http://www.dor.ca.gov/Public/Publications-n-Forms.html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eastAsiaTheme="majorEastAsia" w:hAnsi="Arial" w:cs="Arial"/>
          <w:b/>
          <w:bCs/>
          <w:sz w:val="28"/>
          <w:szCs w:val="28"/>
          <w:u w:val="single"/>
          <w:lang w:val="hy-AM"/>
        </w:rPr>
      </w:pPr>
      <w:bookmarkStart w:id="23" w:name="_Toc473108148"/>
    </w:p>
    <w:p w:rsidR="000D654D" w:rsidRPr="0070121F" w:rsidRDefault="003B7510" w:rsidP="00E24A8F">
      <w:pPr>
        <w:pStyle w:val="Heading2"/>
        <w:shd w:val="clear" w:color="auto" w:fill="FFFFFF" w:themeFill="background1"/>
        <w:spacing w:before="0"/>
        <w:rPr>
          <w:rFonts w:ascii="Arial" w:hAnsi="Arial" w:cs="Arial"/>
          <w:b w:val="0"/>
          <w:color w:val="auto"/>
          <w:sz w:val="28"/>
          <w:szCs w:val="28"/>
          <w:lang w:val="hy-AM"/>
        </w:rPr>
      </w:pPr>
      <w:bookmarkStart w:id="24" w:name="_Toc482262521"/>
      <w:bookmarkEnd w:id="23"/>
      <w:r w:rsidRPr="0070121F">
        <w:rPr>
          <w:rFonts w:ascii="Sylfaen" w:hAnsi="Sylfaen" w:cs="Sylfaen"/>
          <w:color w:val="auto"/>
          <w:sz w:val="32"/>
          <w:szCs w:val="32"/>
          <w:u w:val="single"/>
          <w:lang w:val="hy-AM"/>
        </w:rPr>
        <w:t>Քալիֆորնիայի</w:t>
      </w:r>
      <w:r w:rsidRPr="0070121F">
        <w:rPr>
          <w:rFonts w:ascii="Arial Armenian" w:hAnsi="Arial Armenian" w:cs="Arial"/>
          <w:color w:val="auto"/>
          <w:sz w:val="32"/>
          <w:szCs w:val="32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u w:val="single"/>
          <w:lang w:val="hy-AM"/>
        </w:rPr>
        <w:t>զարգացման</w:t>
      </w:r>
      <w:r w:rsidRPr="0070121F">
        <w:rPr>
          <w:rFonts w:ascii="Arial Armenian" w:hAnsi="Arial Armenian" w:cs="Arial"/>
          <w:color w:val="auto"/>
          <w:sz w:val="32"/>
          <w:szCs w:val="32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u w:val="single"/>
          <w:lang w:val="hy-AM"/>
        </w:rPr>
        <w:t>ծառայությունների</w:t>
      </w:r>
      <w:r w:rsidRPr="0070121F">
        <w:rPr>
          <w:rFonts w:ascii="Arial Armenian" w:hAnsi="Arial Armenian" w:cs="Arial"/>
          <w:color w:val="auto"/>
          <w:sz w:val="32"/>
          <w:szCs w:val="32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u w:val="single"/>
          <w:lang w:val="hy-AM"/>
        </w:rPr>
        <w:t>հարցերով</w:t>
      </w:r>
      <w:r w:rsidRPr="0070121F">
        <w:rPr>
          <w:rFonts w:ascii="Arial Armenian" w:hAnsi="Arial Armenian" w:cs="Arial"/>
          <w:color w:val="auto"/>
          <w:sz w:val="32"/>
          <w:szCs w:val="32"/>
          <w:u w:val="single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32"/>
          <w:szCs w:val="32"/>
          <w:u w:val="single"/>
          <w:lang w:val="hy-AM"/>
        </w:rPr>
        <w:t>վարչություն</w:t>
      </w:r>
      <w:r w:rsidRPr="0070121F">
        <w:rPr>
          <w:rFonts w:ascii="Arial Armenian" w:hAnsi="Arial Armenian" w:cs="Arial"/>
          <w:color w:val="auto"/>
          <w:sz w:val="32"/>
          <w:szCs w:val="32"/>
          <w:u w:val="single"/>
          <w:lang w:val="hy-AM"/>
        </w:rPr>
        <w:t xml:space="preserve"> (DDS)</w:t>
      </w:r>
      <w:r w:rsidRPr="0070121F">
        <w:rPr>
          <w:rFonts w:ascii="Arial" w:hAnsi="Arial" w:cs="Arial"/>
          <w:color w:val="auto"/>
          <w:sz w:val="28"/>
          <w:szCs w:val="28"/>
          <w:lang w:val="hy-AM"/>
        </w:rPr>
        <w:t xml:space="preserve"> </w:t>
      </w:r>
      <w:r w:rsidR="00D76559" w:rsidRPr="0070121F">
        <w:rPr>
          <w:rFonts w:ascii="Arial" w:hAnsi="Arial" w:cs="Arial"/>
          <w:b w:val="0"/>
          <w:noProof/>
          <w:color w:val="auto"/>
          <w:sz w:val="28"/>
          <w:szCs w:val="28"/>
        </w:rPr>
        <w:drawing>
          <wp:inline distT="0" distB="0" distL="0" distR="0" wp14:anchorId="049D0435" wp14:editId="16B7058D">
            <wp:extent cx="1600200" cy="374904"/>
            <wp:effectExtent l="0" t="0" r="0" b="6350"/>
            <wp:docPr id="4" name="Picture 4" descr="California Department of Developmental Services logo" title="California Department of Development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SLogo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4"/>
    </w:p>
    <w:p w:rsidR="000D654D" w:rsidRPr="0070121F" w:rsidRDefault="000D654D" w:rsidP="00E24A8F">
      <w:pPr>
        <w:shd w:val="clear" w:color="auto" w:fill="FFFFFF" w:themeFill="background1"/>
        <w:rPr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DDS</w:t>
      </w:r>
      <w:r w:rsidR="00C078AF" w:rsidRPr="0070121F">
        <w:rPr>
          <w:rFonts w:ascii="Arial" w:hAnsi="Arial" w:cs="Arial"/>
          <w:sz w:val="28"/>
          <w:szCs w:val="28"/>
          <w:lang w:val="hy-AM"/>
        </w:rPr>
        <w:t>-</w:t>
      </w:r>
      <w:r w:rsidR="00C078AF" w:rsidRPr="0070121F">
        <w:rPr>
          <w:rFonts w:ascii="Sylfaen" w:hAnsi="Sylfaen" w:cs="Arial"/>
          <w:sz w:val="28"/>
          <w:szCs w:val="28"/>
          <w:lang w:val="hy-AM"/>
        </w:rPr>
        <w:t xml:space="preserve">ն ծառայություններ և օգնություն է ապահովում </w:t>
      </w:r>
      <w:r w:rsidRPr="0070121F">
        <w:rPr>
          <w:rFonts w:ascii="Arial" w:hAnsi="Arial" w:cs="Arial"/>
          <w:color w:val="000000"/>
          <w:sz w:val="28"/>
          <w:szCs w:val="28"/>
          <w:lang w:val="hy-AM"/>
        </w:rPr>
        <w:t>ID</w:t>
      </w:r>
      <w:r w:rsidRPr="0070121F">
        <w:rPr>
          <w:rFonts w:ascii="Arial" w:hAnsi="Arial" w:cs="Arial"/>
          <w:sz w:val="28"/>
          <w:szCs w:val="28"/>
          <w:lang w:val="hy-AM"/>
        </w:rPr>
        <w:t>/DD</w:t>
      </w:r>
      <w:r w:rsidR="00C078AF" w:rsidRPr="0070121F">
        <w:rPr>
          <w:rFonts w:ascii="Arial" w:hAnsi="Arial" w:cs="Arial"/>
          <w:sz w:val="28"/>
          <w:szCs w:val="28"/>
          <w:lang w:val="hy-AM"/>
        </w:rPr>
        <w:t>-</w:t>
      </w:r>
      <w:r w:rsidR="00C078AF" w:rsidRPr="0070121F">
        <w:rPr>
          <w:rFonts w:ascii="Sylfaen" w:hAnsi="Sylfaen" w:cs="Arial"/>
          <w:sz w:val="28"/>
          <w:szCs w:val="28"/>
          <w:lang w:val="hy-AM"/>
        </w:rPr>
        <w:t xml:space="preserve">ով անձանց համար: Այս ծառայությունները տրամադրվում են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21 </w:t>
      </w:r>
      <w:r w:rsidR="00C078AF" w:rsidRPr="0070121F">
        <w:rPr>
          <w:rFonts w:ascii="Sylfaen" w:hAnsi="Sylfaen" w:cs="Arial"/>
          <w:sz w:val="28"/>
          <w:szCs w:val="28"/>
          <w:lang w:val="hy-AM"/>
        </w:rPr>
        <w:t xml:space="preserve">ոչ-շահութային կազմակերպությունների կողմից,  որոնք կոչվում են շրջանային կենտրոններ: 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C078AF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>Այս ծառայությունների մեջ ներառվում են նախա-աշխատանքային ծառայությունները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(</w:t>
      </w:r>
      <w:r w:rsidRPr="0070121F">
        <w:rPr>
          <w:rFonts w:ascii="Sylfaen" w:hAnsi="Sylfaen" w:cs="Arial"/>
          <w:sz w:val="28"/>
          <w:szCs w:val="28"/>
          <w:lang w:val="hy-AM"/>
        </w:rPr>
        <w:t>այն ծառայությունները, որոնք պատրաստում են մարդկանց  աշխատանք ստանալու համար</w:t>
      </w:r>
      <w:r w:rsidR="00D76559" w:rsidRPr="0070121F">
        <w:rPr>
          <w:rFonts w:ascii="Arial" w:hAnsi="Arial" w:cs="Arial"/>
          <w:sz w:val="28"/>
          <w:szCs w:val="28"/>
          <w:lang w:val="hy-AM"/>
        </w:rPr>
        <w:t>)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և աջակցության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ծառայությունները,  որոնք օգնում են աշխատակցին աշխատանքը կատարելու ժամանակ: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A91D91" w:rsidP="00E24A8F">
      <w:pPr>
        <w:pStyle w:val="Heading3"/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bookmarkStart w:id="25" w:name="_Toc482262522"/>
      <w:r w:rsidRPr="0070121F">
        <w:rPr>
          <w:rFonts w:ascii="Arial" w:hAnsi="Arial" w:cs="Arial"/>
          <w:color w:val="auto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color w:val="auto"/>
          <w:sz w:val="28"/>
          <w:szCs w:val="28"/>
          <w:lang w:val="hy-AM"/>
        </w:rPr>
        <w:t xml:space="preserve">ում </w:t>
      </w:r>
      <w:r w:rsidRPr="0070121F">
        <w:rPr>
          <w:rFonts w:ascii="Arial" w:hAnsi="Arial" w:cs="Arial"/>
          <w:color w:val="auto"/>
          <w:sz w:val="28"/>
          <w:szCs w:val="28"/>
          <w:lang w:val="hy-AM"/>
        </w:rPr>
        <w:t xml:space="preserve"> 16 </w:t>
      </w:r>
      <w:r w:rsidRPr="0070121F">
        <w:rPr>
          <w:rFonts w:ascii="Sylfaen" w:hAnsi="Sylfaen" w:cs="Arial"/>
          <w:color w:val="auto"/>
          <w:sz w:val="28"/>
          <w:szCs w:val="28"/>
          <w:lang w:val="hy-AM"/>
        </w:rPr>
        <w:t xml:space="preserve">տարեկան և </w:t>
      </w:r>
      <w:r w:rsidRPr="0070121F">
        <w:rPr>
          <w:rFonts w:ascii="Arial" w:hAnsi="Arial" w:cs="Arial"/>
          <w:color w:val="auto"/>
          <w:sz w:val="28"/>
          <w:szCs w:val="28"/>
          <w:lang w:val="hy-AM"/>
        </w:rPr>
        <w:t>16-</w:t>
      </w:r>
      <w:r w:rsidRPr="0070121F">
        <w:rPr>
          <w:rFonts w:ascii="Sylfaen" w:hAnsi="Sylfaen" w:cs="Arial"/>
          <w:color w:val="auto"/>
          <w:sz w:val="28"/>
          <w:szCs w:val="28"/>
          <w:lang w:val="hy-AM"/>
        </w:rPr>
        <w:t xml:space="preserve">ից բարձր քանի՞ մարդու  է ծառայում </w:t>
      </w:r>
      <w:r w:rsidRPr="0070121F">
        <w:rPr>
          <w:rFonts w:ascii="Arial" w:hAnsi="Arial" w:cs="Arial"/>
          <w:color w:val="auto"/>
          <w:sz w:val="28"/>
          <w:szCs w:val="28"/>
          <w:lang w:val="hy-AM"/>
        </w:rPr>
        <w:t>DDS</w:t>
      </w:r>
      <w:bookmarkEnd w:id="25"/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70121F" w:rsidRDefault="00C078AF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Հուլիս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1, 2013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թ.-ից  մինչև Հունիսի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30, 2014</w:t>
      </w:r>
      <w:r w:rsidRPr="0070121F">
        <w:rPr>
          <w:rFonts w:ascii="Sylfaen" w:hAnsi="Sylfaen" w:cs="Arial"/>
          <w:sz w:val="28"/>
          <w:szCs w:val="28"/>
          <w:lang w:val="hy-AM"/>
        </w:rPr>
        <w:t>թ.</w:t>
      </w:r>
      <w:r w:rsidR="00D76559" w:rsidRPr="0070121F">
        <w:rPr>
          <w:rFonts w:ascii="Arial" w:hAnsi="Arial" w:cs="Arial"/>
          <w:sz w:val="28"/>
          <w:szCs w:val="28"/>
          <w:lang w:val="hy-AM"/>
        </w:rPr>
        <w:t>, DDS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ը ծառայել է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ID/DD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16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ից 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21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տարեկան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38,000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մարդու, և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22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տարեկան ու ավելի բարձր տարիքի՝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126,000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մարդու: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A91D91" w:rsidP="00E24A8F">
      <w:pPr>
        <w:pStyle w:val="Heading3"/>
        <w:shd w:val="clear" w:color="auto" w:fill="FFFFFF" w:themeFill="background1"/>
        <w:rPr>
          <w:rFonts w:ascii="Arial Armenian" w:hAnsi="Arial Armenian" w:cs="Arial"/>
          <w:color w:val="auto"/>
          <w:sz w:val="28"/>
          <w:szCs w:val="28"/>
          <w:lang w:val="hy-AM"/>
        </w:rPr>
      </w:pPr>
      <w:bookmarkStart w:id="26" w:name="_Toc482262523"/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Ինչպե՞ս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եք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դուք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օգտվում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DDS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ծառայություններից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bookmarkEnd w:id="26"/>
      <w:r w:rsidR="00D76559"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hy-AM"/>
        </w:rPr>
      </w:pPr>
    </w:p>
    <w:p w:rsidR="000D654D" w:rsidRPr="0070121F" w:rsidRDefault="00C078AF" w:rsidP="00E24A8F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Անձը իրավասու է օգտվելու շրջանային կենտրոնի ծառայություններից, եթե նա ունի զարգացման հետ կապված հաշմանդամություն: Զարգացման հետ կապված հաշմանդամությունները սկսվում են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060E74" w:rsidRPr="0070121F">
        <w:rPr>
          <w:rFonts w:ascii="Sylfaen" w:hAnsi="Sylfaen" w:cs="Arial"/>
          <w:sz w:val="28"/>
          <w:szCs w:val="28"/>
          <w:lang w:val="hy-AM"/>
        </w:rPr>
        <w:t xml:space="preserve">նախքան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D76559" w:rsidRPr="0070121F">
        <w:rPr>
          <w:rFonts w:ascii="Arial" w:hAnsi="Arial" w:cs="Arial"/>
          <w:sz w:val="28"/>
          <w:szCs w:val="28"/>
          <w:lang w:val="hy-AM"/>
        </w:rPr>
        <w:lastRenderedPageBreak/>
        <w:t>18</w:t>
      </w:r>
      <w:r w:rsidR="00060E74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060E74" w:rsidRPr="0070121F">
        <w:rPr>
          <w:rFonts w:ascii="Sylfaen" w:hAnsi="Sylfaen" w:cs="Arial"/>
          <w:sz w:val="28"/>
          <w:szCs w:val="28"/>
          <w:lang w:val="hy-AM"/>
        </w:rPr>
        <w:t xml:space="preserve">տարեկանը և կարող են շարունակվել մինչև կյանքի վերջը: </w:t>
      </w:r>
      <w:r w:rsidR="00BE7E15" w:rsidRPr="0070121F">
        <w:rPr>
          <w:rFonts w:ascii="Sylfaen" w:hAnsi="Sylfaen" w:cs="Arial"/>
          <w:sz w:val="28"/>
          <w:szCs w:val="28"/>
          <w:lang w:val="hy-AM"/>
        </w:rPr>
        <w:t xml:space="preserve">Իրավասությունը որոշվում է շրջանային կենտրոնների կողմից իրականացվող հիվանդի հետազոտման և գնահատման գործընթացի միջոցով: </w:t>
      </w:r>
    </w:p>
    <w:p w:rsidR="000D654D" w:rsidRPr="0070121F" w:rsidRDefault="00A91D91" w:rsidP="00E24A8F">
      <w:pPr>
        <w:pStyle w:val="Heading3"/>
        <w:shd w:val="clear" w:color="auto" w:fill="FFFFFF" w:themeFill="background1"/>
        <w:rPr>
          <w:rFonts w:ascii="Arial Armenian" w:hAnsi="Arial Armenian" w:cs="Arial"/>
          <w:color w:val="auto"/>
          <w:sz w:val="28"/>
          <w:szCs w:val="28"/>
          <w:lang w:val="hy-AM"/>
        </w:rPr>
      </w:pPr>
      <w:bookmarkStart w:id="27" w:name="_Toc482262524"/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Ի՞նչ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է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իրենից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ներկայացնում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անհատական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նախագծային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Sylfaen"/>
          <w:color w:val="auto"/>
          <w:sz w:val="28"/>
          <w:szCs w:val="28"/>
          <w:lang w:val="hy-AM"/>
        </w:rPr>
        <w:t>ծրագիրը</w:t>
      </w:r>
      <w:r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 xml:space="preserve"> </w:t>
      </w:r>
      <w:r w:rsidR="00D76559" w:rsidRPr="0070121F">
        <w:rPr>
          <w:rFonts w:ascii="Arial Armenian" w:hAnsi="Arial Armenian" w:cs="Arial"/>
          <w:color w:val="auto"/>
          <w:sz w:val="28"/>
          <w:szCs w:val="28"/>
          <w:lang w:val="hy-AM"/>
        </w:rPr>
        <w:t>(IPP)</w:t>
      </w:r>
      <w:bookmarkEnd w:id="27"/>
    </w:p>
    <w:p w:rsidR="000D654D" w:rsidRPr="0070121F" w:rsidRDefault="000D654D" w:rsidP="00E24A8F">
      <w:pPr>
        <w:shd w:val="clear" w:color="auto" w:fill="FFFFFF" w:themeFill="background1"/>
        <w:rPr>
          <w:rFonts w:ascii="Arial Armenian" w:eastAsia="Times New Roman" w:hAnsi="Arial Armenian" w:cs="Arial"/>
          <w:b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8"/>
          <w:szCs w:val="28"/>
          <w:lang w:val="hy-AM"/>
        </w:rPr>
      </w:pPr>
      <w:r w:rsidRPr="0070121F">
        <w:rPr>
          <w:rFonts w:ascii="Arial" w:eastAsia="Times New Roman" w:hAnsi="Arial" w:cs="Arial"/>
          <w:color w:val="000000"/>
          <w:sz w:val="28"/>
          <w:szCs w:val="28"/>
          <w:lang w:val="hy-AM"/>
        </w:rPr>
        <w:t>IPP</w:t>
      </w:r>
      <w:r w:rsidR="00C06C1F" w:rsidRPr="0070121F">
        <w:rPr>
          <w:rFonts w:ascii="Arial" w:eastAsia="Times New Roman" w:hAnsi="Arial" w:cs="Arial"/>
          <w:color w:val="000000"/>
          <w:sz w:val="28"/>
          <w:szCs w:val="28"/>
          <w:lang w:val="hy-AM"/>
        </w:rPr>
        <w:t>-</w:t>
      </w:r>
      <w:r w:rsidR="00C06C1F" w:rsidRPr="0070121F">
        <w:rPr>
          <w:rFonts w:ascii="Sylfaen" w:eastAsia="Times New Roman" w:hAnsi="Sylfaen" w:cs="Arial"/>
          <w:color w:val="000000"/>
          <w:sz w:val="28"/>
          <w:szCs w:val="28"/>
          <w:lang w:val="hy-AM"/>
        </w:rPr>
        <w:t xml:space="preserve">ն համաձայնություն է անձի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C06C1F" w:rsidRPr="0070121F">
        <w:rPr>
          <w:rFonts w:ascii="Sylfaen" w:hAnsi="Sylfaen" w:cs="Arial"/>
          <w:sz w:val="28"/>
          <w:szCs w:val="28"/>
          <w:lang w:val="hy-AM"/>
        </w:rPr>
        <w:t xml:space="preserve">և շրջանային կենտրոնի միջև: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IPP</w:t>
      </w:r>
      <w:r w:rsidR="00C06C1F" w:rsidRPr="0070121F">
        <w:rPr>
          <w:rFonts w:ascii="Arial" w:hAnsi="Arial" w:cs="Arial"/>
          <w:sz w:val="28"/>
          <w:szCs w:val="28"/>
          <w:lang w:val="hy-AM"/>
        </w:rPr>
        <w:t>-</w:t>
      </w:r>
      <w:r w:rsidR="00C06C1F" w:rsidRPr="0070121F">
        <w:rPr>
          <w:rFonts w:ascii="Sylfaen" w:hAnsi="Sylfaen" w:cs="Arial"/>
          <w:sz w:val="28"/>
          <w:szCs w:val="28"/>
          <w:lang w:val="hy-AM"/>
        </w:rPr>
        <w:t xml:space="preserve">ում նշվում են տվյալ անձի նպատակները և այն ծառայությունները և աջակցությունը, որոնք տրամադրվելու են շրջանային կենտրոնի կողմից անձի նպատակներին հասնելու հարցում օգնելու համար :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IPP</w:t>
      </w:r>
      <w:r w:rsidR="00C06C1F" w:rsidRPr="0070121F">
        <w:rPr>
          <w:rFonts w:ascii="Arial" w:hAnsi="Arial" w:cs="Arial"/>
          <w:sz w:val="28"/>
          <w:szCs w:val="28"/>
          <w:lang w:val="hy-AM"/>
        </w:rPr>
        <w:t>-</w:t>
      </w:r>
      <w:r w:rsidR="00C06C1F" w:rsidRPr="0070121F">
        <w:rPr>
          <w:rFonts w:ascii="Sylfaen" w:hAnsi="Sylfaen" w:cs="Arial"/>
          <w:sz w:val="28"/>
          <w:szCs w:val="28"/>
          <w:lang w:val="hy-AM"/>
        </w:rPr>
        <w:t xml:space="preserve">ն մշակվում է հաշմանդամ անձի, իր շրջանային կենտրոնի ներկայացուցչի/ների/ և այլոց համատեղ ջանքերրով՝ տվյալ անձի վրա կենտրոնացսծ գործընթացի միջոցով: </w:t>
      </w:r>
      <w:r w:rsidRPr="0070121F">
        <w:rPr>
          <w:rFonts w:ascii="Arial" w:eastAsia="Times New Roman" w:hAnsi="Arial" w:cs="Arial"/>
          <w:color w:val="000000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eastAsia="Times New Roman" w:hAnsi="Arial" w:cs="Arial"/>
          <w:color w:val="000000"/>
          <w:sz w:val="28"/>
          <w:szCs w:val="28"/>
          <w:lang w:val="hy-AM"/>
        </w:rPr>
      </w:pPr>
      <w:r w:rsidRPr="0070121F">
        <w:rPr>
          <w:rFonts w:ascii="Arial" w:eastAsia="Times New Roman" w:hAnsi="Arial" w:cs="Arial"/>
          <w:color w:val="000000"/>
          <w:sz w:val="28"/>
          <w:szCs w:val="28"/>
          <w:lang w:val="hy-AM"/>
        </w:rPr>
        <w:t>IPP</w:t>
      </w:r>
      <w:r w:rsidR="00C06C1F" w:rsidRPr="0070121F">
        <w:rPr>
          <w:rFonts w:ascii="Arial" w:eastAsia="Times New Roman" w:hAnsi="Arial" w:cs="Arial"/>
          <w:color w:val="000000"/>
          <w:sz w:val="28"/>
          <w:szCs w:val="28"/>
          <w:lang w:val="hy-AM"/>
        </w:rPr>
        <w:t>-</w:t>
      </w:r>
      <w:r w:rsidR="00C06C1F" w:rsidRPr="0070121F">
        <w:rPr>
          <w:rFonts w:ascii="Sylfaen" w:eastAsia="Times New Roman" w:hAnsi="Sylfaen" w:cs="Arial"/>
          <w:color w:val="000000"/>
          <w:sz w:val="28"/>
          <w:szCs w:val="28"/>
          <w:lang w:val="hy-AM"/>
        </w:rPr>
        <w:t>ի գործընթացի մասին տեղեկությունների համար տես Անհատական նախագծային ծրագրի մշակման համար անհրաժեշտ ռեսուրսների մասին Ձեռնարկը:</w:t>
      </w:r>
      <w:r w:rsidRPr="0070121F">
        <w:rPr>
          <w:rFonts w:ascii="Arial" w:eastAsia="Times New Roman" w:hAnsi="Arial" w:cs="Arial"/>
          <w:color w:val="000000"/>
          <w:sz w:val="28"/>
          <w:szCs w:val="28"/>
          <w:lang w:val="hy-AM"/>
        </w:rPr>
        <w:t xml:space="preserve"> </w:t>
      </w:r>
    </w:p>
    <w:p w:rsidR="000D654D" w:rsidRPr="0070121F" w:rsidRDefault="00D76559" w:rsidP="00E24A8F">
      <w:pPr>
        <w:shd w:val="clear" w:color="auto" w:fill="FFFFFF" w:themeFill="background1"/>
        <w:rPr>
          <w:rStyle w:val="Hyperlink"/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http://www.dds.ca.gov/RC/IPPManual.cfm</w:t>
      </w:r>
    </w:p>
    <w:p w:rsidR="000D654D" w:rsidRPr="0070121F" w:rsidRDefault="000D654D" w:rsidP="00E24A8F">
      <w:pPr>
        <w:shd w:val="clear" w:color="auto" w:fill="FFFFFF" w:themeFill="background1"/>
        <w:rPr>
          <w:rStyle w:val="Hyperlink"/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jc w:val="center"/>
        <w:rPr>
          <w:rStyle w:val="Hyperlink"/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195AA754" wp14:editId="45D1F717">
                <wp:extent cx="5632704" cy="1209675"/>
                <wp:effectExtent l="0" t="0" r="25400" b="28575"/>
                <wp:docPr id="20" name="Text Box 20" descr="“…work provides that place to look forward to… a place to achieve goals…” Parent – California CIE Stakeholder Forum, May 15, 2015&#10;" title="Quote from a Par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04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AF" w:rsidRDefault="00C078A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“…</w:t>
                            </w:r>
                            <w:r w:rsidR="007827CA">
                              <w:rPr>
                                <w:rFonts w:ascii="Sylfaen" w:hAnsi="Sylfaen" w:cs="Arial"/>
                                <w:sz w:val="28"/>
                                <w:szCs w:val="28"/>
                              </w:rPr>
                              <w:t>աշխատանքը ապահովում է այն վայրը, որտեղ փորձում ես անհամբեր հասնել… այն վայրը, որտեղ իրականացնում ես նպատակներդ…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078AF" w:rsidRDefault="007827CA" w:rsidP="007827CA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Ծնող </w:t>
                            </w:r>
                            <w:r w:rsidR="00C078A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Քալիֆորնիայի</w:t>
                            </w:r>
                            <w:r w:rsidR="00C078A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CIE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Շահագրգիռ կառույցների ֆորում Մայիսի </w:t>
                            </w:r>
                            <w:r w:rsidR="00C078A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15, 2015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0" type="#_x0000_t202" alt="Title: Quote from a Parent - Description: “…work provides that place to look forward to… a place to achieve goals…” Parent – California CIE Stakeholder Forum, May 15, 2015&#10;" style="width:443.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" fillcolor="white [3201]" strokeweight=".5pt">
                <v:textbox>
                  <w:txbxContent>
                    <w:p w:rsidR="00C078AF" w:rsidRDefault="00C078A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“…</w:t>
                      </w:r>
                      <w:r w:rsidR="007827CA">
                        <w:rPr>
                          <w:rFonts w:ascii="Sylfaen" w:hAnsi="Sylfaen" w:cs="Arial"/>
                          <w:sz w:val="28"/>
                          <w:szCs w:val="28"/>
                        </w:rPr>
                        <w:t>աշխատանքը ապահովում է այն վայրը, որտեղ փորձում ես անհամբեր հասնել… այն վայրը, որտեղ իրականացնում ես նպատակներդ…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:rsidR="00C078AF" w:rsidRDefault="007827CA" w:rsidP="007827CA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Ծնող </w:t>
                      </w:r>
                      <w:r w:rsidR="00C078A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Քալիֆորնիայի</w:t>
                      </w:r>
                      <w:r w:rsidR="00C078A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CIE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Շահագրգիռ կառույցների ֆորում Մայիսի </w:t>
                      </w:r>
                      <w:r w:rsidR="00C078A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15, 2015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654D" w:rsidRPr="0070121F" w:rsidRDefault="00A91D91" w:rsidP="00E24A8F">
      <w:pPr>
        <w:pStyle w:val="Heading1"/>
        <w:shd w:val="clear" w:color="auto" w:fill="FFFFFF" w:themeFill="background1"/>
        <w:rPr>
          <w:rFonts w:ascii="Arial Armenian" w:hAnsi="Arial Armenian" w:cs="Arial"/>
          <w:color w:val="auto"/>
          <w:lang w:val="hy-AM"/>
        </w:rPr>
      </w:pPr>
      <w:bookmarkStart w:id="28" w:name="_Toc482262525"/>
      <w:r w:rsidRPr="0070121F">
        <w:rPr>
          <w:rFonts w:ascii="Sylfaen" w:hAnsi="Sylfaen" w:cs="Sylfaen"/>
          <w:color w:val="auto"/>
          <w:lang w:val="hy-AM"/>
        </w:rPr>
        <w:t>Ի՞նչ</w:t>
      </w:r>
      <w:r w:rsidRPr="0070121F">
        <w:rPr>
          <w:rFonts w:ascii="Arial Armenian" w:hAnsi="Arial Armenian" w:cs="Arial"/>
          <w:color w:val="auto"/>
          <w:lang w:val="hy-AM"/>
        </w:rPr>
        <w:t xml:space="preserve"> </w:t>
      </w:r>
      <w:r w:rsidRPr="0070121F">
        <w:rPr>
          <w:rFonts w:ascii="Sylfaen" w:hAnsi="Sylfaen" w:cs="Sylfaen"/>
          <w:color w:val="auto"/>
          <w:lang w:val="hy-AM"/>
        </w:rPr>
        <w:t>է</w:t>
      </w:r>
      <w:r w:rsidRPr="0070121F">
        <w:rPr>
          <w:rFonts w:ascii="Arial Armenian" w:hAnsi="Arial Armenian" w:cs="Arial"/>
          <w:color w:val="auto"/>
          <w:lang w:val="hy-AM"/>
        </w:rPr>
        <w:t xml:space="preserve"> </w:t>
      </w:r>
      <w:r w:rsidRPr="0070121F">
        <w:rPr>
          <w:rFonts w:ascii="Sylfaen" w:hAnsi="Sylfaen" w:cs="Sylfaen"/>
          <w:color w:val="auto"/>
          <w:lang w:val="hy-AM"/>
        </w:rPr>
        <w:t>իրականացնելու</w:t>
      </w:r>
      <w:r w:rsidRPr="0070121F">
        <w:rPr>
          <w:rFonts w:ascii="Arial Armenian" w:hAnsi="Arial Armenian" w:cs="Arial"/>
          <w:color w:val="auto"/>
          <w:lang w:val="hy-AM"/>
        </w:rPr>
        <w:t xml:space="preserve"> CIE Blueprint/</w:t>
      </w:r>
      <w:r w:rsidRPr="0070121F">
        <w:rPr>
          <w:rFonts w:ascii="Sylfaen" w:hAnsi="Sylfaen" w:cs="Sylfaen"/>
          <w:color w:val="auto"/>
          <w:lang w:val="hy-AM"/>
        </w:rPr>
        <w:t>Ձեռնարկը</w:t>
      </w:r>
      <w:bookmarkEnd w:id="28"/>
    </w:p>
    <w:p w:rsidR="000D654D" w:rsidRPr="0070121F" w:rsidRDefault="000D654D" w:rsidP="00E24A8F">
      <w:pPr>
        <w:shd w:val="clear" w:color="auto" w:fill="FFFFFF" w:themeFill="background1"/>
        <w:rPr>
          <w:rFonts w:ascii="Arial Armenian" w:hAnsi="Arial Armenian" w:cs="Arial"/>
          <w:b/>
          <w:sz w:val="28"/>
          <w:szCs w:val="28"/>
          <w:lang w:val="hy-AM"/>
        </w:rPr>
      </w:pPr>
    </w:p>
    <w:p w:rsidR="000D654D" w:rsidRPr="0070121F" w:rsidRDefault="00941B55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Blueprint 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գլխավոր նպատակն է աջակցել առավել մեծ թվով </w:t>
      </w:r>
      <w:r w:rsidRPr="0070121F">
        <w:rPr>
          <w:rFonts w:ascii="Arial" w:hAnsi="Arial" w:cs="Arial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մարդկանց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CIE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աշխատանք գտնելու հարցում: Ներկայումս  տարեկան մոտավորապես 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Arial" w:hAnsi="Arial" w:cs="Arial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հաշմանդամ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780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մարդ է մտնում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CIE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: 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Մինչև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հունիսի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30, 2018</w:t>
      </w:r>
      <w:r w:rsidRPr="0070121F">
        <w:rPr>
          <w:rFonts w:ascii="Sylfaen" w:hAnsi="Sylfaen" w:cs="Arial"/>
          <w:sz w:val="28"/>
          <w:szCs w:val="28"/>
          <w:lang w:val="hy-AM"/>
        </w:rPr>
        <w:t>թ.</w:t>
      </w:r>
      <w:r w:rsidR="00D76559" w:rsidRPr="0070121F">
        <w:rPr>
          <w:rFonts w:ascii="Arial" w:hAnsi="Arial" w:cs="Arial"/>
          <w:sz w:val="28"/>
          <w:szCs w:val="28"/>
          <w:lang w:val="hy-AM"/>
        </w:rPr>
        <w:t>,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երեք վարչությունների նպատակն է լինելու օգնել </w:t>
      </w:r>
      <w:r w:rsidRPr="0070121F">
        <w:rPr>
          <w:rFonts w:ascii="Arial" w:hAnsi="Arial" w:cs="Arial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հաշմանդամ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300 </w:t>
      </w:r>
      <w:r w:rsidRPr="0070121F">
        <w:rPr>
          <w:rFonts w:ascii="Arial" w:hAnsi="Arial" w:cs="Arial"/>
          <w:sz w:val="28"/>
          <w:szCs w:val="28"/>
          <w:lang w:val="hy-AM"/>
        </w:rPr>
        <w:t>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ավելի մարդկանց հասնելու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CIE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ին,  իսկ  մինչև հունիսի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30, 2019</w:t>
      </w:r>
      <w:r w:rsidRPr="0070121F">
        <w:rPr>
          <w:rFonts w:ascii="Sylfaen" w:hAnsi="Sylfaen" w:cs="Arial"/>
          <w:sz w:val="28"/>
          <w:szCs w:val="28"/>
          <w:lang w:val="hy-AM"/>
        </w:rPr>
        <w:t>թ.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,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օգնել </w:t>
      </w:r>
      <w:r w:rsidRPr="0070121F">
        <w:rPr>
          <w:rFonts w:ascii="Arial" w:hAnsi="Arial" w:cs="Arial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հաշմանդամ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D76559" w:rsidRPr="0070121F">
        <w:rPr>
          <w:rFonts w:ascii="Arial" w:hAnsi="Arial" w:cs="Arial"/>
          <w:sz w:val="28"/>
          <w:szCs w:val="28"/>
          <w:lang w:val="hy-AM"/>
        </w:rPr>
        <w:lastRenderedPageBreak/>
        <w:t>500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ավելի մարդկանց հասնելու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CIE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նպատակին:  </w:t>
      </w:r>
      <w:r w:rsidR="00935A13" w:rsidRPr="0070121F">
        <w:rPr>
          <w:rFonts w:ascii="Arial" w:hAnsi="Arial" w:cs="Arial"/>
          <w:sz w:val="28"/>
          <w:szCs w:val="28"/>
          <w:lang w:val="hy-AM"/>
        </w:rPr>
        <w:t xml:space="preserve">Blueprint  </w:t>
      </w:r>
      <w:r w:rsidR="00935A13" w:rsidRPr="0070121F">
        <w:rPr>
          <w:rFonts w:ascii="Sylfaen" w:hAnsi="Sylfaen" w:cs="Arial"/>
          <w:sz w:val="28"/>
          <w:szCs w:val="28"/>
          <w:lang w:val="hy-AM"/>
        </w:rPr>
        <w:t xml:space="preserve">ծրագրի </w:t>
      </w:r>
      <w:r w:rsidR="00935A13" w:rsidRPr="0070121F">
        <w:rPr>
          <w:rFonts w:ascii="Arial" w:hAnsi="Arial" w:cs="Arial"/>
          <w:sz w:val="28"/>
          <w:szCs w:val="28"/>
          <w:lang w:val="hy-AM"/>
        </w:rPr>
        <w:t xml:space="preserve">3, 4 </w:t>
      </w:r>
      <w:r w:rsidR="00935A13" w:rsidRPr="0070121F">
        <w:rPr>
          <w:rFonts w:ascii="Sylfaen" w:hAnsi="Sylfaen" w:cs="Arial"/>
          <w:sz w:val="28"/>
          <w:szCs w:val="28"/>
          <w:lang w:val="hy-AM"/>
        </w:rPr>
        <w:t xml:space="preserve">և </w:t>
      </w:r>
      <w:r w:rsidR="00935A13" w:rsidRPr="0070121F">
        <w:rPr>
          <w:rFonts w:ascii="Arial" w:hAnsi="Arial" w:cs="Arial"/>
          <w:sz w:val="28"/>
          <w:szCs w:val="28"/>
          <w:lang w:val="hy-AM"/>
        </w:rPr>
        <w:t xml:space="preserve"> 5 </w:t>
      </w:r>
      <w:r w:rsidR="00935A13" w:rsidRPr="0070121F">
        <w:rPr>
          <w:rFonts w:ascii="Sylfaen" w:hAnsi="Sylfaen" w:cs="Arial"/>
          <w:sz w:val="28"/>
          <w:szCs w:val="28"/>
          <w:lang w:val="hy-AM"/>
        </w:rPr>
        <w:t xml:space="preserve">տարիներին լրացուցիչ նպատակներ են սահմանվելու տարեկան կտրվածքով: Հաշմանդամ մարդկանց ներգրավմամբ շահագրգիռ կառույցների հետ համատեզ գործընթացում կսահմանվեն այդ տարեկան նպատակները: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Blueprint</w:t>
      </w:r>
      <w:r w:rsidR="00310C57"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="00310C57" w:rsidRPr="0070121F">
        <w:rPr>
          <w:rFonts w:ascii="Sylfaen" w:hAnsi="Sylfaen" w:cs="Arial"/>
          <w:sz w:val="28"/>
          <w:szCs w:val="28"/>
          <w:lang w:val="hy-AM"/>
        </w:rPr>
        <w:t xml:space="preserve">ծրագրով յուրաքանչյուր նպատակի համար նախատեսվում են որոշակի արդյունքներ: Այդ թիրախային արդյունքը համարվելու է այն թվաքանակը կամ գործունեությունը, որով մենք կարող են չափել տեսնելու համար թե ինչքանով ենք կարողացել հաջողությամբ իրականացնել </w:t>
      </w:r>
      <w:r w:rsidRPr="0070121F">
        <w:rPr>
          <w:rFonts w:ascii="Arial" w:hAnsi="Arial" w:cs="Arial"/>
          <w:sz w:val="28"/>
          <w:szCs w:val="28"/>
          <w:lang w:val="hy-AM"/>
        </w:rPr>
        <w:t>Blueprint</w:t>
      </w:r>
      <w:r w:rsidR="00310C57" w:rsidRPr="0070121F">
        <w:rPr>
          <w:rFonts w:ascii="Arial" w:hAnsi="Arial" w:cs="Arial"/>
          <w:sz w:val="28"/>
          <w:szCs w:val="28"/>
          <w:lang w:val="hy-AM"/>
        </w:rPr>
        <w:t>-</w:t>
      </w:r>
      <w:r w:rsidR="00310C57" w:rsidRPr="0070121F">
        <w:rPr>
          <w:rFonts w:ascii="Sylfaen" w:hAnsi="Sylfaen" w:cs="Arial"/>
          <w:sz w:val="28"/>
          <w:szCs w:val="28"/>
          <w:lang w:val="hy-AM"/>
        </w:rPr>
        <w:t xml:space="preserve">ը: Օրինակի համար, թիրախային արդյունքներից մեկը կարող է լինել այն օգնությունը, որի շնորհիվ  մարդիկ կկարողանան վաստակել ենթանվազագույն աշխատավարձ ըստ </w:t>
      </w:r>
      <w:r w:rsidRPr="0070121F">
        <w:rPr>
          <w:rFonts w:ascii="Arial" w:hAnsi="Arial" w:cs="Arial"/>
          <w:sz w:val="28"/>
          <w:szCs w:val="28"/>
          <w:lang w:val="hy-AM"/>
        </w:rPr>
        <w:t>CIE</w:t>
      </w:r>
      <w:r w:rsidR="00310C57" w:rsidRPr="0070121F">
        <w:rPr>
          <w:rFonts w:ascii="Arial" w:hAnsi="Arial" w:cs="Arial"/>
          <w:sz w:val="28"/>
          <w:szCs w:val="28"/>
          <w:lang w:val="hy-AM"/>
        </w:rPr>
        <w:t>-</w:t>
      </w:r>
      <w:r w:rsidR="00310C57" w:rsidRPr="0070121F">
        <w:rPr>
          <w:rFonts w:ascii="Sylfaen" w:hAnsi="Sylfaen" w:cs="Arial"/>
          <w:sz w:val="28"/>
          <w:szCs w:val="28"/>
          <w:lang w:val="hy-AM"/>
        </w:rPr>
        <w:t xml:space="preserve">ի սահմանված ցուցանիշի, որը կայանում է իրական աշխատանքի դիմաց իրական աշխարհում իրական վարձատրություն ստանալու նպատակը իրագործելու մեջ: 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310C57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>Գործածության համար այս մատչելի համառոտ ակնարկը ընդգծում է յուրաքանչյուր նպատակի</w:t>
      </w:r>
      <w:r w:rsidR="00842A26" w:rsidRPr="0070121F">
        <w:rPr>
          <w:rFonts w:ascii="Sylfaen" w:hAnsi="Sylfaen" w:cs="Arial"/>
          <w:sz w:val="28"/>
          <w:szCs w:val="28"/>
          <w:lang w:val="hy-AM"/>
        </w:rPr>
        <w:t xml:space="preserve">ն հասնելու ուղղությամբ առկա խնդիրները և ռազմավարական ուղղությունները: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Blueprint</w:t>
      </w:r>
      <w:r w:rsidR="00842A26" w:rsidRPr="0070121F">
        <w:rPr>
          <w:rFonts w:ascii="Arial" w:hAnsi="Arial" w:cs="Arial"/>
          <w:sz w:val="28"/>
          <w:szCs w:val="28"/>
          <w:lang w:val="hy-AM"/>
        </w:rPr>
        <w:t>-</w:t>
      </w:r>
      <w:r w:rsidR="00842A26" w:rsidRPr="0070121F">
        <w:rPr>
          <w:rFonts w:ascii="Sylfaen" w:hAnsi="Sylfaen" w:cs="Arial"/>
          <w:sz w:val="28"/>
          <w:szCs w:val="28"/>
          <w:lang w:val="hy-AM"/>
        </w:rPr>
        <w:t xml:space="preserve">ը օգտվում է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DDS</w:t>
      </w:r>
      <w:r w:rsidR="00842A26" w:rsidRPr="0070121F">
        <w:rPr>
          <w:rFonts w:ascii="Arial" w:hAnsi="Arial" w:cs="Arial"/>
          <w:sz w:val="28"/>
          <w:szCs w:val="28"/>
          <w:lang w:val="hy-AM"/>
        </w:rPr>
        <w:t>-</w:t>
      </w:r>
      <w:r w:rsidR="00842A26" w:rsidRPr="0070121F">
        <w:rPr>
          <w:rFonts w:ascii="Sylfaen" w:hAnsi="Sylfaen" w:cs="Arial"/>
          <w:sz w:val="28"/>
          <w:szCs w:val="28"/>
          <w:lang w:val="hy-AM"/>
        </w:rPr>
        <w:t xml:space="preserve">ի Զբաղվածության տվյալների չվացուցակից՝ վերահսկելու համար </w:t>
      </w:r>
      <w:r w:rsidR="00842A26" w:rsidRPr="0070121F">
        <w:rPr>
          <w:rFonts w:ascii="Arial" w:hAnsi="Arial" w:cs="Arial"/>
          <w:sz w:val="28"/>
          <w:szCs w:val="28"/>
          <w:lang w:val="hy-AM"/>
        </w:rPr>
        <w:t>CIE-</w:t>
      </w:r>
      <w:r w:rsidR="00842A26" w:rsidRPr="0070121F">
        <w:rPr>
          <w:rFonts w:ascii="Sylfaen" w:hAnsi="Sylfaen" w:cs="Arial"/>
          <w:sz w:val="28"/>
          <w:szCs w:val="28"/>
          <w:lang w:val="hy-AM"/>
        </w:rPr>
        <w:t xml:space="preserve">ում ներգրավված անձանց թվաքանակի առնչությամբ ամենակարևոր նպատակի իրագործումը: </w:t>
      </w:r>
    </w:p>
    <w:p w:rsidR="000D654D" w:rsidRPr="0070121F" w:rsidRDefault="00D76559" w:rsidP="00E24A8F">
      <w:pPr>
        <w:shd w:val="clear" w:color="auto" w:fill="FFFFFF" w:themeFill="background1"/>
        <w:spacing w:before="280"/>
        <w:rPr>
          <w:rFonts w:ascii="Arial" w:hAnsi="Arial" w:cs="Arial"/>
          <w:b/>
          <w:sz w:val="28"/>
          <w:szCs w:val="28"/>
          <w:highlight w:val="yellow"/>
          <w:lang w:val="hy-AM"/>
        </w:rPr>
      </w:pPr>
      <w:r w:rsidRPr="0070121F">
        <w:rPr>
          <w:rFonts w:ascii="Arial" w:hAnsi="Arial" w:cs="Arial"/>
          <w:sz w:val="28"/>
          <w:szCs w:val="28"/>
          <w:lang w:val="hy-AM"/>
        </w:rPr>
        <w:t>Blueprint</w:t>
      </w:r>
      <w:r w:rsidR="00305FB2" w:rsidRPr="0070121F">
        <w:rPr>
          <w:rFonts w:ascii="Arial" w:hAnsi="Arial" w:cs="Arial"/>
          <w:sz w:val="28"/>
          <w:szCs w:val="28"/>
          <w:lang w:val="hy-AM"/>
        </w:rPr>
        <w:t>-</w:t>
      </w:r>
      <w:r w:rsidR="00305FB2" w:rsidRPr="0070121F">
        <w:rPr>
          <w:rFonts w:ascii="Sylfaen" w:hAnsi="Sylfaen" w:cs="Arial"/>
          <w:sz w:val="28"/>
          <w:szCs w:val="28"/>
          <w:lang w:val="hy-AM"/>
        </w:rPr>
        <w:t>ի նպատակները, ինչպես նաև հիմնական խնդիրները և ռազմավարական ուղիները յուրաքանչյուր նպատակի իրագործմանը հասնելու համար թվարկված են ստորև.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. </w:t>
      </w:r>
    </w:p>
    <w:p w:rsidR="000D654D" w:rsidRPr="0070121F" w:rsidRDefault="000D654D" w:rsidP="00E24A8F">
      <w:pPr>
        <w:shd w:val="clear" w:color="auto" w:fill="FFFFFF" w:themeFill="background1"/>
        <w:rPr>
          <w:rStyle w:val="Heading2Char"/>
          <w:rFonts w:ascii="Arial" w:hAnsi="Arial" w:cs="Arial"/>
          <w:color w:val="auto"/>
          <w:sz w:val="28"/>
          <w:szCs w:val="28"/>
          <w:lang w:val="hy-AM"/>
        </w:rPr>
      </w:pPr>
      <w:bookmarkStart w:id="29" w:name="_Toc473108154"/>
    </w:p>
    <w:p w:rsidR="000D654D" w:rsidRPr="0070121F" w:rsidRDefault="00305FB2" w:rsidP="00E24A8F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y-AM"/>
        </w:rPr>
      </w:pPr>
      <w:bookmarkStart w:id="30" w:name="_Toc482262526"/>
      <w:r w:rsidRPr="0070121F">
        <w:rPr>
          <w:rFonts w:ascii="Sylfaen" w:hAnsi="Sylfaen" w:cs="Arial"/>
          <w:b/>
          <w:sz w:val="28"/>
          <w:szCs w:val="28"/>
          <w:lang w:val="hy-AM"/>
        </w:rPr>
        <w:t xml:space="preserve">Նպատակ </w:t>
      </w:r>
      <w:r w:rsidR="00D76559" w:rsidRPr="0070121F">
        <w:rPr>
          <w:rFonts w:ascii="Arial" w:hAnsi="Arial" w:cs="Arial"/>
          <w:b/>
          <w:sz w:val="28"/>
          <w:szCs w:val="28"/>
          <w:lang w:val="hy-AM"/>
        </w:rPr>
        <w:t>1</w:t>
      </w:r>
      <w:bookmarkEnd w:id="30"/>
      <w:r w:rsidRPr="0070121F">
        <w:rPr>
          <w:rFonts w:ascii="Arial" w:hAnsi="Arial" w:cs="Arial"/>
          <w:sz w:val="28"/>
          <w:szCs w:val="28"/>
          <w:lang w:val="hy-AM"/>
        </w:rPr>
        <w:t xml:space="preserve"> –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Բարելավել այն ուղիները, որոնցով երեք վարչությունները պետք է սերտորեն  համագործակցեն նախապատրաստելու համար և աջակցելու համար </w:t>
      </w:r>
      <w:r w:rsidRPr="0070121F">
        <w:rPr>
          <w:rFonts w:ascii="Arial" w:hAnsi="Arial" w:cs="Arial"/>
          <w:sz w:val="28"/>
          <w:szCs w:val="28"/>
          <w:lang w:val="hy-AM"/>
        </w:rPr>
        <w:t>ID/DD 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այն մարդկանց, ովքեր ցանկանում են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CIE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աշխատանքը: </w:t>
      </w:r>
      <w:bookmarkEnd w:id="29"/>
    </w:p>
    <w:p w:rsidR="000D654D" w:rsidRPr="0070121F" w:rsidRDefault="000D654D" w:rsidP="00E24A8F">
      <w:pPr>
        <w:shd w:val="clear" w:color="auto" w:fill="FFFFFF" w:themeFill="background1"/>
        <w:rPr>
          <w:lang w:val="hy-AM"/>
        </w:rPr>
      </w:pPr>
    </w:p>
    <w:p w:rsidR="000D654D" w:rsidRPr="0070121F" w:rsidRDefault="006C1766" w:rsidP="00E24A8F">
      <w:pPr>
        <w:shd w:val="clear" w:color="auto" w:fill="FFFFFF" w:themeFill="background1"/>
        <w:spacing w:after="60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1-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խնդիրներն են.  </w:t>
      </w:r>
    </w:p>
    <w:p w:rsidR="000D654D" w:rsidRPr="0070121F" w:rsidRDefault="006C1766" w:rsidP="00E24A8F">
      <w:pPr>
        <w:pStyle w:val="ListParagraph"/>
        <w:numPr>
          <w:ilvl w:val="0"/>
          <w:numId w:val="13"/>
        </w:numPr>
        <w:shd w:val="clear" w:color="auto" w:fill="FFFFFF" w:themeFill="background1"/>
        <w:spacing w:after="60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Բարելավել տեղեկատվության փոխանակման գործընթացը երեք վարչությունների միջև, </w:t>
      </w:r>
    </w:p>
    <w:p w:rsidR="000D654D" w:rsidRPr="0070121F" w:rsidRDefault="006C1766" w:rsidP="00E24A8F">
      <w:pPr>
        <w:pStyle w:val="ListParagraph"/>
        <w:numPr>
          <w:ilvl w:val="0"/>
          <w:numId w:val="13"/>
        </w:numPr>
        <w:shd w:val="clear" w:color="auto" w:fill="FFFFFF" w:themeFill="background1"/>
        <w:spacing w:after="60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Համատեղ ուժերով բարելավել ներկայիս ռեսուրսների </w:t>
      </w:r>
      <w:r w:rsidR="00834645" w:rsidRPr="0070121F">
        <w:rPr>
          <w:rFonts w:ascii="Sylfaen" w:hAnsi="Sylfaen" w:cs="Arial"/>
          <w:szCs w:val="28"/>
          <w:lang w:val="hy-AM"/>
        </w:rPr>
        <w:t xml:space="preserve">բարենպաստ օգտագործման ուղիները, </w:t>
      </w:r>
    </w:p>
    <w:p w:rsidR="000D654D" w:rsidRPr="0070121F" w:rsidRDefault="00BC5C15" w:rsidP="00E24A8F">
      <w:pPr>
        <w:pStyle w:val="ListParagraph"/>
        <w:numPr>
          <w:ilvl w:val="0"/>
          <w:numId w:val="13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lastRenderedPageBreak/>
        <w:t xml:space="preserve">Սերտորեն համագործակցել </w:t>
      </w:r>
      <w:r w:rsidR="00596D99" w:rsidRPr="0070121F">
        <w:rPr>
          <w:rFonts w:ascii="Sylfaen" w:hAnsi="Sylfaen" w:cs="Arial"/>
          <w:szCs w:val="28"/>
          <w:lang w:val="hy-AM"/>
        </w:rPr>
        <w:t xml:space="preserve">առավելապես </w:t>
      </w:r>
      <w:r w:rsidR="00596D99" w:rsidRPr="0070121F">
        <w:rPr>
          <w:rFonts w:cs="Arial"/>
          <w:szCs w:val="28"/>
          <w:lang w:val="hy-AM"/>
        </w:rPr>
        <w:t>CIE-</w:t>
      </w:r>
      <w:r w:rsidR="00596D99" w:rsidRPr="0070121F">
        <w:rPr>
          <w:rFonts w:ascii="Sylfaen" w:hAnsi="Sylfaen" w:cs="Arial"/>
          <w:szCs w:val="28"/>
          <w:lang w:val="hy-AM"/>
        </w:rPr>
        <w:t xml:space="preserve">ի  ծրագրման, իրականացման և գնահատման ուղղությամբ: </w:t>
      </w:r>
    </w:p>
    <w:p w:rsidR="000D654D" w:rsidRPr="0070121F" w:rsidRDefault="000D654D" w:rsidP="00E24A8F">
      <w:pPr>
        <w:pStyle w:val="ListParagraph"/>
        <w:shd w:val="clear" w:color="auto" w:fill="FFFFFF" w:themeFill="background1"/>
        <w:rPr>
          <w:rFonts w:cs="Arial"/>
          <w:szCs w:val="28"/>
          <w:lang w:val="hy-AM"/>
        </w:rPr>
      </w:pPr>
    </w:p>
    <w:p w:rsidR="000D654D" w:rsidRPr="0070121F" w:rsidRDefault="00EA55A6" w:rsidP="00E24A8F">
      <w:pPr>
        <w:shd w:val="clear" w:color="auto" w:fill="FFFFFF" w:themeFill="background1"/>
        <w:spacing w:after="60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</w:t>
      </w:r>
      <w:r w:rsidRPr="0070121F">
        <w:rPr>
          <w:rFonts w:ascii="Arial" w:hAnsi="Arial" w:cs="Arial"/>
          <w:sz w:val="28"/>
          <w:szCs w:val="28"/>
          <w:lang w:val="hy-AM"/>
        </w:rPr>
        <w:t>1-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ռազմավարական քայլերը ներառում են. </w:t>
      </w:r>
    </w:p>
    <w:p w:rsidR="000D654D" w:rsidRPr="0070121F" w:rsidRDefault="00596D99" w:rsidP="00E24A8F">
      <w:pPr>
        <w:pStyle w:val="ListParagraph"/>
        <w:numPr>
          <w:ilvl w:val="0"/>
          <w:numId w:val="14"/>
        </w:numPr>
        <w:shd w:val="clear" w:color="auto" w:fill="FFFFFF" w:themeFill="background1"/>
        <w:spacing w:after="60"/>
        <w:ind w:left="792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Մշակել և տարածել գրավոր ուղեցույցները, </w:t>
      </w:r>
    </w:p>
    <w:p w:rsidR="000D654D" w:rsidRPr="0070121F" w:rsidRDefault="00C46F27" w:rsidP="00E24A8F">
      <w:pPr>
        <w:pStyle w:val="ListParagraph"/>
        <w:numPr>
          <w:ilvl w:val="0"/>
          <w:numId w:val="14"/>
        </w:numPr>
        <w:shd w:val="clear" w:color="auto" w:fill="FFFFFF" w:themeFill="background1"/>
        <w:spacing w:after="60"/>
        <w:ind w:left="792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>Քաջալերել տեղական մակարդակում գործակալությունների միջև փոխհարաբերությունների զարգացմանը</w:t>
      </w:r>
      <w:r w:rsidR="00A01D61" w:rsidRPr="0070121F">
        <w:rPr>
          <w:rFonts w:ascii="Sylfaen" w:hAnsi="Sylfaen" w:cs="Arial"/>
          <w:szCs w:val="28"/>
          <w:lang w:val="hy-AM"/>
        </w:rPr>
        <w:t xml:space="preserve">՝ </w:t>
      </w:r>
      <w:r w:rsidR="00D76559" w:rsidRPr="0070121F">
        <w:rPr>
          <w:rFonts w:cs="Arial"/>
          <w:szCs w:val="28"/>
          <w:lang w:val="hy-AM"/>
        </w:rPr>
        <w:t xml:space="preserve"> CIE</w:t>
      </w:r>
      <w:r w:rsidR="00A01D61" w:rsidRPr="0070121F">
        <w:rPr>
          <w:rFonts w:cs="Arial"/>
          <w:szCs w:val="28"/>
          <w:lang w:val="hy-AM"/>
        </w:rPr>
        <w:t>-</w:t>
      </w:r>
      <w:r w:rsidR="00A01D61" w:rsidRPr="0070121F">
        <w:rPr>
          <w:rFonts w:ascii="Sylfaen" w:hAnsi="Sylfaen" w:cs="Arial"/>
          <w:szCs w:val="28"/>
          <w:lang w:val="hy-AM"/>
        </w:rPr>
        <w:t xml:space="preserve">ին աջակցելու համար, </w:t>
      </w:r>
    </w:p>
    <w:p w:rsidR="000D654D" w:rsidRPr="0070121F" w:rsidRDefault="00A01D61" w:rsidP="00E24A8F">
      <w:pPr>
        <w:pStyle w:val="ListParagraph"/>
        <w:numPr>
          <w:ilvl w:val="0"/>
          <w:numId w:val="14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Բարելավել տվյալների հավաքագրման և փոխանակման գործընթացները: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A01D61" w:rsidP="00E24A8F">
      <w:pPr>
        <w:shd w:val="clear" w:color="auto" w:fill="FFFFFF" w:themeFill="background1"/>
        <w:rPr>
          <w:rFonts w:ascii="Arial" w:hAnsi="Arial" w:cs="Arial"/>
          <w:i/>
          <w:sz w:val="28"/>
          <w:szCs w:val="28"/>
          <w:lang w:val="hy-AM"/>
        </w:rPr>
      </w:pPr>
      <w:bookmarkStart w:id="31" w:name="_Toc427738293"/>
      <w:bookmarkStart w:id="32" w:name="_Toc482262527"/>
      <w:bookmarkStart w:id="33" w:name="_Toc473108158"/>
      <w:r w:rsidRPr="0070121F">
        <w:rPr>
          <w:rStyle w:val="Heading2Char"/>
          <w:rFonts w:ascii="Sylfaen" w:hAnsi="Sylfaen" w:cs="Arial"/>
          <w:color w:val="auto"/>
          <w:sz w:val="28"/>
          <w:szCs w:val="28"/>
          <w:lang w:val="hy-AM"/>
        </w:rPr>
        <w:t xml:space="preserve">Նպատակ </w:t>
      </w:r>
      <w:r w:rsidR="00D76559" w:rsidRPr="0070121F">
        <w:rPr>
          <w:rStyle w:val="Heading2Char"/>
          <w:rFonts w:ascii="Arial" w:hAnsi="Arial" w:cs="Arial"/>
          <w:color w:val="auto"/>
          <w:sz w:val="28"/>
          <w:szCs w:val="28"/>
          <w:lang w:val="hy-AM"/>
        </w:rPr>
        <w:t>2</w:t>
      </w:r>
      <w:bookmarkEnd w:id="31"/>
      <w:bookmarkEnd w:id="32"/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– </w:t>
      </w:r>
      <w:r w:rsidR="00E95EA3" w:rsidRPr="0070121F">
        <w:rPr>
          <w:rFonts w:ascii="Sylfaen" w:hAnsi="Sylfaen" w:cs="Arial"/>
          <w:sz w:val="28"/>
          <w:szCs w:val="28"/>
          <w:lang w:val="hy-AM"/>
        </w:rPr>
        <w:t xml:space="preserve">Ստեղծել առավել շատ տարբերակներ </w:t>
      </w:r>
      <w:r w:rsidR="00E95EA3" w:rsidRPr="0070121F">
        <w:rPr>
          <w:rFonts w:ascii="Arial" w:hAnsi="Arial" w:cs="Arial"/>
          <w:sz w:val="28"/>
          <w:szCs w:val="28"/>
          <w:lang w:val="hy-AM"/>
        </w:rPr>
        <w:t>ID/DD-</w:t>
      </w:r>
      <w:r w:rsidR="00E95EA3" w:rsidRPr="0070121F">
        <w:rPr>
          <w:rFonts w:ascii="Sylfaen" w:hAnsi="Sylfaen" w:cs="Arial"/>
          <w:sz w:val="28"/>
          <w:szCs w:val="28"/>
          <w:lang w:val="hy-AM"/>
        </w:rPr>
        <w:t xml:space="preserve">ով մարդկանց համար, որպեսզի կարողանան պատրաստվել և ստանալ </w:t>
      </w:r>
      <w:r w:rsidR="00D76559" w:rsidRPr="0070121F">
        <w:rPr>
          <w:rFonts w:ascii="Arial" w:hAnsi="Arial" w:cs="Arial"/>
          <w:color w:val="000000"/>
          <w:sz w:val="28"/>
          <w:szCs w:val="28"/>
          <w:lang w:val="hy-AM"/>
        </w:rPr>
        <w:t xml:space="preserve">CIE </w:t>
      </w:r>
      <w:r w:rsidR="00E95EA3" w:rsidRPr="0070121F">
        <w:rPr>
          <w:rFonts w:ascii="Sylfaen" w:hAnsi="Sylfaen" w:cs="Arial"/>
          <w:color w:val="000000"/>
          <w:sz w:val="28"/>
          <w:szCs w:val="28"/>
          <w:lang w:val="hy-AM"/>
        </w:rPr>
        <w:t xml:space="preserve">աշխատանք: </w:t>
      </w:r>
      <w:bookmarkEnd w:id="33"/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E95EA3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 </w:t>
      </w:r>
      <w:r w:rsidRPr="0070121F">
        <w:rPr>
          <w:rFonts w:ascii="Arial" w:hAnsi="Arial" w:cs="Arial"/>
          <w:sz w:val="28"/>
          <w:szCs w:val="28"/>
          <w:lang w:val="hy-AM"/>
        </w:rPr>
        <w:t>2-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հիմնական խնդիրներն են. </w:t>
      </w:r>
    </w:p>
    <w:p w:rsidR="000D654D" w:rsidRPr="0070121F" w:rsidRDefault="00E95EA3" w:rsidP="00E24A8F">
      <w:pPr>
        <w:pStyle w:val="ListParagraph"/>
        <w:numPr>
          <w:ilvl w:val="0"/>
          <w:numId w:val="15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>Առավել մեծ թվով</w:t>
      </w:r>
      <w:r w:rsidR="00D76559" w:rsidRPr="0070121F">
        <w:rPr>
          <w:rFonts w:cs="Arial"/>
          <w:szCs w:val="28"/>
          <w:lang w:val="hy-AM"/>
        </w:rPr>
        <w:t xml:space="preserve"> ID/DD</w:t>
      </w:r>
      <w:r w:rsidRPr="0070121F">
        <w:rPr>
          <w:rFonts w:cs="Arial"/>
          <w:szCs w:val="28"/>
          <w:lang w:val="hy-AM"/>
        </w:rPr>
        <w:t>-</w:t>
      </w:r>
      <w:r w:rsidRPr="0070121F">
        <w:rPr>
          <w:rFonts w:ascii="Sylfaen" w:hAnsi="Sylfaen" w:cs="Arial"/>
          <w:szCs w:val="28"/>
          <w:lang w:val="hy-AM"/>
        </w:rPr>
        <w:t>ով մարդկանց ներգրավվել աշխատանքային փորձառության մեջ, աշխատանքային զբաղվածության նախապատրաստման ծառայությունների հարցում, հիմնադրամաին զբաղվածության հմտությունների վերապատրաստման, հետ- միջնակարգ կրթության և վերապատրաստման , անձնական կարողություններին համապատասխանեցված աշխատանքային հնարավորությունների ընձեռնման և անհատական աշխատանքային տեղավորման</w:t>
      </w:r>
      <w:r w:rsidR="00D154AA" w:rsidRPr="0070121F">
        <w:rPr>
          <w:rFonts w:ascii="Sylfaen" w:hAnsi="Sylfaen" w:cs="Arial"/>
          <w:szCs w:val="28"/>
          <w:lang w:val="hy-AM"/>
        </w:rPr>
        <w:t xml:space="preserve"> ուղղությամբ:  </w:t>
      </w:r>
    </w:p>
    <w:p w:rsidR="000D654D" w:rsidRPr="0070121F" w:rsidRDefault="007D2285" w:rsidP="00E24A8F">
      <w:pPr>
        <w:pStyle w:val="ListParagraph"/>
        <w:numPr>
          <w:ilvl w:val="0"/>
          <w:numId w:val="15"/>
        </w:numPr>
        <w:shd w:val="clear" w:color="auto" w:fill="FFFFFF" w:themeFill="background1"/>
        <w:spacing w:after="60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Քալիֆորնիայի աշխատուժի զարգացման համակարգում ներգրավել առավել մեծ թվով </w:t>
      </w:r>
      <w:r w:rsidR="00D76559" w:rsidRPr="0070121F">
        <w:rPr>
          <w:rFonts w:cs="Arial"/>
          <w:szCs w:val="28"/>
          <w:lang w:val="hy-AM"/>
        </w:rPr>
        <w:t xml:space="preserve">ID/DD </w:t>
      </w:r>
      <w:r w:rsidRPr="0070121F">
        <w:rPr>
          <w:rFonts w:cs="Arial"/>
          <w:szCs w:val="28"/>
          <w:lang w:val="hy-AM"/>
        </w:rPr>
        <w:t>–</w:t>
      </w:r>
      <w:r w:rsidRPr="0070121F">
        <w:rPr>
          <w:rFonts w:ascii="Sylfaen" w:hAnsi="Sylfaen" w:cs="Arial"/>
          <w:szCs w:val="28"/>
          <w:lang w:val="hy-AM"/>
        </w:rPr>
        <w:t xml:space="preserve">ով անձանց, ներառյալ Քալիֆորնիայի Ամերիկայի աշխատանքային կենտրոնը </w:t>
      </w:r>
      <w:r w:rsidR="00D76559" w:rsidRPr="0070121F">
        <w:rPr>
          <w:rFonts w:cs="Arial"/>
          <w:color w:val="000000"/>
          <w:szCs w:val="28"/>
          <w:lang w:val="hy-AM"/>
        </w:rPr>
        <w:t>(</w:t>
      </w:r>
      <w:r w:rsidRPr="0070121F">
        <w:rPr>
          <w:rFonts w:ascii="Sylfaen" w:hAnsi="Sylfaen" w:cs="Arial"/>
          <w:color w:val="000000"/>
          <w:szCs w:val="28"/>
          <w:lang w:val="hy-AM"/>
        </w:rPr>
        <w:t xml:space="preserve">նաև հայտնի է որպես </w:t>
      </w:r>
      <w:r w:rsidR="00D76559" w:rsidRPr="0070121F">
        <w:rPr>
          <w:rFonts w:cs="Arial"/>
          <w:color w:val="000000"/>
          <w:szCs w:val="28"/>
          <w:lang w:val="hy-AM"/>
        </w:rPr>
        <w:t>One-Stops)</w:t>
      </w:r>
      <w:r w:rsidR="00D76559" w:rsidRPr="0070121F">
        <w:rPr>
          <w:rFonts w:cs="Arial"/>
          <w:szCs w:val="28"/>
          <w:lang w:val="hy-AM"/>
        </w:rPr>
        <w:t>.</w:t>
      </w:r>
    </w:p>
    <w:p w:rsidR="000D654D" w:rsidRPr="0070121F" w:rsidRDefault="00E304DA" w:rsidP="00E24A8F">
      <w:pPr>
        <w:pStyle w:val="ListParagraph"/>
        <w:numPr>
          <w:ilvl w:val="0"/>
          <w:numId w:val="15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Բարելավել վարչությունների և գործատուների միջև համագործակցության ուղիները:  Այստեղ ներառվում է աշխատանքային ուղղվածությամբ վերապատրաստումը՝ հաշվի առնելով   </w:t>
      </w:r>
      <w:r w:rsidRPr="0070121F">
        <w:rPr>
          <w:rFonts w:cs="Arial"/>
          <w:szCs w:val="28"/>
          <w:lang w:val="hy-AM"/>
        </w:rPr>
        <w:t>ID/DD-</w:t>
      </w:r>
      <w:r w:rsidRPr="0070121F">
        <w:rPr>
          <w:rFonts w:ascii="Sylfaen" w:hAnsi="Sylfaen" w:cs="Arial"/>
          <w:szCs w:val="28"/>
          <w:lang w:val="hy-AM"/>
        </w:rPr>
        <w:t xml:space="preserve">ով անձանց աշխատանքի ընդունելը ինչպես պետական, այնպես էլ մասնավոր հատվածնեում: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E304DA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lastRenderedPageBreak/>
        <w:t xml:space="preserve">Նպատակ  </w:t>
      </w:r>
      <w:r w:rsidRPr="0070121F">
        <w:rPr>
          <w:rFonts w:ascii="Arial" w:hAnsi="Arial" w:cs="Arial"/>
          <w:sz w:val="28"/>
          <w:szCs w:val="28"/>
          <w:lang w:val="hy-AM"/>
        </w:rPr>
        <w:t>2-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ռազմավարական ուղղությունները ներառում են. </w:t>
      </w:r>
    </w:p>
    <w:p w:rsidR="000D654D" w:rsidRPr="0070121F" w:rsidRDefault="00E304DA" w:rsidP="00E24A8F">
      <w:pPr>
        <w:pStyle w:val="ListParagraph"/>
        <w:numPr>
          <w:ilvl w:val="0"/>
          <w:numId w:val="16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>Սահմանել և բարե</w:t>
      </w:r>
      <w:r w:rsidR="00F94D72" w:rsidRPr="0070121F">
        <w:rPr>
          <w:rFonts w:ascii="Sylfaen" w:hAnsi="Sylfaen" w:cs="Arial"/>
          <w:szCs w:val="28"/>
          <w:lang w:val="hy-AM"/>
        </w:rPr>
        <w:t>լ</w:t>
      </w:r>
      <w:r w:rsidRPr="0070121F">
        <w:rPr>
          <w:rFonts w:ascii="Sylfaen" w:hAnsi="Sylfaen" w:cs="Arial"/>
          <w:szCs w:val="28"/>
          <w:lang w:val="hy-AM"/>
        </w:rPr>
        <w:t xml:space="preserve">ավել </w:t>
      </w:r>
      <w:r w:rsidR="00F94D72" w:rsidRPr="0070121F">
        <w:rPr>
          <w:rFonts w:ascii="Sylfaen" w:hAnsi="Sylfaen" w:cs="Arial"/>
          <w:szCs w:val="28"/>
          <w:lang w:val="hy-AM"/>
        </w:rPr>
        <w:t xml:space="preserve">այն գործընթացները, որոնք օգնում են </w:t>
      </w:r>
      <w:r w:rsidR="00F94D72" w:rsidRPr="0070121F">
        <w:rPr>
          <w:rFonts w:cs="Arial"/>
          <w:szCs w:val="28"/>
          <w:lang w:val="hy-AM"/>
        </w:rPr>
        <w:t>ID/DD-</w:t>
      </w:r>
      <w:r w:rsidR="00F94D72" w:rsidRPr="0070121F">
        <w:rPr>
          <w:rFonts w:ascii="Sylfaen" w:hAnsi="Sylfaen" w:cs="Arial"/>
          <w:szCs w:val="28"/>
          <w:lang w:val="hy-AM"/>
        </w:rPr>
        <w:t xml:space="preserve">ով անձանց </w:t>
      </w:r>
      <w:r w:rsidR="00F94D72" w:rsidRPr="0070121F">
        <w:rPr>
          <w:rFonts w:cs="Arial"/>
          <w:szCs w:val="28"/>
          <w:lang w:val="hy-AM"/>
        </w:rPr>
        <w:t xml:space="preserve"> </w:t>
      </w:r>
      <w:r w:rsidR="007916B3" w:rsidRPr="0070121F">
        <w:rPr>
          <w:rFonts w:cs="Arial"/>
          <w:szCs w:val="28"/>
          <w:lang w:val="hy-AM"/>
        </w:rPr>
        <w:t xml:space="preserve">CIE </w:t>
      </w:r>
      <w:r w:rsidR="007916B3" w:rsidRPr="0070121F">
        <w:rPr>
          <w:rFonts w:ascii="Sylfaen" w:hAnsi="Sylfaen" w:cs="Arial"/>
          <w:szCs w:val="28"/>
          <w:lang w:val="hy-AM"/>
        </w:rPr>
        <w:t xml:space="preserve">աշխատատեղերի համար պատրաստվելու և աշխատանքը ստանալու հարցում: </w:t>
      </w:r>
      <w:r w:rsidR="00D76559" w:rsidRPr="0070121F">
        <w:rPr>
          <w:rFonts w:cs="Arial"/>
          <w:szCs w:val="28"/>
          <w:lang w:val="hy-AM"/>
        </w:rPr>
        <w:t xml:space="preserve"> </w:t>
      </w:r>
    </w:p>
    <w:p w:rsidR="000D654D" w:rsidRPr="0070121F" w:rsidRDefault="007916B3" w:rsidP="00E24A8F">
      <w:pPr>
        <w:pStyle w:val="ListParagraph"/>
        <w:numPr>
          <w:ilvl w:val="0"/>
          <w:numId w:val="16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color w:val="000000"/>
          <w:szCs w:val="28"/>
          <w:lang w:val="hy-AM"/>
        </w:rPr>
        <w:t xml:space="preserve">Պարզել թե քանի հոգու մենք կկարողանանք օգնել հասնելու իրենց  </w:t>
      </w:r>
      <w:r w:rsidRPr="0070121F">
        <w:rPr>
          <w:rFonts w:cs="Arial"/>
          <w:color w:val="000000"/>
          <w:szCs w:val="28"/>
          <w:lang w:val="hy-AM"/>
        </w:rPr>
        <w:t>CIE-</w:t>
      </w:r>
      <w:r w:rsidRPr="0070121F">
        <w:rPr>
          <w:rFonts w:ascii="Sylfaen" w:hAnsi="Sylfaen" w:cs="Arial"/>
          <w:color w:val="000000"/>
          <w:szCs w:val="28"/>
          <w:lang w:val="hy-AM"/>
        </w:rPr>
        <w:t>ին</w:t>
      </w:r>
      <w:r w:rsidRPr="0070121F">
        <w:rPr>
          <w:rFonts w:cs="Arial"/>
          <w:color w:val="000000"/>
          <w:szCs w:val="28"/>
          <w:lang w:val="hy-AM"/>
        </w:rPr>
        <w:t xml:space="preserve"> </w:t>
      </w:r>
      <w:r w:rsidRPr="0070121F">
        <w:rPr>
          <w:rFonts w:ascii="Sylfaen" w:hAnsi="Sylfaen" w:cs="Arial"/>
          <w:color w:val="000000"/>
          <w:szCs w:val="28"/>
          <w:lang w:val="hy-AM"/>
        </w:rPr>
        <w:t xml:space="preserve">այսօրվա դրութամբ: </w:t>
      </w:r>
    </w:p>
    <w:p w:rsidR="000D654D" w:rsidRPr="0070121F" w:rsidRDefault="00D154AA" w:rsidP="00E24A8F">
      <w:pPr>
        <w:pStyle w:val="ListParagraph"/>
        <w:numPr>
          <w:ilvl w:val="0"/>
          <w:numId w:val="16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color w:val="000000"/>
          <w:szCs w:val="28"/>
          <w:lang w:val="hy-AM"/>
        </w:rPr>
        <w:t xml:space="preserve">Աջակցել դպրոցներից </w:t>
      </w:r>
      <w:r w:rsidRPr="0070121F">
        <w:rPr>
          <w:rFonts w:cs="Arial"/>
          <w:color w:val="000000"/>
          <w:szCs w:val="28"/>
          <w:lang w:val="hy-AM"/>
        </w:rPr>
        <w:t xml:space="preserve">CIE </w:t>
      </w:r>
      <w:r w:rsidRPr="0070121F">
        <w:rPr>
          <w:rFonts w:ascii="Sylfaen" w:hAnsi="Sylfaen" w:cs="Arial"/>
          <w:color w:val="000000"/>
          <w:szCs w:val="28"/>
          <w:lang w:val="hy-AM"/>
        </w:rPr>
        <w:t xml:space="preserve">աշխատանքային հնարավորություններ ստանալու համար պատրաստվելու հարցում, </w:t>
      </w:r>
      <w:r w:rsidR="00D76559" w:rsidRPr="0070121F">
        <w:rPr>
          <w:rFonts w:cs="Arial"/>
          <w:color w:val="000000"/>
          <w:szCs w:val="28"/>
          <w:lang w:val="hy-AM"/>
        </w:rPr>
        <w:t xml:space="preserve"> </w:t>
      </w:r>
    </w:p>
    <w:p w:rsidR="000D654D" w:rsidRPr="0070121F" w:rsidRDefault="00D154AA" w:rsidP="00E24A8F">
      <w:pPr>
        <w:pStyle w:val="ListParagraph"/>
        <w:numPr>
          <w:ilvl w:val="0"/>
          <w:numId w:val="16"/>
        </w:numPr>
        <w:shd w:val="clear" w:color="auto" w:fill="FFFFFF" w:themeFill="background1"/>
        <w:contextualSpacing w:val="0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Մշակել գործատուների հետ համագործակցելու համար անհրաժեշտ նոր ուղիներ, </w:t>
      </w:r>
    </w:p>
    <w:p w:rsidR="000D654D" w:rsidRPr="0070121F" w:rsidRDefault="00D154AA" w:rsidP="00E24A8F">
      <w:pPr>
        <w:pStyle w:val="ListParagraph"/>
        <w:numPr>
          <w:ilvl w:val="0"/>
          <w:numId w:val="16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Մշակել գործիքներ և ռեսուրսներ: 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2C76F5" w:rsidP="00E24A8F">
      <w:pPr>
        <w:shd w:val="clear" w:color="auto" w:fill="FFFFFF" w:themeFill="background1"/>
        <w:rPr>
          <w:rFonts w:ascii="Sylfaen" w:hAnsi="Sylfaen" w:cs="Arial"/>
          <w:sz w:val="28"/>
          <w:szCs w:val="28"/>
          <w:lang w:val="hy-AM"/>
        </w:rPr>
      </w:pPr>
      <w:bookmarkStart w:id="34" w:name="_Toc427738297"/>
      <w:bookmarkStart w:id="35" w:name="_Toc482262528"/>
      <w:bookmarkStart w:id="36" w:name="_Toc473108162"/>
      <w:r w:rsidRPr="0070121F">
        <w:rPr>
          <w:rStyle w:val="Heading2Char"/>
          <w:rFonts w:ascii="Sylfaen" w:hAnsi="Sylfaen" w:cs="Arial"/>
          <w:color w:val="auto"/>
          <w:sz w:val="28"/>
          <w:szCs w:val="28"/>
          <w:lang w:val="hy-AM"/>
        </w:rPr>
        <w:t xml:space="preserve">Նպատակ </w:t>
      </w:r>
      <w:r w:rsidR="00D76559" w:rsidRPr="0070121F">
        <w:rPr>
          <w:rStyle w:val="Heading2Char"/>
          <w:rFonts w:ascii="Arial" w:hAnsi="Arial" w:cs="Arial"/>
          <w:color w:val="auto"/>
          <w:sz w:val="28"/>
          <w:szCs w:val="28"/>
          <w:lang w:val="hy-AM"/>
        </w:rPr>
        <w:t>3</w:t>
      </w:r>
      <w:bookmarkEnd w:id="34"/>
      <w:bookmarkEnd w:id="35"/>
      <w:r w:rsidR="00D76559" w:rsidRPr="0070121F">
        <w:rPr>
          <w:rStyle w:val="Heading3Char"/>
          <w:rFonts w:ascii="Arial" w:hAnsi="Arial" w:cs="Arial"/>
          <w:color w:val="auto"/>
          <w:sz w:val="28"/>
          <w:szCs w:val="28"/>
          <w:lang w:val="hy-AM"/>
        </w:rPr>
        <w:t xml:space="preserve">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–</w:t>
      </w:r>
      <w:r w:rsidR="00D76559" w:rsidRPr="0070121F">
        <w:rPr>
          <w:rStyle w:val="Heading3Char"/>
          <w:rFonts w:ascii="Arial" w:hAnsi="Arial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Style w:val="Heading3Char"/>
          <w:rFonts w:ascii="Arial" w:hAnsi="Arial" w:cs="Arial"/>
          <w:color w:val="auto"/>
          <w:sz w:val="28"/>
          <w:szCs w:val="28"/>
          <w:lang w:val="hy-AM"/>
        </w:rPr>
        <w:t xml:space="preserve"> </w:t>
      </w:r>
      <w:r w:rsidRPr="0070121F">
        <w:rPr>
          <w:rStyle w:val="Heading3Char"/>
          <w:rFonts w:ascii="Sylfaen" w:hAnsi="Sylfaen" w:cs="Arial"/>
          <w:color w:val="auto"/>
          <w:sz w:val="28"/>
          <w:szCs w:val="28"/>
          <w:lang w:val="hy-AM"/>
        </w:rPr>
        <w:t xml:space="preserve">Օգնել և աջակցել </w:t>
      </w:r>
      <w:r w:rsidRPr="0070121F">
        <w:rPr>
          <w:rFonts w:ascii="Arial" w:hAnsi="Arial" w:cs="Arial"/>
          <w:sz w:val="28"/>
          <w:szCs w:val="28"/>
          <w:lang w:val="hy-AM"/>
        </w:rPr>
        <w:t>ID/DD-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ով հիվանդ մարդկանց, որպես իրենք կարողանան որոշում կայացնեն </w:t>
      </w:r>
      <w:r w:rsidRPr="0070121F">
        <w:rPr>
          <w:rFonts w:ascii="Arial" w:hAnsi="Arial" w:cs="Arial"/>
          <w:sz w:val="28"/>
          <w:szCs w:val="28"/>
          <w:lang w:val="hy-AM"/>
        </w:rPr>
        <w:t xml:space="preserve"> CIE  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աշխատանքներում աշխատանքի տեղավորման մասին: </w:t>
      </w:r>
      <w:bookmarkEnd w:id="36"/>
    </w:p>
    <w:p w:rsidR="002C76F5" w:rsidRPr="0070121F" w:rsidRDefault="002C76F5" w:rsidP="00E24A8F">
      <w:pPr>
        <w:shd w:val="clear" w:color="auto" w:fill="FFFFFF" w:themeFill="background1"/>
        <w:rPr>
          <w:rFonts w:ascii="Sylfaen" w:hAnsi="Sylfaen" w:cs="Arial"/>
          <w:sz w:val="28"/>
          <w:szCs w:val="28"/>
          <w:lang w:val="hy-AM"/>
        </w:rPr>
      </w:pPr>
    </w:p>
    <w:p w:rsidR="002C76F5" w:rsidRPr="0070121F" w:rsidRDefault="002C76F5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2711C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3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խնդիրն է. </w:t>
      </w:r>
    </w:p>
    <w:p w:rsidR="000D654D" w:rsidRPr="0070121F" w:rsidRDefault="002711CD" w:rsidP="00E24A8F">
      <w:pPr>
        <w:pStyle w:val="ListParagraph"/>
        <w:numPr>
          <w:ilvl w:val="0"/>
          <w:numId w:val="17"/>
        </w:numPr>
        <w:shd w:val="clear" w:color="auto" w:fill="FFFFFF" w:themeFill="background1"/>
        <w:rPr>
          <w:rFonts w:cs="Arial"/>
          <w:szCs w:val="28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Առաջարկել </w:t>
      </w:r>
      <w:r w:rsidR="00D76559" w:rsidRPr="0070121F">
        <w:rPr>
          <w:rFonts w:cs="Arial"/>
          <w:szCs w:val="28"/>
          <w:lang w:val="hy-AM"/>
        </w:rPr>
        <w:t>ID/DD</w:t>
      </w:r>
      <w:r w:rsidRPr="0070121F">
        <w:rPr>
          <w:rFonts w:cs="Arial"/>
          <w:szCs w:val="28"/>
          <w:lang w:val="hy-AM"/>
        </w:rPr>
        <w:t>-</w:t>
      </w:r>
      <w:r w:rsidRPr="0070121F">
        <w:rPr>
          <w:rFonts w:ascii="Sylfaen" w:hAnsi="Sylfaen" w:cs="Arial"/>
          <w:szCs w:val="28"/>
          <w:lang w:val="hy-AM"/>
        </w:rPr>
        <w:t xml:space="preserve">ով մարրդկանց, նրանց ընտանիքներին և գործատուներին , տեղեկատվություն </w:t>
      </w:r>
      <w:r w:rsidR="00D76559" w:rsidRPr="0070121F">
        <w:rPr>
          <w:rFonts w:cs="Arial"/>
          <w:szCs w:val="28"/>
          <w:lang w:val="hy-AM"/>
        </w:rPr>
        <w:t xml:space="preserve"> CIE</w:t>
      </w:r>
      <w:r w:rsidRPr="0070121F">
        <w:rPr>
          <w:rFonts w:cs="Arial"/>
          <w:szCs w:val="28"/>
          <w:lang w:val="hy-AM"/>
        </w:rPr>
        <w:t>-</w:t>
      </w:r>
      <w:r w:rsidRPr="0070121F">
        <w:rPr>
          <w:rFonts w:ascii="Sylfaen" w:hAnsi="Sylfaen" w:cs="Arial"/>
          <w:szCs w:val="28"/>
          <w:lang w:val="hy-AM"/>
        </w:rPr>
        <w:t>ի վերաբերյալ:</w:t>
      </w:r>
      <w:r w:rsidR="00D76559" w:rsidRPr="0070121F">
        <w:rPr>
          <w:rFonts w:cs="Arial"/>
          <w:szCs w:val="28"/>
          <w:lang w:val="hy-AM"/>
        </w:rPr>
        <w:t>.</w:t>
      </w:r>
    </w:p>
    <w:p w:rsidR="000D654D" w:rsidRPr="0070121F" w:rsidRDefault="000D654D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E304DA" w:rsidP="00E24A8F">
      <w:pPr>
        <w:shd w:val="clear" w:color="auto" w:fill="FFFFFF" w:themeFill="background1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Նպատակ </w:t>
      </w:r>
      <w:r w:rsidRPr="0070121F">
        <w:rPr>
          <w:rFonts w:ascii="Arial" w:hAnsi="Arial" w:cs="Arial"/>
          <w:sz w:val="28"/>
          <w:szCs w:val="28"/>
          <w:lang w:val="hy-AM"/>
        </w:rPr>
        <w:t>3-</w:t>
      </w:r>
      <w:r w:rsidRPr="0070121F">
        <w:rPr>
          <w:rFonts w:ascii="Sylfaen" w:hAnsi="Sylfaen" w:cs="Arial"/>
          <w:sz w:val="28"/>
          <w:szCs w:val="28"/>
          <w:lang w:val="hy-AM"/>
        </w:rPr>
        <w:t>ի ռազմավարական ուղղությունները ներառում են:</w:t>
      </w:r>
    </w:p>
    <w:p w:rsidR="000D654D" w:rsidRPr="0070121F" w:rsidRDefault="00E304DA" w:rsidP="00E24A8F">
      <w:pPr>
        <w:pStyle w:val="ListParagraph"/>
        <w:numPr>
          <w:ilvl w:val="0"/>
          <w:numId w:val="18"/>
        </w:numPr>
        <w:shd w:val="clear" w:color="auto" w:fill="FFFFFF" w:themeFill="background1"/>
        <w:contextualSpacing w:val="0"/>
        <w:rPr>
          <w:rFonts w:cs="Arial"/>
          <w:szCs w:val="28"/>
          <w:u w:val="single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Առավել մեծ թվով մարդկանց տեղեկացնել այն գործիքների և ռեսուրսների մասին, որոնք  առկա են </w:t>
      </w:r>
      <w:r w:rsidRPr="0070121F">
        <w:rPr>
          <w:rFonts w:cs="Arial"/>
          <w:szCs w:val="28"/>
          <w:lang w:val="hy-AM"/>
        </w:rPr>
        <w:t>CIE –</w:t>
      </w:r>
      <w:r w:rsidRPr="0070121F">
        <w:rPr>
          <w:rFonts w:ascii="Sylfaen" w:hAnsi="Sylfaen" w:cs="Arial"/>
          <w:szCs w:val="28"/>
          <w:lang w:val="hy-AM"/>
        </w:rPr>
        <w:t xml:space="preserve">ի աշխատանքային նպատակներին հասնելու հարցում օգնելու համար: </w:t>
      </w:r>
    </w:p>
    <w:p w:rsidR="000D654D" w:rsidRPr="0070121F" w:rsidRDefault="00E304DA" w:rsidP="00E24A8F">
      <w:pPr>
        <w:pStyle w:val="ListParagraph"/>
        <w:numPr>
          <w:ilvl w:val="0"/>
          <w:numId w:val="18"/>
        </w:numPr>
        <w:shd w:val="clear" w:color="auto" w:fill="FFFFFF" w:themeFill="background1"/>
        <w:contextualSpacing w:val="0"/>
        <w:rPr>
          <w:rFonts w:cs="Arial"/>
          <w:szCs w:val="28"/>
          <w:u w:val="single"/>
          <w:lang w:val="hy-AM"/>
        </w:rPr>
      </w:pPr>
      <w:r w:rsidRPr="0070121F">
        <w:rPr>
          <w:rFonts w:ascii="Sylfaen" w:hAnsi="Sylfaen" w:cs="Arial"/>
          <w:szCs w:val="28"/>
          <w:lang w:val="hy-AM"/>
        </w:rPr>
        <w:t xml:space="preserve">Օգնել համայնքին ձեռք բերելու լրացուցիչ համակարգային գիտելիքներ, հմտությոններ  և կարողություններ, օգնելու համար անհատներին իրենց  </w:t>
      </w:r>
      <w:r w:rsidRPr="0070121F">
        <w:rPr>
          <w:rFonts w:cs="Arial"/>
          <w:szCs w:val="28"/>
          <w:lang w:val="hy-AM"/>
        </w:rPr>
        <w:t>CIE</w:t>
      </w:r>
      <w:r w:rsidRPr="0070121F">
        <w:rPr>
          <w:rFonts w:ascii="Sylfaen" w:hAnsi="Sylfaen" w:cs="Arial"/>
          <w:szCs w:val="28"/>
          <w:lang w:val="hy-AM"/>
        </w:rPr>
        <w:t xml:space="preserve"> –ին հասնելու հարցում: </w:t>
      </w:r>
    </w:p>
    <w:p w:rsidR="000D654D" w:rsidRPr="0070121F" w:rsidRDefault="00E304DA" w:rsidP="00E24A8F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Arial"/>
          <w:szCs w:val="28"/>
          <w:u w:val="single"/>
          <w:lang w:val="hy-AM"/>
        </w:rPr>
      </w:pPr>
      <w:r w:rsidRPr="0070121F">
        <w:rPr>
          <w:rFonts w:ascii="Sylfaen" w:hAnsi="Sylfaen" w:cs="Arial"/>
          <w:color w:val="000000"/>
          <w:szCs w:val="28"/>
          <w:lang w:val="hy-AM"/>
        </w:rPr>
        <w:t xml:space="preserve">Խթանել այն գործունեություները, որոնք օգնում են </w:t>
      </w:r>
      <w:r w:rsidRPr="0070121F">
        <w:rPr>
          <w:rFonts w:cs="Arial"/>
          <w:color w:val="000000"/>
          <w:szCs w:val="28"/>
          <w:lang w:val="hy-AM"/>
        </w:rPr>
        <w:t>ID/DD-</w:t>
      </w:r>
      <w:r w:rsidRPr="0070121F">
        <w:rPr>
          <w:rFonts w:ascii="Sylfaen" w:hAnsi="Sylfaen" w:cs="Arial"/>
          <w:color w:val="000000"/>
          <w:szCs w:val="28"/>
          <w:lang w:val="hy-AM"/>
        </w:rPr>
        <w:t xml:space="preserve">ով մարդկանց  </w:t>
      </w:r>
      <w:r w:rsidRPr="0070121F">
        <w:rPr>
          <w:rFonts w:cs="Arial"/>
          <w:color w:val="000000"/>
          <w:szCs w:val="28"/>
          <w:lang w:val="hy-AM"/>
        </w:rPr>
        <w:t>CIE –</w:t>
      </w:r>
      <w:r w:rsidRPr="0070121F">
        <w:rPr>
          <w:rFonts w:ascii="Sylfaen" w:hAnsi="Sylfaen" w:cs="Arial"/>
          <w:color w:val="000000"/>
          <w:szCs w:val="28"/>
          <w:lang w:val="hy-AM"/>
        </w:rPr>
        <w:t xml:space="preserve">ի աշխատանքների ընտրության հարցում: </w:t>
      </w:r>
    </w:p>
    <w:p w:rsidR="000D654D" w:rsidRPr="0070121F" w:rsidRDefault="000D654D" w:rsidP="00E24A8F">
      <w:pPr>
        <w:shd w:val="clear" w:color="auto" w:fill="FFFFFF" w:themeFill="background1"/>
        <w:rPr>
          <w:rFonts w:cs="Arial"/>
          <w:szCs w:val="28"/>
          <w:u w:val="single"/>
          <w:lang w:val="hy-AM"/>
        </w:rPr>
      </w:pPr>
    </w:p>
    <w:p w:rsidR="000D654D" w:rsidRPr="0070121F" w:rsidRDefault="00D76559" w:rsidP="00E24A8F">
      <w:pPr>
        <w:shd w:val="clear" w:color="auto" w:fill="FFFFFF" w:themeFill="background1"/>
        <w:jc w:val="center"/>
        <w:rPr>
          <w:rFonts w:cs="Arial"/>
          <w:szCs w:val="28"/>
          <w:u w:val="single"/>
          <w:lang w:val="hy-AM"/>
        </w:rPr>
      </w:pPr>
      <w:r w:rsidRPr="0070121F">
        <w:rPr>
          <w:rFonts w:cs="Arial"/>
          <w:noProof/>
          <w:szCs w:val="28"/>
        </w:rPr>
        <w:lastRenderedPageBreak/>
        <mc:AlternateContent>
          <mc:Choice Requires="wps">
            <w:drawing>
              <wp:inline distT="0" distB="0" distL="0" distR="0">
                <wp:extent cx="5145024" cy="1009650"/>
                <wp:effectExtent l="0" t="0" r="17780" b="19050"/>
                <wp:docPr id="21" name="Text Box 21" descr="“…take time to listen to me… I know what I want and need… Member – ARCA Consumer Advisory Council Meeting, April 10, 2015&#10;" title="Quote from a member of the ARCA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024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AF" w:rsidRDefault="00C078AF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“…</w:t>
                            </w:r>
                            <w:r w:rsidR="00875E2A">
                              <w:rPr>
                                <w:rFonts w:ascii="Sylfaen" w:hAnsi="Sylfaen" w:cs="Arial"/>
                                <w:sz w:val="28"/>
                                <w:szCs w:val="28"/>
                              </w:rPr>
                              <w:t>Ժամանակ տրամադրի ինձ լսելու համար… ես գիտեմ թե ես ինչ եմ ուզում և ինձ ինչ է հարկավոր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078AF" w:rsidRPr="00875E2A" w:rsidRDefault="00875E2A">
                            <w:pPr>
                              <w:tabs>
                                <w:tab w:val="left" w:pos="1800"/>
                              </w:tabs>
                              <w:ind w:left="1800" w:hanging="1800"/>
                              <w:jc w:val="right"/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Անդամ </w:t>
                            </w:r>
                            <w:r w:rsidR="00C078A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– ARCA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Սպառողների խորհրդատվական խորհրդի ժողով, Ապրիլ </w:t>
                            </w:r>
                            <w:r w:rsidR="00C078A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10, 2015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 xml:space="preserve">թ. </w:t>
                            </w:r>
                          </w:p>
                          <w:p w:rsidR="00C078AF" w:rsidRDefault="00C078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31" type="#_x0000_t202" alt="Title: Quote from a member of the ARCA  - Description: “…take time to listen to me… I know what I want and need… Member – ARCA Consumer Advisory Council Meeting, April 10, 2015&#10;" style="width:405.1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" fillcolor="white [3201]" strokeweight=".5pt">
                <v:textbox>
                  <w:txbxContent>
                    <w:p w:rsidR="00C078AF" w:rsidRDefault="00C078AF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“…</w:t>
                      </w:r>
                      <w:r w:rsidR="00875E2A">
                        <w:rPr>
                          <w:rFonts w:ascii="Sylfaen" w:hAnsi="Sylfaen" w:cs="Arial"/>
                          <w:sz w:val="28"/>
                          <w:szCs w:val="28"/>
                        </w:rPr>
                        <w:t>Ժամանակ տրամադրի ինձ լսելու համար… ես գիտեմ թե ես ինչ եմ ուզում և ինձ ինչ է հարկավոր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”</w:t>
                      </w:r>
                    </w:p>
                    <w:p w:rsidR="00C078AF" w:rsidRPr="00875E2A" w:rsidRDefault="00875E2A">
                      <w:pPr>
                        <w:tabs>
                          <w:tab w:val="left" w:pos="1800"/>
                        </w:tabs>
                        <w:ind w:left="1800" w:hanging="1800"/>
                        <w:jc w:val="right"/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Անդամ </w:t>
                      </w:r>
                      <w:r w:rsidR="00C078A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– ARCA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Սպառողների խորհրդատվական խորհրդի ժողով, Ապրիլ </w:t>
                      </w:r>
                      <w:r w:rsidR="00C078A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10, 2015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 xml:space="preserve">թ. </w:t>
                      </w:r>
                    </w:p>
                    <w:p w:rsidR="00C078AF" w:rsidRDefault="00C078AF"/>
                  </w:txbxContent>
                </v:textbox>
                <w10:anchorlock/>
              </v:shape>
            </w:pict>
          </mc:Fallback>
        </mc:AlternateContent>
      </w:r>
    </w:p>
    <w:p w:rsidR="000D654D" w:rsidRPr="0070121F" w:rsidRDefault="000D654D" w:rsidP="00E24A8F">
      <w:pPr>
        <w:shd w:val="clear" w:color="auto" w:fill="FFFFFF" w:themeFill="background1"/>
        <w:jc w:val="center"/>
        <w:rPr>
          <w:rFonts w:cs="Arial"/>
          <w:szCs w:val="28"/>
          <w:u w:val="single"/>
          <w:lang w:val="hy-AM"/>
        </w:rPr>
      </w:pPr>
    </w:p>
    <w:p w:rsidR="000D654D" w:rsidRPr="0070121F" w:rsidRDefault="007916B3" w:rsidP="00E24A8F">
      <w:pPr>
        <w:shd w:val="clear" w:color="auto" w:fill="FFFFFF" w:themeFill="background1"/>
        <w:rPr>
          <w:rFonts w:ascii="Arial" w:eastAsia="Arial" w:hAnsi="Arial" w:cs="Arial"/>
          <w:spacing w:val="-4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Այս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Blueprint </w:t>
      </w:r>
      <w:r w:rsidRPr="0070121F">
        <w:rPr>
          <w:rFonts w:ascii="Arial" w:hAnsi="Arial" w:cs="Arial"/>
          <w:sz w:val="28"/>
          <w:szCs w:val="28"/>
          <w:lang w:val="hy-AM"/>
        </w:rPr>
        <w:t>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ում սահմանված են նպատակները, խնդիրները և ռազամավարական ուղղությունները, որոնք կուղղորդեն վարչություններիցն, իրենց գործունեություն գալիք հինգ տարիների ընթացքում և սահմանված է թե վարչությունները ինչպես կկարողանան, տեղական և նահանգային մակարդակում , համագործակցել միմյանց հետ, որպեսզի կարողանան օգնել յուրաքանչյուր անձի ընտրելու իր </w:t>
      </w:r>
      <w:r w:rsidR="00D76559" w:rsidRPr="0070121F">
        <w:rPr>
          <w:rFonts w:ascii="Arial" w:eastAsia="Arial" w:hAnsi="Arial" w:cs="Arial"/>
          <w:spacing w:val="-4"/>
          <w:sz w:val="28"/>
          <w:szCs w:val="28"/>
          <w:lang w:val="hy-AM"/>
        </w:rPr>
        <w:t>CIE</w:t>
      </w:r>
      <w:r w:rsidRPr="0070121F">
        <w:rPr>
          <w:rFonts w:ascii="Arial" w:eastAsia="Arial" w:hAnsi="Arial" w:cs="Arial"/>
          <w:spacing w:val="-4"/>
          <w:sz w:val="28"/>
          <w:szCs w:val="28"/>
          <w:lang w:val="hy-AM"/>
        </w:rPr>
        <w:t>-</w:t>
      </w:r>
      <w:r w:rsidRPr="0070121F">
        <w:rPr>
          <w:rFonts w:ascii="Sylfaen" w:eastAsia="Arial" w:hAnsi="Sylfaen" w:cs="Arial"/>
          <w:spacing w:val="-4"/>
          <w:sz w:val="28"/>
          <w:szCs w:val="28"/>
          <w:lang w:val="hy-AM"/>
        </w:rPr>
        <w:t xml:space="preserve">ի ուղին: </w:t>
      </w:r>
      <w:r w:rsidR="00D76559" w:rsidRPr="0070121F">
        <w:rPr>
          <w:rFonts w:ascii="Arial" w:eastAsia="Arial" w:hAnsi="Arial" w:cs="Arial"/>
          <w:spacing w:val="-4"/>
          <w:sz w:val="28"/>
          <w:szCs w:val="28"/>
          <w:lang w:val="hy-AM"/>
        </w:rPr>
        <w:t>Blueprint</w:t>
      </w:r>
      <w:r w:rsidRPr="0070121F">
        <w:rPr>
          <w:rFonts w:ascii="Arial" w:eastAsia="Arial" w:hAnsi="Arial" w:cs="Arial"/>
          <w:spacing w:val="-4"/>
          <w:sz w:val="28"/>
          <w:szCs w:val="28"/>
          <w:lang w:val="hy-AM"/>
        </w:rPr>
        <w:t>-</w:t>
      </w:r>
      <w:r w:rsidRPr="0070121F">
        <w:rPr>
          <w:rFonts w:ascii="Sylfaen" w:eastAsia="Arial" w:hAnsi="Sylfaen" w:cs="Arial"/>
          <w:spacing w:val="-4"/>
          <w:sz w:val="28"/>
          <w:szCs w:val="28"/>
          <w:lang w:val="hy-AM"/>
        </w:rPr>
        <w:t xml:space="preserve">ը նաև ներկայացնում է գործողությունների ցանկ որոնք պետքէ ձեռնարկվեն վարչությունների կողմից շահագրգիռ կառույցների հետ համատեղ , կատարելով այնպիսի փոփոխություններ, որոնք կնպաստեն </w:t>
      </w:r>
      <w:r w:rsidR="00D76559" w:rsidRPr="0070121F">
        <w:rPr>
          <w:rFonts w:ascii="Arial" w:eastAsia="Arial" w:hAnsi="Arial" w:cs="Arial"/>
          <w:spacing w:val="-4"/>
          <w:sz w:val="28"/>
          <w:szCs w:val="28"/>
          <w:lang w:val="hy-AM"/>
        </w:rPr>
        <w:t>CIE</w:t>
      </w:r>
      <w:r w:rsidRPr="0070121F">
        <w:rPr>
          <w:rFonts w:ascii="Arial" w:eastAsia="Arial" w:hAnsi="Arial" w:cs="Arial"/>
          <w:spacing w:val="-4"/>
          <w:sz w:val="28"/>
          <w:szCs w:val="28"/>
          <w:lang w:val="hy-AM"/>
        </w:rPr>
        <w:t>-</w:t>
      </w:r>
      <w:r w:rsidRPr="0070121F">
        <w:rPr>
          <w:rFonts w:ascii="Sylfaen" w:eastAsia="Arial" w:hAnsi="Sylfaen" w:cs="Arial"/>
          <w:spacing w:val="-4"/>
          <w:sz w:val="28"/>
          <w:szCs w:val="28"/>
          <w:lang w:val="hy-AM"/>
        </w:rPr>
        <w:t xml:space="preserve">ի արդյունքների իրագործմանը: </w:t>
      </w:r>
      <w:r w:rsidR="00D76559" w:rsidRPr="0070121F">
        <w:rPr>
          <w:rFonts w:ascii="Arial" w:eastAsia="Arial" w:hAnsi="Arial" w:cs="Arial"/>
          <w:spacing w:val="-4"/>
          <w:sz w:val="28"/>
          <w:szCs w:val="28"/>
          <w:lang w:val="hy-AM"/>
        </w:rPr>
        <w:t xml:space="preserve"> </w:t>
      </w:r>
    </w:p>
    <w:p w:rsidR="000D654D" w:rsidRPr="0070121F" w:rsidRDefault="00F237BD" w:rsidP="00E24A8F">
      <w:pPr>
        <w:shd w:val="clear" w:color="auto" w:fill="FFFFFF" w:themeFill="background1"/>
        <w:spacing w:before="280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Վարչությունները պետք է շարունակեն հետևել, որ </w:t>
      </w:r>
      <w:r w:rsidRPr="0070121F">
        <w:rPr>
          <w:rFonts w:ascii="Arial" w:hAnsi="Arial" w:cs="Arial"/>
          <w:sz w:val="28"/>
          <w:szCs w:val="28"/>
          <w:lang w:val="hy-AM"/>
        </w:rPr>
        <w:t>Blueprint 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ռազմավարական ուղղությունները արդյունավետորեն իրականացվեն:    Տվյալները էլեկտրոնային ճանապարհով պետք է ամեն տարի բացահայտվեն  Զբաղվածության տվյալների չվացուցակի վրա և </w:t>
      </w:r>
      <w:r w:rsidR="00D76559" w:rsidRPr="0070121F">
        <w:rPr>
          <w:rFonts w:ascii="Arial" w:hAnsi="Arial" w:cs="Arial"/>
          <w:sz w:val="28"/>
          <w:szCs w:val="28"/>
          <w:lang w:val="hy-AM"/>
        </w:rPr>
        <w:t>CIE</w:t>
      </w:r>
      <w:r w:rsidRPr="0070121F">
        <w:rPr>
          <w:rFonts w:ascii="Arial" w:hAnsi="Arial" w:cs="Arial"/>
          <w:sz w:val="28"/>
          <w:szCs w:val="28"/>
          <w:lang w:val="hy-AM"/>
        </w:rPr>
        <w:t>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կայքի վրա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(</w:t>
      </w:r>
      <w:r w:rsidRPr="0070121F">
        <w:rPr>
          <w:rFonts w:ascii="Sylfaen" w:hAnsi="Sylfaen" w:cs="Arial"/>
          <w:sz w:val="28"/>
          <w:szCs w:val="28"/>
          <w:lang w:val="hy-AM"/>
        </w:rPr>
        <w:t>տես ներքոհիշյալ էջը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low) 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և պետք էք ներառեն առաջընթացի մասին գնահատականները և պետք է առաջարկվեն հաջորդ քայլերը՝ համապատասխան շահագրգիռ կառույցների </w:t>
      </w:r>
      <w:r w:rsidR="004C0E8A" w:rsidRPr="0070121F">
        <w:rPr>
          <w:rFonts w:ascii="Sylfaen" w:hAnsi="Sylfaen" w:cs="Arial"/>
          <w:sz w:val="28"/>
          <w:szCs w:val="28"/>
          <w:lang w:val="hy-AM"/>
        </w:rPr>
        <w:t xml:space="preserve">համատեղ ջանքերով: </w:t>
      </w:r>
    </w:p>
    <w:p w:rsidR="000D654D" w:rsidRPr="0070121F" w:rsidRDefault="00D76559" w:rsidP="00E24A8F">
      <w:pPr>
        <w:shd w:val="clear" w:color="auto" w:fill="FFFFFF" w:themeFill="background1"/>
        <w:spacing w:before="280"/>
        <w:jc w:val="center"/>
        <w:rPr>
          <w:rFonts w:ascii="Arial" w:hAnsi="Arial" w:cs="Arial"/>
          <w:sz w:val="28"/>
          <w:szCs w:val="28"/>
          <w:lang w:val="hy-AM"/>
        </w:rPr>
      </w:pPr>
      <w:r w:rsidRPr="0070121F"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6047232" cy="800100"/>
                <wp:effectExtent l="0" t="0" r="10795" b="19050"/>
                <wp:docPr id="22" name="Text Box 22" descr="“It’s really critical that each community comes together.” Vendor - California CIE Stakeholder Forum, March 23, 2015&#10;" title="Quote from a Ven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232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8AF" w:rsidRDefault="00C078A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  <w:t>“</w:t>
                            </w:r>
                            <w:r w:rsidR="00C46F27">
                              <w:rPr>
                                <w:rFonts w:ascii="Sylfaen" w:eastAsia="Times New Roman" w:hAnsi="Sylfaen" w:cs="Arial"/>
                                <w:color w:val="000000"/>
                                <w:sz w:val="28"/>
                                <w:szCs w:val="28"/>
                              </w:rPr>
                              <w:t>Իսկապես շատ կարևոր է, որ յուրաքանչյուր համայնք համախմբվի: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C078AF" w:rsidRPr="00C46F27" w:rsidRDefault="00C46F27">
                            <w:pPr>
                              <w:jc w:val="right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eastAsia="Times New Roman" w:hAnsi="Sylfaen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Վաճառող</w:t>
                            </w:r>
                            <w:r w:rsidR="00C078AF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>–</w:t>
                            </w:r>
                            <w:r w:rsidR="00C078AF"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lfaen" w:eastAsia="Times New Roman" w:hAnsi="Sylfaen" w:cs="Arial"/>
                                <w:i/>
                                <w:color w:val="000000"/>
                                <w:sz w:val="28"/>
                                <w:szCs w:val="28"/>
                              </w:rPr>
                              <w:t xml:space="preserve">Քալիֆորնիայի </w:t>
                            </w:r>
                            <w:r w:rsidR="00C078A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CIE 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Շահագրգիռ կառույցների ֆորում, Մարտ</w:t>
                            </w:r>
                            <w:r w:rsidR="00C078A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23, 2015</w:t>
                            </w:r>
                            <w:r>
                              <w:rPr>
                                <w:rFonts w:ascii="Sylfaen" w:hAnsi="Sylfaen" w:cs="Arial"/>
                                <w:i/>
                                <w:sz w:val="28"/>
                                <w:szCs w:val="28"/>
                              </w:rPr>
                              <w:t>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2" type="#_x0000_t202" alt="Title: Quote from a Vendor - Description: “It’s really critical that each community comes together.” Vendor - California CIE Stakeholder Forum, March 23, 2015&#10;" style="width:476.1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" fillcolor="white [3201]" strokeweight=".5pt">
                <v:textbox>
                  <w:txbxContent>
                    <w:p w:rsidR="00C078AF" w:rsidRDefault="00C078A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  <w:t>“</w:t>
                      </w:r>
                      <w:r w:rsidR="00C46F27">
                        <w:rPr>
                          <w:rFonts w:ascii="Sylfaen" w:eastAsia="Times New Roman" w:hAnsi="Sylfaen" w:cs="Arial"/>
                          <w:color w:val="000000"/>
                          <w:sz w:val="28"/>
                          <w:szCs w:val="28"/>
                        </w:rPr>
                        <w:t>Իսկապես շատ կարևոր է, որ յուրաքանչյուր համայնք համախմբվի: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  <w:t>”</w:t>
                      </w:r>
                    </w:p>
                    <w:p w:rsidR="00C078AF" w:rsidRPr="00C46F27" w:rsidRDefault="00C46F27">
                      <w:pPr>
                        <w:jc w:val="right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eastAsia="Times New Roman" w:hAnsi="Sylfaen" w:cs="Arial"/>
                          <w:i/>
                          <w:color w:val="000000"/>
                          <w:sz w:val="28"/>
                          <w:szCs w:val="28"/>
                        </w:rPr>
                        <w:t>Վաճառող</w:t>
                      </w:r>
                      <w:r w:rsidR="00C078AF">
                        <w:rPr>
                          <w:rFonts w:ascii="Arial" w:eastAsia="Times New Roman" w:hAnsi="Arial" w:cs="Arial"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i/>
                          <w:color w:val="000000"/>
                          <w:sz w:val="28"/>
                          <w:szCs w:val="28"/>
                        </w:rPr>
                        <w:t>–</w:t>
                      </w:r>
                      <w:r w:rsidR="00C078AF">
                        <w:rPr>
                          <w:rFonts w:ascii="Arial" w:eastAsia="Times New Roman" w:hAnsi="Arial" w:cs="Arial"/>
                          <w:i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lfaen" w:eastAsia="Times New Roman" w:hAnsi="Sylfaen" w:cs="Arial"/>
                          <w:i/>
                          <w:color w:val="000000"/>
                          <w:sz w:val="28"/>
                          <w:szCs w:val="28"/>
                        </w:rPr>
                        <w:t xml:space="preserve">Քալիֆորնիայի </w:t>
                      </w:r>
                      <w:r w:rsidR="00C078A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CIE 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Շահագրգիռ կառույցների ֆորում, Մարտ</w:t>
                      </w:r>
                      <w:r w:rsidR="00C078A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23, 2015</w:t>
                      </w:r>
                      <w:r>
                        <w:rPr>
                          <w:rFonts w:ascii="Sylfaen" w:hAnsi="Sylfaen" w:cs="Arial"/>
                          <w:i/>
                          <w:sz w:val="28"/>
                          <w:szCs w:val="28"/>
                        </w:rPr>
                        <w:t>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37BD" w:rsidRPr="0070121F" w:rsidRDefault="00F237BD" w:rsidP="00E24A8F">
      <w:pPr>
        <w:shd w:val="clear" w:color="auto" w:fill="FFFFFF" w:themeFill="background1"/>
        <w:spacing w:before="280"/>
        <w:jc w:val="center"/>
        <w:rPr>
          <w:rFonts w:ascii="Arial" w:hAnsi="Arial" w:cs="Arial"/>
          <w:sz w:val="28"/>
          <w:szCs w:val="28"/>
          <w:lang w:val="hy-AM"/>
        </w:rPr>
      </w:pPr>
    </w:p>
    <w:p w:rsidR="000D654D" w:rsidRPr="0070121F" w:rsidRDefault="00391874" w:rsidP="00E24A8F">
      <w:pPr>
        <w:shd w:val="clear" w:color="auto" w:fill="FFFFFF" w:themeFill="background1"/>
        <w:spacing w:before="280"/>
        <w:rPr>
          <w:rFonts w:ascii="Sylfaen" w:hAnsi="Sylfaen" w:cs="Arial"/>
          <w:sz w:val="28"/>
          <w:szCs w:val="28"/>
          <w:lang w:val="hy-AM"/>
        </w:rPr>
      </w:pPr>
      <w:r w:rsidRPr="0070121F">
        <w:rPr>
          <w:rFonts w:ascii="Sylfaen" w:hAnsi="Sylfaen" w:cs="Arial"/>
          <w:sz w:val="28"/>
          <w:szCs w:val="28"/>
          <w:lang w:val="hy-AM"/>
        </w:rPr>
        <w:t xml:space="preserve">Ամբողջ </w:t>
      </w:r>
      <w:r w:rsidRPr="0070121F">
        <w:rPr>
          <w:rFonts w:ascii="Arial" w:hAnsi="Arial" w:cs="Arial"/>
          <w:sz w:val="28"/>
          <w:szCs w:val="28"/>
          <w:lang w:val="hy-AM"/>
        </w:rPr>
        <w:t>Blueprint-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մասին տեղեկություններ ստանալու համար կարող եք այցելել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CIE </w:t>
      </w:r>
      <w:r w:rsidRPr="0070121F">
        <w:rPr>
          <w:rFonts w:ascii="Arial" w:hAnsi="Arial" w:cs="Arial"/>
          <w:sz w:val="28"/>
          <w:szCs w:val="28"/>
          <w:lang w:val="hy-AM"/>
        </w:rPr>
        <w:t>–</w:t>
      </w:r>
      <w:r w:rsidRPr="0070121F">
        <w:rPr>
          <w:rFonts w:ascii="Sylfaen" w:hAnsi="Sylfaen" w:cs="Arial"/>
          <w:sz w:val="28"/>
          <w:szCs w:val="28"/>
          <w:lang w:val="hy-AM"/>
        </w:rPr>
        <w:t xml:space="preserve">ի կայքէջը հետևյալ հասցեով. </w:t>
      </w:r>
      <w:r w:rsidR="00D76559" w:rsidRPr="0070121F">
        <w:rPr>
          <w:rFonts w:ascii="Arial" w:hAnsi="Arial" w:cs="Arial"/>
          <w:sz w:val="28"/>
          <w:szCs w:val="28"/>
          <w:lang w:val="hy-AM"/>
        </w:rPr>
        <w:t xml:space="preserve"> http://www.chhs.ca.gov/Pages/Competitive-Integrated-Employment-(CIE).aspx</w:t>
      </w:r>
    </w:p>
    <w:sectPr w:rsidR="000D654D" w:rsidRPr="0070121F">
      <w:footerReference w:type="default" r:id="rId18"/>
      <w:headerReference w:type="first" r:id="rId19"/>
      <w:pgSz w:w="15840" w:h="12240" w:orient="landscape"/>
      <w:pgMar w:top="1152" w:right="1152" w:bottom="1152" w:left="1152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63" w:rsidRDefault="00FE6963">
      <w:r>
        <w:separator/>
      </w:r>
    </w:p>
  </w:endnote>
  <w:endnote w:type="continuationSeparator" w:id="0">
    <w:p w:rsidR="00FE6963" w:rsidRDefault="00FE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1834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:rsidR="00C078AF" w:rsidRDefault="00C078AF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>
          <w:rPr>
            <w:rFonts w:ascii="Arial" w:hAnsi="Arial" w:cs="Arial"/>
            <w:sz w:val="28"/>
            <w:szCs w:val="28"/>
          </w:rPr>
          <w:fldChar w:fldCharType="begin"/>
        </w:r>
        <w:r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>
          <w:rPr>
            <w:rFonts w:ascii="Arial" w:hAnsi="Arial" w:cs="Arial"/>
            <w:sz w:val="28"/>
            <w:szCs w:val="28"/>
          </w:rPr>
          <w:fldChar w:fldCharType="separate"/>
        </w:r>
        <w:r w:rsidR="00F60DB9">
          <w:rPr>
            <w:rFonts w:ascii="Arial" w:hAnsi="Arial" w:cs="Arial"/>
            <w:noProof/>
            <w:sz w:val="28"/>
            <w:szCs w:val="28"/>
          </w:rPr>
          <w:t>2</w:t>
        </w:r>
        <w:r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:rsidR="00C078AF" w:rsidRDefault="00C07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63" w:rsidRDefault="00FE6963">
      <w:r>
        <w:separator/>
      </w:r>
    </w:p>
  </w:footnote>
  <w:footnote w:type="continuationSeparator" w:id="0">
    <w:p w:rsidR="00FE6963" w:rsidRDefault="00FE6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8AF" w:rsidRDefault="00C078AF">
    <w:pPr>
      <w:pStyle w:val="Header"/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6438900" cy="476250"/>
              <wp:effectExtent l="0" t="0" r="0" b="0"/>
              <wp:docPr id="18" name="Group 18" descr="Logos for the California Health and Human Services Agency, Department of Developmental Services, Department of Rehabilitation, and the California Department of Education." title="Department 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476250"/>
                        <a:chOff x="0" y="0"/>
                        <a:chExt cx="6439437" cy="476519"/>
                      </a:xfrm>
                    </wpg:grpSpPr>
                    <pic:pic xmlns:pic="http://schemas.openxmlformats.org/drawingml/2006/picture">
                      <pic:nvPicPr>
                        <pic:cNvPr id="13" name="Picture 7" descr="Department of Rehabilitation logo" title="Department of Rehabilitation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3505" y="51516"/>
                          <a:ext cx="1584101" cy="3863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 descr="California Department of Education logo" title="California Department of Education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6547" y="0"/>
                          <a:ext cx="1712890" cy="476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California Health and Human Services Agency logo" title="California Health and Human Services Agency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637"/>
                          <a:ext cx="1184857" cy="39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Department of Developmental Services logo" title="Department of Developmental Services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2130" y="51516"/>
                          <a:ext cx="1674253" cy="38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1B952C" id="Group 18" o:spid="_x0000_s1026" alt="Title: Department Logos - Description: Logos for the California Health and Human Services Agency, Department of Developmental Services, Department of Rehabilitation, and the California Department of Education." style="width:507pt;height:37.5pt;mso-position-horizontal-relative:char;mso-position-vertical-relative:line" coordsize="64394,4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Department of Rehabilitation logo" style="position:absolute;left:29235;top:515;width:15841;height:3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">
                <v:imagedata r:id="rId5" o:title="Department of Rehabilitation logo"/>
              </v:shape>
              <v:shape id="Picture 14" o:spid="_x0000_s1028" type="#_x0000_t75" alt="California Department of Education logo" style="position:absolute;left:47265;width:17129;height: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">
                <v:imagedata r:id="rId6" o:title="California Department of Education logo"/>
              </v:shape>
              <v:shape id="Picture 15" o:spid="_x0000_s1029" type="#_x0000_t75" alt="California Health and Human Services Agency logo" style="position:absolute;top:386;width:11848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">
                <v:imagedata r:id="rId7" o:title="California Health and Human Services Agency logo"/>
              </v:shape>
              <v:shape id="Picture 16" o:spid="_x0000_s1030" type="#_x0000_t75" alt="Department of Developmental Services logo" style="position:absolute;left:12621;top:515;width:16742;height:3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">
                <v:imagedata r:id="rId8" o:title="Department of Developmental Services logo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5A"/>
    <w:multiLevelType w:val="multilevel"/>
    <w:tmpl w:val="3126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C96947"/>
    <w:multiLevelType w:val="hybridMultilevel"/>
    <w:tmpl w:val="729C2C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F6EB9"/>
    <w:multiLevelType w:val="hybridMultilevel"/>
    <w:tmpl w:val="05E2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734A"/>
    <w:multiLevelType w:val="hybridMultilevel"/>
    <w:tmpl w:val="66F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249B"/>
    <w:multiLevelType w:val="hybridMultilevel"/>
    <w:tmpl w:val="2992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64582"/>
    <w:multiLevelType w:val="hybridMultilevel"/>
    <w:tmpl w:val="C49C46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A343527"/>
    <w:multiLevelType w:val="hybridMultilevel"/>
    <w:tmpl w:val="0100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961B0"/>
    <w:multiLevelType w:val="hybridMultilevel"/>
    <w:tmpl w:val="90E0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D104A"/>
    <w:multiLevelType w:val="hybridMultilevel"/>
    <w:tmpl w:val="E03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D1043"/>
    <w:multiLevelType w:val="hybridMultilevel"/>
    <w:tmpl w:val="D24071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B2D7AD0"/>
    <w:multiLevelType w:val="hybridMultilevel"/>
    <w:tmpl w:val="B65A511A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EA20B3A"/>
    <w:multiLevelType w:val="hybridMultilevel"/>
    <w:tmpl w:val="2A88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7EFC"/>
    <w:multiLevelType w:val="hybridMultilevel"/>
    <w:tmpl w:val="E77C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7687C"/>
    <w:multiLevelType w:val="hybridMultilevel"/>
    <w:tmpl w:val="6F546444"/>
    <w:lvl w:ilvl="0" w:tplc="1E0E64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4BBC4068"/>
    <w:multiLevelType w:val="hybridMultilevel"/>
    <w:tmpl w:val="49A6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22E29"/>
    <w:multiLevelType w:val="hybridMultilevel"/>
    <w:tmpl w:val="1C02E6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AE32F9"/>
    <w:multiLevelType w:val="hybridMultilevel"/>
    <w:tmpl w:val="5DC4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A0CCE"/>
    <w:multiLevelType w:val="hybridMultilevel"/>
    <w:tmpl w:val="323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B608B"/>
    <w:multiLevelType w:val="multilevel"/>
    <w:tmpl w:val="15EC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21370"/>
    <w:multiLevelType w:val="hybridMultilevel"/>
    <w:tmpl w:val="D58A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D3B4A"/>
    <w:multiLevelType w:val="hybridMultilevel"/>
    <w:tmpl w:val="7AF2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445E5"/>
    <w:multiLevelType w:val="hybridMultilevel"/>
    <w:tmpl w:val="637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17"/>
  </w:num>
  <w:num w:numId="8">
    <w:abstractNumId w:val="15"/>
  </w:num>
  <w:num w:numId="9">
    <w:abstractNumId w:val="19"/>
  </w:num>
  <w:num w:numId="10">
    <w:abstractNumId w:val="13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0"/>
  </w:num>
  <w:num w:numId="15">
    <w:abstractNumId w:val="8"/>
  </w:num>
  <w:num w:numId="16">
    <w:abstractNumId w:val="16"/>
  </w:num>
  <w:num w:numId="17">
    <w:abstractNumId w:val="9"/>
  </w:num>
  <w:num w:numId="18">
    <w:abstractNumId w:val="3"/>
  </w:num>
  <w:num w:numId="19">
    <w:abstractNumId w:val="2"/>
  </w:num>
  <w:num w:numId="20">
    <w:abstractNumId w:val="14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4D"/>
    <w:rsid w:val="00030EDF"/>
    <w:rsid w:val="00060E74"/>
    <w:rsid w:val="000A6A4D"/>
    <w:rsid w:val="000D654D"/>
    <w:rsid w:val="001720E5"/>
    <w:rsid w:val="00186B00"/>
    <w:rsid w:val="001B19A6"/>
    <w:rsid w:val="001E61FC"/>
    <w:rsid w:val="001F5E81"/>
    <w:rsid w:val="002126AF"/>
    <w:rsid w:val="00244083"/>
    <w:rsid w:val="002607D8"/>
    <w:rsid w:val="002711CD"/>
    <w:rsid w:val="002C76F5"/>
    <w:rsid w:val="00305FB2"/>
    <w:rsid w:val="00310C57"/>
    <w:rsid w:val="00377CE4"/>
    <w:rsid w:val="00391874"/>
    <w:rsid w:val="003B7510"/>
    <w:rsid w:val="00412CE4"/>
    <w:rsid w:val="00427B41"/>
    <w:rsid w:val="00434B53"/>
    <w:rsid w:val="00440D3E"/>
    <w:rsid w:val="004627E1"/>
    <w:rsid w:val="004C0E8A"/>
    <w:rsid w:val="004C3157"/>
    <w:rsid w:val="004F15DF"/>
    <w:rsid w:val="00500A70"/>
    <w:rsid w:val="005036F5"/>
    <w:rsid w:val="00596D99"/>
    <w:rsid w:val="005F6BBC"/>
    <w:rsid w:val="0061095B"/>
    <w:rsid w:val="00681D3E"/>
    <w:rsid w:val="00684AA1"/>
    <w:rsid w:val="0069395C"/>
    <w:rsid w:val="00693BFB"/>
    <w:rsid w:val="006A67BF"/>
    <w:rsid w:val="006A6A49"/>
    <w:rsid w:val="006A6FE5"/>
    <w:rsid w:val="006B0423"/>
    <w:rsid w:val="006C1766"/>
    <w:rsid w:val="006E6BD7"/>
    <w:rsid w:val="0070121F"/>
    <w:rsid w:val="007827CA"/>
    <w:rsid w:val="007916B3"/>
    <w:rsid w:val="007A1BC0"/>
    <w:rsid w:val="007D2285"/>
    <w:rsid w:val="007F7C6E"/>
    <w:rsid w:val="00834645"/>
    <w:rsid w:val="00837CCF"/>
    <w:rsid w:val="00842A26"/>
    <w:rsid w:val="0084493D"/>
    <w:rsid w:val="00875E2A"/>
    <w:rsid w:val="00890590"/>
    <w:rsid w:val="00894750"/>
    <w:rsid w:val="008D2F0B"/>
    <w:rsid w:val="008D6D78"/>
    <w:rsid w:val="00925EA2"/>
    <w:rsid w:val="00935A13"/>
    <w:rsid w:val="00941B55"/>
    <w:rsid w:val="009961AD"/>
    <w:rsid w:val="009D211D"/>
    <w:rsid w:val="009D4A77"/>
    <w:rsid w:val="00A01D61"/>
    <w:rsid w:val="00A43E76"/>
    <w:rsid w:val="00A77851"/>
    <w:rsid w:val="00A91D91"/>
    <w:rsid w:val="00AB091C"/>
    <w:rsid w:val="00AB3F92"/>
    <w:rsid w:val="00AF6E2E"/>
    <w:rsid w:val="00B561DD"/>
    <w:rsid w:val="00B86C17"/>
    <w:rsid w:val="00BC5C15"/>
    <w:rsid w:val="00BD31C2"/>
    <w:rsid w:val="00BD428E"/>
    <w:rsid w:val="00BE7E15"/>
    <w:rsid w:val="00C06C1F"/>
    <w:rsid w:val="00C078AF"/>
    <w:rsid w:val="00C46F27"/>
    <w:rsid w:val="00CB0F8C"/>
    <w:rsid w:val="00D11C5B"/>
    <w:rsid w:val="00D154AA"/>
    <w:rsid w:val="00D552A6"/>
    <w:rsid w:val="00D76559"/>
    <w:rsid w:val="00DE67E7"/>
    <w:rsid w:val="00DF1DED"/>
    <w:rsid w:val="00E20482"/>
    <w:rsid w:val="00E24A8F"/>
    <w:rsid w:val="00E304DA"/>
    <w:rsid w:val="00E30D9C"/>
    <w:rsid w:val="00E33392"/>
    <w:rsid w:val="00E92498"/>
    <w:rsid w:val="00E95EA3"/>
    <w:rsid w:val="00EA55A6"/>
    <w:rsid w:val="00EC790C"/>
    <w:rsid w:val="00F237BD"/>
    <w:rsid w:val="00F60DB9"/>
    <w:rsid w:val="00F651F5"/>
    <w:rsid w:val="00F86902"/>
    <w:rsid w:val="00F86BBA"/>
    <w:rsid w:val="00F94D72"/>
    <w:rsid w:val="00FE6963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st">
    <w:name w:val="st"/>
    <w:basedOn w:val="DefaultParagraphFont"/>
  </w:style>
  <w:style w:type="paragraph" w:styleId="BodyTextIndent3">
    <w:name w:val="Body Text Indent 3"/>
    <w:basedOn w:val="Normal"/>
    <w:link w:val="BodyTextIndent3Char"/>
    <w:semiHidden/>
    <w:pPr>
      <w:ind w:left="2160"/>
    </w:pPr>
    <w:rPr>
      <w:rFonts w:ascii="CG Times" w:eastAsia="Times New Roman" w:hAnsi="CG Times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CG Times" w:eastAsia="Times New Roman" w:hAnsi="CG Times"/>
      <w:snapToGrid w:val="0"/>
      <w:sz w:val="24"/>
    </w:rPr>
  </w:style>
  <w:style w:type="character" w:customStyle="1" w:styleId="tgc">
    <w:name w:val="_tgc"/>
    <w:basedOn w:val="DefaultParagraphFont"/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shorttext">
    <w:name w:val="short_tex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st">
    <w:name w:val="st"/>
    <w:basedOn w:val="DefaultParagraphFont"/>
  </w:style>
  <w:style w:type="paragraph" w:styleId="BodyTextIndent3">
    <w:name w:val="Body Text Indent 3"/>
    <w:basedOn w:val="Normal"/>
    <w:link w:val="BodyTextIndent3Char"/>
    <w:semiHidden/>
    <w:pPr>
      <w:ind w:left="2160"/>
    </w:pPr>
    <w:rPr>
      <w:rFonts w:ascii="CG Times" w:eastAsia="Times New Roman" w:hAnsi="CG Times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CG Times" w:eastAsia="Times New Roman" w:hAnsi="CG Times"/>
      <w:snapToGrid w:val="0"/>
      <w:sz w:val="24"/>
    </w:rPr>
  </w:style>
  <w:style w:type="character" w:customStyle="1" w:styleId="tgc">
    <w:name w:val="_tgc"/>
    <w:basedOn w:val="DefaultParagraphFont"/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shorttext">
    <w:name w:val="short_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image" Target="media/image12.jpeg"/><Relationship Id="rId7" Type="http://schemas.openxmlformats.org/officeDocument/2006/relationships/image" Target="media/image16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EF628D10C754D87C405E22E0DCA7F" ma:contentTypeVersion="0" ma:contentTypeDescription="Create a new document." ma:contentTypeScope="" ma:versionID="49b469857ffb85754bdaff7395563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F80F6-5D24-460E-AF47-D2F6D782C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32F9E-3B10-44A7-B8D8-8E0BD03BC31E}"/>
</file>

<file path=customXml/itemProps3.xml><?xml version="1.0" encoding="utf-8"?>
<ds:datastoreItem xmlns:ds="http://schemas.openxmlformats.org/officeDocument/2006/customXml" ds:itemID="{53625C9B-F67D-4E47-820F-B8BA006C57D7}"/>
</file>

<file path=customXml/itemProps4.xml><?xml version="1.0" encoding="utf-8"?>
<ds:datastoreItem xmlns:ds="http://schemas.openxmlformats.org/officeDocument/2006/customXml" ds:itemID="{9C01A44C-9186-4EC9-9951-C0AEFF5B1D9E}"/>
</file>

<file path=docProps/app.xml><?xml version="1.0" encoding="utf-8"?>
<Properties xmlns="http://schemas.openxmlformats.org/officeDocument/2006/extended-properties" xmlns:vt="http://schemas.openxmlformats.org/officeDocument/2006/docPropsVTypes">
  <Template>95723E55</Template>
  <TotalTime>2</TotalTime>
  <Pages>17</Pages>
  <Words>2842</Words>
  <Characters>16202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Department of Rehabilitation - State of California</Company>
  <LinksUpToDate>false</LinksUpToDate>
  <CharactersWithSpaces>19006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Unknown</dc:creator>
  <cp:lastModifiedBy>jpopjeva</cp:lastModifiedBy>
  <cp:revision>2</cp:revision>
  <dcterms:created xsi:type="dcterms:W3CDTF">2017-08-21T18:40:00Z</dcterms:created>
  <dcterms:modified xsi:type="dcterms:W3CDTF">2017-08-21T18:40:00Z</dcterms:modified>
  <cp:version>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0x010100B06EF628D10C754D87C405E22E0DCA7F</vt:lpwstr>
  </property>
  <property fmtid="{D5CDD505-2E9C-101B-9397-08002B2CF9AE}" pid="3" name="Order">
    <vt:r8>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